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C5" w:rsidRDefault="00013DC5" w:rsidP="00013DC5">
      <w:pPr>
        <w:jc w:val="center"/>
        <w:rPr>
          <w:sz w:val="28"/>
          <w:szCs w:val="28"/>
        </w:rPr>
      </w:pPr>
    </w:p>
    <w:p w:rsidR="00013DC5" w:rsidRDefault="00013DC5" w:rsidP="00013DC5">
      <w:pPr>
        <w:jc w:val="center"/>
        <w:rPr>
          <w:sz w:val="28"/>
          <w:szCs w:val="28"/>
        </w:rPr>
      </w:pPr>
    </w:p>
    <w:p w:rsidR="00013DC5" w:rsidRDefault="00013DC5" w:rsidP="00013DC5">
      <w:pPr>
        <w:jc w:val="center"/>
        <w:rPr>
          <w:sz w:val="28"/>
          <w:szCs w:val="28"/>
        </w:rPr>
      </w:pPr>
      <w:r w:rsidRPr="000D746C">
        <w:rPr>
          <w:sz w:val="28"/>
          <w:szCs w:val="28"/>
        </w:rPr>
        <w:t>Вниманию пользователей!</w:t>
      </w:r>
    </w:p>
    <w:p w:rsidR="00013DC5" w:rsidRPr="000D746C" w:rsidRDefault="00013DC5" w:rsidP="00013DC5">
      <w:pPr>
        <w:rPr>
          <w:sz w:val="28"/>
          <w:szCs w:val="28"/>
        </w:rPr>
      </w:pPr>
    </w:p>
    <w:p w:rsidR="00013DC5" w:rsidRPr="000D746C" w:rsidRDefault="00013DC5" w:rsidP="00013DC5">
      <w:pPr>
        <w:ind w:firstLine="567"/>
        <w:jc w:val="both"/>
        <w:rPr>
          <w:sz w:val="28"/>
          <w:szCs w:val="28"/>
        </w:rPr>
      </w:pPr>
      <w:r w:rsidRPr="000D746C">
        <w:rPr>
          <w:sz w:val="28"/>
          <w:szCs w:val="28"/>
        </w:rPr>
        <w:t xml:space="preserve">В соответствии с пунктом 4 Постановления Правительства Российской Федерации от 12 февраля 2014 года № 99 «Об утверждении Правил организации искусственного воспроизводства водных биологических ресурсов», приказами Минсельхоза России от 20 октября 2014 года № 395 «Об утверждении Порядка подготовки и утверждения планов искусственного воспроизводства водных биологических ресурсов», от 09 июля 2015 года №290 «Об утверждении Административного регламента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ресурсов» Московско-Окское территориальное управление Федерального агентства по рыболовству  (далее – Управление), сообщает. </w:t>
      </w:r>
    </w:p>
    <w:p w:rsidR="00013DC5" w:rsidRPr="000D746C" w:rsidRDefault="00013DC5" w:rsidP="00013DC5">
      <w:pPr>
        <w:ind w:firstLine="567"/>
        <w:jc w:val="both"/>
        <w:rPr>
          <w:sz w:val="28"/>
          <w:szCs w:val="28"/>
        </w:rPr>
      </w:pPr>
      <w:r w:rsidRPr="000D746C">
        <w:rPr>
          <w:sz w:val="28"/>
          <w:szCs w:val="28"/>
        </w:rPr>
        <w:t xml:space="preserve">Приказом от </w:t>
      </w:r>
      <w:r>
        <w:rPr>
          <w:sz w:val="28"/>
          <w:szCs w:val="28"/>
        </w:rPr>
        <w:t>13</w:t>
      </w:r>
      <w:r w:rsidRPr="000D746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D746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bookmarkStart w:id="0" w:name="_GoBack"/>
      <w:bookmarkEnd w:id="0"/>
      <w:r w:rsidRPr="000D746C">
        <w:rPr>
          <w:sz w:val="28"/>
          <w:szCs w:val="28"/>
        </w:rPr>
        <w:t xml:space="preserve"> № </w:t>
      </w:r>
      <w:r>
        <w:rPr>
          <w:sz w:val="28"/>
          <w:szCs w:val="28"/>
        </w:rPr>
        <w:t>311</w:t>
      </w:r>
      <w:r w:rsidRPr="000D746C">
        <w:rPr>
          <w:sz w:val="28"/>
          <w:szCs w:val="28"/>
        </w:rPr>
        <w:t xml:space="preserve"> утвержден План искусственного воспроизводства водных биологических ресурсов в водных объектах рыбохозяйственного значения, находящихся в зоне ответственности Московско-Окского территориального управления Росрыболовства в 20</w:t>
      </w:r>
      <w:r>
        <w:rPr>
          <w:sz w:val="28"/>
          <w:szCs w:val="28"/>
        </w:rPr>
        <w:t>20</w:t>
      </w:r>
      <w:r w:rsidRPr="000D746C">
        <w:rPr>
          <w:sz w:val="28"/>
          <w:szCs w:val="28"/>
        </w:rPr>
        <w:t xml:space="preserve"> году (далее - План).</w:t>
      </w:r>
    </w:p>
    <w:p w:rsidR="00013DC5" w:rsidRPr="000D746C" w:rsidRDefault="00013DC5" w:rsidP="00013DC5">
      <w:pPr>
        <w:ind w:firstLine="567"/>
        <w:jc w:val="both"/>
        <w:rPr>
          <w:sz w:val="28"/>
          <w:szCs w:val="28"/>
        </w:rPr>
      </w:pPr>
      <w:r w:rsidRPr="000D746C">
        <w:rPr>
          <w:sz w:val="28"/>
          <w:szCs w:val="28"/>
        </w:rPr>
        <w:t>В целях реализации Плана, а также изменений вносимых в План, юридическим лицам (индивидуальным предпринимателям) необходимо заключить договор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(далее-Договор) в течении 30 дней.</w:t>
      </w:r>
    </w:p>
    <w:p w:rsidR="00013DC5" w:rsidRPr="000D746C" w:rsidRDefault="00013DC5" w:rsidP="00013DC5">
      <w:pPr>
        <w:ind w:firstLine="567"/>
        <w:jc w:val="both"/>
        <w:rPr>
          <w:sz w:val="28"/>
          <w:szCs w:val="28"/>
        </w:rPr>
      </w:pPr>
    </w:p>
    <w:p w:rsidR="00013DC5" w:rsidRPr="000D746C" w:rsidRDefault="00013DC5" w:rsidP="00013DC5">
      <w:pPr>
        <w:ind w:firstLine="567"/>
        <w:jc w:val="both"/>
      </w:pPr>
      <w:r w:rsidRPr="000D746C">
        <w:rPr>
          <w:sz w:val="28"/>
          <w:szCs w:val="28"/>
        </w:rPr>
        <w:t xml:space="preserve">По вопросам заключения Договоров, обращаться в </w:t>
      </w:r>
      <w:r>
        <w:rPr>
          <w:sz w:val="28"/>
          <w:szCs w:val="28"/>
        </w:rPr>
        <w:t>о</w:t>
      </w:r>
      <w:r w:rsidRPr="000D746C">
        <w:rPr>
          <w:sz w:val="28"/>
          <w:szCs w:val="28"/>
        </w:rPr>
        <w:t>тдел согласования размещения хозяйственных объектов и искусственного воспроизводства водных биологических ресурсов по тел.: +7(499)611-3691 или e-</w:t>
      </w:r>
      <w:proofErr w:type="spellStart"/>
      <w:r w:rsidRPr="000D746C">
        <w:rPr>
          <w:sz w:val="28"/>
          <w:szCs w:val="28"/>
        </w:rPr>
        <w:t>mail</w:t>
      </w:r>
      <w:proofErr w:type="spellEnd"/>
      <w:r w:rsidRPr="000D746C">
        <w:rPr>
          <w:sz w:val="28"/>
          <w:szCs w:val="28"/>
        </w:rPr>
        <w:t>: proekt-moktu@mail.ru</w:t>
      </w:r>
    </w:p>
    <w:p w:rsidR="00013DC5" w:rsidRDefault="00013DC5"/>
    <w:sectPr w:rsidR="00013DC5" w:rsidSect="00E11E57">
      <w:headerReference w:type="default" r:id="rId6"/>
      <w:pgSz w:w="11906" w:h="16838"/>
      <w:pgMar w:top="1134" w:right="567" w:bottom="426" w:left="1134" w:header="72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C5" w:rsidRDefault="00013DC5" w:rsidP="00013DC5">
      <w:r>
        <w:separator/>
      </w:r>
    </w:p>
  </w:endnote>
  <w:endnote w:type="continuationSeparator" w:id="0">
    <w:p w:rsidR="00013DC5" w:rsidRDefault="00013DC5" w:rsidP="000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C5" w:rsidRDefault="00013DC5" w:rsidP="00013DC5">
      <w:r>
        <w:separator/>
      </w:r>
    </w:p>
  </w:footnote>
  <w:footnote w:type="continuationSeparator" w:id="0">
    <w:p w:rsidR="00013DC5" w:rsidRDefault="00013DC5" w:rsidP="0001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DC5" w:rsidRDefault="00013DC5" w:rsidP="00013DC5">
    <w:pPr>
      <w:pStyle w:val="a3"/>
      <w:jc w:val="right"/>
    </w:pPr>
    <w:r>
      <w:t>Приложение №</w:t>
    </w:r>
    <w:r>
      <w:t xml:space="preserve"> 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C5"/>
    <w:rsid w:val="000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59CE"/>
  <w15:chartTrackingRefBased/>
  <w15:docId w15:val="{2A8D9ADF-867F-4E2D-AAEC-9E0F8D4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D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13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3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3D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Турчин</dc:creator>
  <cp:keywords/>
  <dc:description/>
  <cp:lastModifiedBy>Александр Турчин</cp:lastModifiedBy>
  <cp:revision>1</cp:revision>
  <cp:lastPrinted>2020-01-30T10:03:00Z</cp:lastPrinted>
  <dcterms:created xsi:type="dcterms:W3CDTF">2020-01-30T10:02:00Z</dcterms:created>
  <dcterms:modified xsi:type="dcterms:W3CDTF">2020-01-30T10:03:00Z</dcterms:modified>
</cp:coreProperties>
</file>