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7B" w:rsidRDefault="00D775E6">
      <w:r>
        <w:t>План проверок 2020</w:t>
      </w:r>
    </w:p>
    <w:p w:rsidR="00D775E6" w:rsidRDefault="00D775E6">
      <w:r w:rsidRPr="00D775E6">
        <w:t xml:space="preserve">ВНИМАНИЕ, ОТМЕНЕНЫ ПРОВЕРКИ (плановые и внеплановые) в связи с распространением новой </w:t>
      </w:r>
      <w:proofErr w:type="spellStart"/>
      <w:r w:rsidRPr="00D775E6">
        <w:t>коронавирусной</w:t>
      </w:r>
      <w:proofErr w:type="spellEnd"/>
      <w:r w:rsidRPr="00D775E6">
        <w:t xml:space="preserve"> инфекции (COVID-19)</w:t>
      </w:r>
    </w:p>
    <w:p w:rsidR="00D775E6" w:rsidRPr="00D775E6" w:rsidRDefault="00D775E6" w:rsidP="00D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Московско-Окского территориального управления Федерального агентства по рыболовству от 25.03.2020 № 106-пп, в соответствии с указаниями Генеральной прокуратуры Российской Федерации от 25.03.2020 № 30–27–2020 «Об ограничении контрольно-надзорной деятельности в условиях распространения </w:t>
      </w:r>
      <w:proofErr w:type="spellStart"/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от 24.03.2020 № 76/2–206–2020, поручением Федерального агентства по рыболовству от 18.03.2020 № У02–749 (</w:t>
      </w:r>
      <w:proofErr w:type="spellStart"/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1344 от 19.03.2020), во исполнение пункта 3.1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утвержденного Правительством Российской Федерации 17.03.2020 № 2182п-П13, и на основании абзаца 9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ОТМЕНЕНЫ ПЛАНОВЫЕ И ВНЕПЛАНОВЫЕ ПРОВЕРКИ, ЗАПЛАНИРОВАННЫЕ К ПРОВЕДЕНИЮ ДО 01 МАЯ 2020 ГОДА (ТАБЛИЦА №1).</w:t>
      </w:r>
    </w:p>
    <w:p w:rsidR="00D775E6" w:rsidRPr="00D775E6" w:rsidRDefault="00D775E6" w:rsidP="00D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6" w:rsidRPr="00D775E6" w:rsidRDefault="00D775E6" w:rsidP="00D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D775E6" w:rsidRPr="00D775E6" w:rsidRDefault="00D775E6" w:rsidP="00D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588"/>
        <w:gridCol w:w="2310"/>
        <w:gridCol w:w="1634"/>
        <w:gridCol w:w="1091"/>
        <w:gridCol w:w="896"/>
      </w:tblGrid>
      <w:tr w:rsidR="00D775E6" w:rsidRPr="00D775E6" w:rsidTr="00CE3103">
        <w:trPr>
          <w:trHeight w:val="276"/>
          <w:tblCellSpacing w:w="0" w:type="dxa"/>
          <w:jc w:val="center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(филиала, представительства, обособленного структурного подразделения) (ЮЛ), деятельность которого</w:t>
            </w: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подлежит проверке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фактичес</w:t>
            </w:r>
            <w:bookmarkStart w:id="0" w:name="_GoBack"/>
            <w:bookmarkEnd w:id="0"/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осуществления деятельности ЮЛ, ИП</w:t>
            </w:r>
          </w:p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распоряжения управления</w:t>
            </w:r>
          </w:p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</w:t>
            </w: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E6" w:rsidRPr="00D775E6" w:rsidTr="00CE3103">
        <w:trPr>
          <w:trHeight w:val="28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«ВОДОКАНАЛ»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ХОХЛОВА, Д. 6 «А», Г. ЛИВНЫ, ОРЛОВСКАЯ ОБЛАСТЬ, 303854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5702000554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№34-вп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ПО ЭКСПЛУАТАЦИИ МОСКОВСКИХ ВОДООТВОДЯЩИХ СИСТЕМ «МОСВОДОСТОК»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МОСКВА ГОРОД, УЛИЦА НОВОКУЗНЕЦКАЯ, ДОМ 26/8, СТРОЕНИЕ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7705013033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«БРЯНСКАЯ БУМАЖНАЯ ФАБРИКА»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241902, БРЯНСКАЯ ОБЛАСТЬ, ГОРОД БРЯНСК, РАБОЧИЙ ПОСЕЛОК БЕЛЫЕ БЕРЕГА, УЛИЦА ПРОЛЕТАРСКАЯ, 1, 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3254005978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«НЕЛИДОВСКИЙ ЗАВОД ПЛАСТИЧЕСКИХ МАСС»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ШАХТЫ № 6, НЕЛИДОВСКИЙ РАЙОН, Г. НЕЛИДОВО, ТВЕРСКАЯ ОБЛАСТЬ, 172500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6912001740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№37-вп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«БЕЖЕЦКИЙ ЗАВОД «АВТОСПЕЦОБОРУДОВАНИЕ»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КРАСНОСЛОБОДСКАЯ, Д. 1, Г. БЕЖЕЦК, БЕЖЕЦКИЙ РАЙОН, ТВЕРСКАЯ ОБЛАСТЬ, 171981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6906000113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№38-вп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«МУРОМСКИЙ СТРЕЛОЧНЫЙ ЗАВОД»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602262, ВЛАДИМИРСКАЯ ОБЛАСТЬ, Г.МУРОМ, УЛ.СТАХАНОВСКАЯ, Д.22А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3307001803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«ИВХИМПРОМ»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ИВАНОВСКАЯ ОБЛАСТЬ, ГОРОД ИВАНОВО, УЛИЦА КУЗНЕЦОВА, 116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3731001968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КОЛХОЗ «РОДИНА»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157951, КОСТРОМСКАЯ ОБЛАСТЬ, РАЙОН КРАСНОСЕЛЬСКИЙ, ДЕРЕВНЯ ШОЛОХОВО, УЛИЦА ЗЕЛЕНАЯ, ДОМ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4415003285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«ВОДСТРОЙСЕРВИС»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243400, БРЯНСКАЯ ОБЛАСТЬ, РАЙОН ПОЧЕПСКИЙ, ГОРОД ПОЧЕП, УЛИЦА ЛЕНИНА,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3252005965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«САНАТОРИЙ «ЗАГОРСКИЕ ДАЛИ» УПРАВЛЕНИЯ ДЕЛАМИ ПРЕЗИДЕНТА РОССИЙСКОЙ ФЕДЕРАЦИИ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141367, МОСКОВСКАЯ ОБЛАСТЬ, РАЙОН СЕРГИЕВО-ПОСАДСКИЙ, ГОРОД СЕРГИЕВ ПОСАД, ПОСЕЛОК ЗАГОРСКИЕ ДАЛИ, САНАТОРИЙ ЗАГОРСКИЕ ДАЛИ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5042015760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ГОРОДСКОГО ОКРУГА НАВАШИНСКИЙ «ЖИЛКОМСЕРВИС»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607100, НИЖЕГОРОДСКАЯ ОБЛАСТЬ, РАЙОН НАВАШИНСКИЙ, ГОРОД НАВАШИНО, ПРОСПЕКТ КОРАБЕЛОВ, ДОМ 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5223034940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«ЖИЛИЩНО — КОММУНАЛЬНОЕ ХОЗЯЙСТВО БУРЕВЕСТНИК»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606539 НИЖЕГОРОДСКАЯ ОБЛАСТЬ РАЙОН ГОРОДЕЦКИЙ ПОСЕЛОК БУРЕВЕСТНИК (ТИМИРЯЗЕВСКИЙ С/С) ДОМ 20 ПОМЕЩЕНИЕ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5248033561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«АВТОЗАВОДСКАЯ ТЭЦ»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ГОРОД НИЖНИЙ НОВГОРОД, ПРОСПЕКТ ЛЕНИНА, 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5256049357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«АГРОПРОМЫШЛЕННЫЙ КОМПЛЕКС «ОРЛОВСКАЯ НИВА»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303912, ОРЛОВСКАЯ ОБЛАСТЬ, УРИЦКИЙ РАЙОН, Д. ХМЕЛЕВАЯ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5753009001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114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«ДЕКОПЛАСТ»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215800, ОБЛАСТЬ СМОЛЕНСКАЯ, ГОРОД ЯРЦЕВО, УЛИЦА ЛЕНИНСКАЯ, 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6727014818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118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«ЛИТЕЙНОПРОКАТНЫЙ ЗАВОД»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215805, СМОЛЕНСКАЯ ОБЛАСТЬ, Г.ЯРЦЕВО, УЛ.1-Я ЛИТЕЙНАЯ, СТР.3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7721261080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«СЛАВЯНСКИЙ ПРОДУКТ»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216485, СМОЛЕНСКАЯ ОБЛАСТЬ, РАЙОН ПОЧИНКОВСКИЙ, ДЕРЕВНЯ ДЕНИСОВО, ДОМ 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6712009773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«СМОЛЕНСКОЕ ПОЛЕ»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216493, СМОЛЕНСКАЯ ОБЛАСТЬ, РАЙОН ПОЧИНКОВСКИЙ, ДЕРЕВНЯ МАЧУЛЫ, ДОМ 139, КОМНАТА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6712008730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«САВЕЛОВСКИЙ СТАНКОСТРОИТЕЛЬНЫЙ ЗАВОД»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171505 ТВЕРСКАЯ ОБЛАСТЬ ГОРОД КИМРЫ УЛИЦА 50 ЛЕТ ВЛКСМ ДОМ 11ЛИТЕР Е2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6910023152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«РОСТЕЛЕКОМ»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172310, ТВЕРСКАЯ ОБЛАСТЬ, ЗУБЦОВСКИЙ РАЙОН, ПОГОРЕЛОЕ ГОРОДИЩЕ, Д. НОСОВО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7707049388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«РЕДКИНСКИЙ ОПЫТНЫЙ ЗАВОД»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171261, ТВЕРСКАЯ ОБЛАСТЬ, КОНАКОВСКИЙ РАЙОНА, ПОСЁЛОК ГОРОДСКОГО ТИПА РЕДКИНО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6911002726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«ДМИТРОГОРСКИЙ МОЛОЧНЫЙ ЗАВОД»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171290, ТВЕРСКАЯ ОБЛАСТЬ, РАЙОН КОНАКОВСКИЙ, СЕЛО ДМИТРОВА ГОРА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6911020450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«БИЗНЕС СЕРВИС»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170032, ТВЕРСКАЯ ОБЛАСТЬ, ГОРОД ТВЕРЬ, ШОССЕ МОСКОВСКОЕ, 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6950018568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«ТУЛАГОРВОДОКАНАЛ»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300001, ТУЛЬСКАЯ ОБЛАСТЬ, ГОРОД ТУЛА, УЛИЦА ДЕМИДОВСКАЯ ПЛОТИНА,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7105504223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«ОДК-САТУРН»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152903, ЯРОСЛАВСКАЯ ОБЛАСТЬ, РАЙОН РЫБИНСКИЙ, ГОРОД РЫБИНСК, ПРОСПЕКТ ЛЕНИНА, 163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7610052644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СЕЛЬСКОГО ПОСЕЛЕНИЯ ДЕРЕВНЯ АСЕНЬЕВСКОЕ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249024 КАЛУЖСКАЯ ОБЛАСТЬ РАЙОН БОРОВСКИЙ ДЕРЕВНЯ АСЕНЬЕВСКОЕУЛИЦА ЦЕНТРАЛЬНАЯ 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4003016655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№59-пп от 13.02.2020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«КРАСНОЕТЕПЛОЭНЕРГО»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Д. 1»П», ПОСЕЛОК ГОРОДСКОГО ТИПА КРАСНОЕ-НА-ВОЛГЕ, КРАСНОСЕЛЬСКИЙ РАЙОН, КОСТРОМСКАЯ ОБЛАСТЬ, 157940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4415004916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№60-вп от 14.02.2020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73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«ПОСУДА»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РАЙОН СИТНИКИ-1, Д. 11, КОР. 1, Г. БОР, НИЖЕГОРОДСКАЯ ОБЛАСТЬ, 606460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5246020905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№61-вп от 14.02.2020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69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ПТИЦЕФАБРИКА «ВОРСМЕНСКАЯ»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ЯСЕНЦЫ, ПАВЛОВСКИЙ РАЙОН, НИЖЕГОРОДСКАЯ ОБЛАСТЬ, 606117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5252000689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№62-вп от 14.02.2020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</w:t>
            </w: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«ВОДОКАНАЛ»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ФЕВРАЛЬСКАЯ, Д. 27, РАБОЧИЙ ПОСЕЛОК ВОСКРЕСЕНСКОЕ, ВОСКРЕСЕНСКИЙ </w:t>
            </w: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НИЖЕГОРОДСКАЯ ОБЛАСТЬ, 606730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5212007342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№63-вп от 14.02.2020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ВАДСКОГО МУНИЦИПАЛЬНОГО РАЙОНА НИЖЕГОРОДСКОЙ ОБЛАСТИ «ВАДРЕСУРС»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МАЯ, Д. 23, С. ВАД, ВАДСКИЙ РАЙОН, НИЖЕГОРОДСКАЯ ОБЛАСТЬ, 606380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5206025103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№64-вп от 14.02.2020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66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«ЗАЛЕСЬЕ»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ДЮДЬКОВО, РЫБИНСКИЙ РАЙОН, ЯРОСЛАВСКАЯ ОБЛАСТЬ, 1529623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7610043640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№65-вп от 14.02.2020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«БЕЛОГОРОДСКАЯ СУДОВЕРФЬ»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ЗАВОДСКАЯ, Д. 15, ПОСЕЛОК ГОРОДСКОГО ТИПА БЕЛЫЙ ГОРОДОК, КИМРСКИЙ РАЙОН, ТВЕРСКАЯ ОБЛАСТЬ, 171530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7736524704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№66-вп от 14.02.2020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D775E6" w:rsidRPr="00D775E6" w:rsidTr="00CE310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«ЭЛЕКТРОКАБЕЛЬ» КОЛЬЧУГИНСКИЙ ЗАВОД»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601785, ВЛАДИМИРСКАЯ ОБЛАСТЬ, РАЙОН КОЛЬЧУГИНСКИЙ, ГОРОД КОЛЬЧУГИНО, УЛИЦА К.МАРКСА,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3306007697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№67-пп от 18.02.2020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79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«ЗАВОД ИМ. В.А. ДЕГТЯРЕВА»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601900, ВЛАДИМИРСКАЯ ОБЛАСТЬ, ГОРОД КОВРОВ, УЛИЦА ТРУДА,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3305004083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№68-пп от 18.02.2020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102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«ВЛАДИМИРВОДОКАНАЛ» ГОРОДА ВЛАДИМИРА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95, Г. ВЛАДИМИР, ВЛАДИМИРСКАЯ ОБЛАСТЬ, 600026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3302001983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№69-вп от 18.02.2020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775E6" w:rsidRPr="00D775E6" w:rsidTr="00CE3103">
        <w:trPr>
          <w:trHeight w:val="102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ОБСУСО «КИНЕШЕМСКИЙ</w:t>
            </w:r>
          </w:p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ПСИХОНЕВРОЛОГИЧЕСКИЙ</w:t>
            </w:r>
          </w:p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 «НОВИНКИ»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ПАРКОВАЯ, Д. 9, Д. НОВИНКИ (ГОРКОВСКОЕ СП), КИНЕШЕМСКИЙ РАЙОН, </w:t>
            </w: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ОБЛАСТЬ, 155813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3713002736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№27-вп от 30.01.2020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775E6" w:rsidRPr="00D775E6" w:rsidTr="00CE3103">
        <w:trPr>
          <w:trHeight w:val="102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«НИЖЕГОРОДСКАЯ ОБЛАСТНАЯ КОММУНАЛЬНАЯ КОМПАНИЯ»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ГОРОД НИЖНИЙ НОВГОРОД, УЛИЦА ВОЛОДАРСКОГО, ДОМ 36/2, ПОМЕЩЕНИЕ П 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5260267654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№13-пп от 30.01.2020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102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«ПРОФИЛАКТОРИЙ МОРОЗОВСКИЙ»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607266, НИЖЕГОРОДСКАЯ ОБЛАСТЬ, РАЙОН АРЗАМАССКИЙ, СЕЛО МОРОЗОВКА, ТЕРРИТОРИЯ ПРОФИЛАКТОРИЙ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5202012777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№14-пп от 30.01.2020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775E6" w:rsidRPr="00D775E6" w:rsidTr="00CE3103">
        <w:trPr>
          <w:trHeight w:val="102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«СУДОРЕМОНТНО-СУДОСТРОИТЕЛЬНАЯ КОРПОРАЦИЯ»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606505, НИЖЕГОРОДСКАЯ ОБЛАСТЬ, РАЙОН ГОРОДЕЦКИЙ, ГОРОД ГОРОДЕЦ, ПЕРЕУЛОК 1-Й ПОЖАРНЫЙ,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5260100856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15-пп от 30.01.2020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E6" w:rsidRPr="00D775E6" w:rsidRDefault="00D775E6" w:rsidP="00D77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D775E6" w:rsidRPr="00D775E6" w:rsidRDefault="00D775E6" w:rsidP="00D7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6" w:rsidRPr="00D775E6" w:rsidRDefault="00D775E6" w:rsidP="00D775E6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6" w:rsidRPr="00D775E6" w:rsidRDefault="00D775E6" w:rsidP="00D775E6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6" w:rsidRPr="00D775E6" w:rsidRDefault="00D775E6" w:rsidP="00D775E6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проверки:</w:t>
      </w:r>
    </w:p>
    <w:p w:rsidR="00D775E6" w:rsidRPr="00D775E6" w:rsidRDefault="00D775E6" w:rsidP="00D775E6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П — плановая,</w:t>
      </w:r>
    </w:p>
    <w:p w:rsidR="00D775E6" w:rsidRPr="00D775E6" w:rsidRDefault="00D775E6" w:rsidP="00D775E6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— внеплановая выездная,</w:t>
      </w:r>
    </w:p>
    <w:p w:rsidR="00D775E6" w:rsidRPr="00D775E6" w:rsidRDefault="00D775E6" w:rsidP="00D775E6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ВД — внеплановая документарная.</w:t>
      </w:r>
    </w:p>
    <w:p w:rsidR="00D775E6" w:rsidRPr="00D775E6" w:rsidRDefault="00D775E6" w:rsidP="00D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6" w:rsidRPr="00D775E6" w:rsidRDefault="00D775E6"/>
    <w:sectPr w:rsidR="00D775E6" w:rsidRPr="00D77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E6"/>
    <w:rsid w:val="00414934"/>
    <w:rsid w:val="00CE3103"/>
    <w:rsid w:val="00D06C7C"/>
    <w:rsid w:val="00D775E6"/>
    <w:rsid w:val="00F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6EFD"/>
  <w15:chartTrackingRefBased/>
  <w15:docId w15:val="{74C66135-1A83-4F04-961F-8502DA72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34"/>
    <w:rPr>
      <w:rFonts w:ascii="Roboto Condensed" w:hAnsi="Roboto Condensed"/>
      <w:sz w:val="20"/>
    </w:rPr>
  </w:style>
  <w:style w:type="paragraph" w:styleId="1">
    <w:name w:val="heading 1"/>
    <w:basedOn w:val="a"/>
    <w:next w:val="a"/>
    <w:link w:val="10"/>
    <w:uiPriority w:val="9"/>
    <w:qFormat/>
    <w:rsid w:val="00D06C7C"/>
    <w:pPr>
      <w:keepNext/>
      <w:keepLines/>
      <w:spacing w:before="240" w:after="0"/>
      <w:outlineLvl w:val="0"/>
    </w:pPr>
    <w:rPr>
      <w:rFonts w:ascii="Perpetua Titling MT" w:eastAsiaTheme="majorEastAsia" w:hAnsi="Perpetua Titling MT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7C"/>
    <w:rPr>
      <w:rFonts w:ascii="Perpetua Titling MT" w:eastAsiaTheme="majorEastAsia" w:hAnsi="Perpetua Titling MT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7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Владимир Харченко</cp:lastModifiedBy>
  <cp:revision>1</cp:revision>
  <dcterms:created xsi:type="dcterms:W3CDTF">2020-05-15T03:18:00Z</dcterms:created>
  <dcterms:modified xsi:type="dcterms:W3CDTF">2020-05-15T03:39:00Z</dcterms:modified>
</cp:coreProperties>
</file>