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589" w:rsidRPr="008A4786" w:rsidRDefault="007B0589" w:rsidP="008A4786">
      <w:pPr>
        <w:autoSpaceDE w:val="0"/>
        <w:autoSpaceDN w:val="0"/>
        <w:adjustRightInd w:val="0"/>
        <w:ind w:firstLine="567"/>
        <w:jc w:val="center"/>
        <w:rPr>
          <w:b/>
          <w:color w:val="000000"/>
          <w:sz w:val="24"/>
          <w:szCs w:val="24"/>
        </w:rPr>
      </w:pPr>
      <w:r w:rsidRPr="008A4786">
        <w:rPr>
          <w:b/>
          <w:color w:val="000000"/>
          <w:sz w:val="24"/>
          <w:szCs w:val="24"/>
        </w:rPr>
        <w:t>Памятка</w:t>
      </w:r>
    </w:p>
    <w:p w:rsidR="007B0589" w:rsidRPr="008A4786" w:rsidRDefault="007B0589" w:rsidP="008A4786">
      <w:pPr>
        <w:autoSpaceDE w:val="0"/>
        <w:autoSpaceDN w:val="0"/>
        <w:adjustRightInd w:val="0"/>
        <w:ind w:firstLine="567"/>
        <w:jc w:val="center"/>
        <w:rPr>
          <w:b/>
          <w:sz w:val="24"/>
          <w:szCs w:val="24"/>
        </w:rPr>
      </w:pPr>
      <w:r w:rsidRPr="008A4786">
        <w:rPr>
          <w:b/>
          <w:color w:val="000000"/>
          <w:sz w:val="24"/>
          <w:szCs w:val="24"/>
        </w:rPr>
        <w:t xml:space="preserve">для государственных гражданских служащих Московско-Окского территориального управления Федерального агентства по рыболовству </w:t>
      </w:r>
      <w:r w:rsidRPr="008A4786">
        <w:rPr>
          <w:b/>
          <w:sz w:val="24"/>
          <w:szCs w:val="24"/>
        </w:rPr>
        <w:t>по заполнению справок о доходах, об имуществе и обязательствах имущественного характера</w:t>
      </w:r>
    </w:p>
    <w:p w:rsidR="007B0589" w:rsidRPr="008A4786" w:rsidRDefault="007B0589" w:rsidP="008A4786">
      <w:pPr>
        <w:autoSpaceDE w:val="0"/>
        <w:autoSpaceDN w:val="0"/>
        <w:adjustRightInd w:val="0"/>
        <w:ind w:firstLine="567"/>
        <w:jc w:val="center"/>
        <w:rPr>
          <w:sz w:val="24"/>
          <w:szCs w:val="24"/>
        </w:rPr>
      </w:pPr>
    </w:p>
    <w:p w:rsidR="007B0589" w:rsidRPr="008A4786" w:rsidRDefault="007B0589" w:rsidP="008A4786">
      <w:pPr>
        <w:autoSpaceDE w:val="0"/>
        <w:autoSpaceDN w:val="0"/>
        <w:adjustRightInd w:val="0"/>
        <w:ind w:firstLine="567"/>
        <w:jc w:val="both"/>
        <w:rPr>
          <w:sz w:val="24"/>
          <w:szCs w:val="24"/>
        </w:rPr>
      </w:pPr>
      <w:r w:rsidRPr="008A4786">
        <w:rPr>
          <w:sz w:val="24"/>
          <w:szCs w:val="24"/>
        </w:rPr>
        <w:t>Настоящая п</w:t>
      </w:r>
      <w:r w:rsidRPr="008A4786">
        <w:rPr>
          <w:color w:val="000000"/>
          <w:sz w:val="24"/>
          <w:szCs w:val="24"/>
        </w:rPr>
        <w:t xml:space="preserve">амятка для государственных гражданских служащих Московско-Окского территориального управления Федерального агентства по рыболовству (далее – Управление) </w:t>
      </w:r>
      <w:r w:rsidRPr="008A4786">
        <w:rPr>
          <w:sz w:val="24"/>
          <w:szCs w:val="24"/>
        </w:rPr>
        <w:t xml:space="preserve">по заполнению справок о доходах, об имуществе и обязательствах имущественного характера подготовлена отделом государственной службы и кадров Управления (далее – Отдел кадров) </w:t>
      </w:r>
      <w:r w:rsidRPr="008A4786">
        <w:rPr>
          <w:bCs/>
          <w:sz w:val="24"/>
          <w:szCs w:val="24"/>
        </w:rPr>
        <w:t xml:space="preserve">в целях оказания практической помощи </w:t>
      </w:r>
      <w:r w:rsidRPr="008A4786">
        <w:rPr>
          <w:sz w:val="24"/>
          <w:szCs w:val="24"/>
        </w:rPr>
        <w:t>государственным гражданским служащим Управления</w:t>
      </w:r>
      <w:r w:rsidRPr="008A4786">
        <w:rPr>
          <w:bCs/>
          <w:sz w:val="24"/>
          <w:szCs w:val="24"/>
        </w:rPr>
        <w:t xml:space="preserve"> в заполнении </w:t>
      </w:r>
      <w:r w:rsidRPr="008A4786">
        <w:rPr>
          <w:sz w:val="24"/>
          <w:szCs w:val="24"/>
        </w:rPr>
        <w:t xml:space="preserve">форм справок о доходах, об имуществе и обязательствах имущественного характера. </w:t>
      </w:r>
    </w:p>
    <w:p w:rsidR="007B0589" w:rsidRPr="008A4786" w:rsidRDefault="007B0589" w:rsidP="008A4786">
      <w:pPr>
        <w:autoSpaceDE w:val="0"/>
        <w:autoSpaceDN w:val="0"/>
        <w:adjustRightInd w:val="0"/>
        <w:ind w:firstLine="567"/>
        <w:rPr>
          <w:b/>
          <w:bCs/>
          <w:sz w:val="24"/>
          <w:szCs w:val="24"/>
        </w:rPr>
      </w:pPr>
    </w:p>
    <w:p w:rsidR="007B0589" w:rsidRPr="008A4786" w:rsidRDefault="007B0589" w:rsidP="008A4786">
      <w:pPr>
        <w:autoSpaceDE w:val="0"/>
        <w:autoSpaceDN w:val="0"/>
        <w:adjustRightInd w:val="0"/>
        <w:ind w:firstLine="567"/>
        <w:rPr>
          <w:b/>
          <w:bCs/>
          <w:sz w:val="24"/>
          <w:szCs w:val="24"/>
        </w:rPr>
      </w:pPr>
      <w:r w:rsidRPr="008A4786">
        <w:rPr>
          <w:b/>
          <w:bCs/>
          <w:sz w:val="24"/>
          <w:szCs w:val="24"/>
        </w:rPr>
        <w:t>I. Общие требования к представлению и заполнению форм Справок</w:t>
      </w:r>
    </w:p>
    <w:p w:rsidR="007B0589" w:rsidRPr="008A4786" w:rsidRDefault="007B0589" w:rsidP="008A4786">
      <w:pPr>
        <w:autoSpaceDE w:val="0"/>
        <w:autoSpaceDN w:val="0"/>
        <w:adjustRightInd w:val="0"/>
        <w:ind w:firstLine="567"/>
        <w:rPr>
          <w:sz w:val="24"/>
          <w:szCs w:val="24"/>
        </w:rPr>
      </w:pP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1. Представление сведений о доходах, об имуществе и обязательствах имущественного характера осуществляется по формам справок, утвержденных Указом Президента Российской Федерации от 18 мая </w:t>
      </w:r>
      <w:smartTag w:uri="urn:schemas-microsoft-com:office:smarttags" w:element="metricconverter">
        <w:smartTagPr>
          <w:attr w:name="ProductID" w:val="2009 г"/>
        </w:smartTagPr>
        <w:r w:rsidRPr="008A4786">
          <w:rPr>
            <w:sz w:val="24"/>
            <w:szCs w:val="24"/>
          </w:rPr>
          <w:t>2009 г</w:t>
        </w:r>
      </w:smartTag>
      <w:r w:rsidRPr="008A4786">
        <w:rPr>
          <w:sz w:val="24"/>
          <w:szCs w:val="24"/>
        </w:rPr>
        <w:t xml:space="preserve">.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(далее – Справка).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Перечень должностей государственной гражданской службы в Управлении, при назначении на которые граждане и при замещении которых государственные гражданские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определен приказом Росрыболовства от 14 сентября </w:t>
      </w:r>
      <w:smartTag w:uri="urn:schemas-microsoft-com:office:smarttags" w:element="metricconverter">
        <w:smartTagPr>
          <w:attr w:name="ProductID" w:val="2009 г"/>
        </w:smartTagPr>
        <w:r w:rsidRPr="008A4786">
          <w:rPr>
            <w:sz w:val="24"/>
            <w:szCs w:val="24"/>
          </w:rPr>
          <w:t>2009 г</w:t>
        </w:r>
      </w:smartTag>
      <w:r w:rsidRPr="008A4786">
        <w:rPr>
          <w:sz w:val="24"/>
          <w:szCs w:val="24"/>
        </w:rPr>
        <w:t>. № 808 «О перечне должностей федеральной государственной гражданской службы в Федеральном агентстве по рыболовству,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«Раздел </w:t>
      </w:r>
      <w:r w:rsidRPr="008A4786">
        <w:rPr>
          <w:sz w:val="24"/>
          <w:szCs w:val="24"/>
          <w:lang w:val="en-US"/>
        </w:rPr>
        <w:t>II</w:t>
      </w:r>
      <w:r w:rsidRPr="008A4786">
        <w:rPr>
          <w:sz w:val="24"/>
          <w:szCs w:val="24"/>
        </w:rPr>
        <w:t>. Должности федеральной государственной гражданской службы в территориальных органах Федерального агентства по рыболовству</w:t>
      </w:r>
    </w:p>
    <w:p w:rsidR="007B0589" w:rsidRPr="008A4786" w:rsidRDefault="007B0589" w:rsidP="008A4786">
      <w:pPr>
        <w:autoSpaceDE w:val="0"/>
        <w:autoSpaceDN w:val="0"/>
        <w:adjustRightInd w:val="0"/>
        <w:ind w:firstLine="567"/>
        <w:jc w:val="both"/>
        <w:rPr>
          <w:sz w:val="24"/>
          <w:szCs w:val="24"/>
        </w:rPr>
      </w:pPr>
      <w:r w:rsidRPr="008A4786">
        <w:rPr>
          <w:sz w:val="24"/>
          <w:szCs w:val="24"/>
        </w:rPr>
        <w:t>1. Помощники (советники) руководителя территориального органа Федерального агентства по рыболовству.</w:t>
      </w:r>
    </w:p>
    <w:p w:rsidR="007B0589" w:rsidRPr="008A4786" w:rsidRDefault="007B0589" w:rsidP="008A4786">
      <w:pPr>
        <w:autoSpaceDE w:val="0"/>
        <w:autoSpaceDN w:val="0"/>
        <w:adjustRightInd w:val="0"/>
        <w:ind w:firstLine="567"/>
        <w:jc w:val="both"/>
        <w:rPr>
          <w:sz w:val="24"/>
          <w:szCs w:val="24"/>
        </w:rPr>
      </w:pPr>
      <w:r w:rsidRPr="008A4786">
        <w:rPr>
          <w:sz w:val="24"/>
          <w:szCs w:val="24"/>
        </w:rPr>
        <w:t>2. Начальники отделов и заместители начальников отделов в составе территориального органа Федерального агентства по рыболовству.</w:t>
      </w:r>
    </w:p>
    <w:p w:rsidR="007B0589" w:rsidRPr="008A4786" w:rsidRDefault="007B0589" w:rsidP="008A4786">
      <w:pPr>
        <w:autoSpaceDE w:val="0"/>
        <w:autoSpaceDN w:val="0"/>
        <w:adjustRightInd w:val="0"/>
        <w:ind w:firstLine="567"/>
        <w:jc w:val="both"/>
        <w:rPr>
          <w:sz w:val="24"/>
          <w:szCs w:val="24"/>
        </w:rPr>
      </w:pPr>
      <w:r w:rsidRPr="008A4786">
        <w:rPr>
          <w:sz w:val="24"/>
          <w:szCs w:val="24"/>
        </w:rPr>
        <w:t>3. Консультанты, главные специалисты-эксперты, главные государственные инспектора, старшие государственные инспектора, государственные инспектора отделов в составе территориального органа Федерального агентства по рыболовству.»</w:t>
      </w:r>
    </w:p>
    <w:p w:rsidR="007B0589" w:rsidRPr="008A4786" w:rsidRDefault="007B0589" w:rsidP="008A4786">
      <w:pPr>
        <w:autoSpaceDE w:val="0"/>
        <w:autoSpaceDN w:val="0"/>
        <w:adjustRightInd w:val="0"/>
        <w:ind w:firstLine="567"/>
        <w:jc w:val="both"/>
        <w:rPr>
          <w:sz w:val="24"/>
          <w:szCs w:val="24"/>
        </w:rPr>
      </w:pPr>
      <w:r w:rsidRPr="008A4786">
        <w:rPr>
          <w:sz w:val="24"/>
          <w:szCs w:val="24"/>
        </w:rPr>
        <w:t>2. Справки, а также форма Бланка сведений о доходах, об имуществе и обязательствах имущественного характера гражданского служащего, его супруги (супруга) и несовершеннолетних детей (далее – Бланк сведений) имеются в информационно-правовой системе «Консультант Плюс».</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3. Государственный гражданский служащий должен представить Справки отдельно на себя, на супругу (супруга) и на каждого из несовершеннолетних детей. Государственный гражданский служащий несет ответственность за достоверность и полноту сведений представляемых в Справках </w:t>
      </w:r>
      <w:r w:rsidRPr="008A4786">
        <w:rPr>
          <w:b/>
          <w:bCs/>
          <w:sz w:val="24"/>
          <w:szCs w:val="24"/>
        </w:rPr>
        <w:t xml:space="preserve">на членов семьи, </w:t>
      </w:r>
      <w:r w:rsidRPr="008A4786">
        <w:rPr>
          <w:sz w:val="24"/>
          <w:szCs w:val="24"/>
        </w:rPr>
        <w:t xml:space="preserve">поэтому государственному гражданскому </w:t>
      </w:r>
      <w:r w:rsidRPr="008A4786">
        <w:rPr>
          <w:sz w:val="24"/>
          <w:szCs w:val="24"/>
        </w:rPr>
        <w:lastRenderedPageBreak/>
        <w:t>служащему целесообразно при заполнении Справок руководствоваться: справками о доходах формы 2-НДФЛ, договорами, свидетельствами и иными документами, подтверждающими указанные сведения.</w:t>
      </w:r>
    </w:p>
    <w:p w:rsidR="007B0589" w:rsidRPr="008A4786" w:rsidRDefault="007B0589" w:rsidP="008A4786">
      <w:pPr>
        <w:autoSpaceDE w:val="0"/>
        <w:autoSpaceDN w:val="0"/>
        <w:adjustRightInd w:val="0"/>
        <w:ind w:firstLine="567"/>
        <w:jc w:val="both"/>
        <w:rPr>
          <w:sz w:val="24"/>
          <w:szCs w:val="24"/>
        </w:rPr>
      </w:pPr>
      <w:r w:rsidRPr="008A4786">
        <w:rPr>
          <w:b/>
          <w:bCs/>
          <w:sz w:val="24"/>
          <w:szCs w:val="24"/>
        </w:rPr>
        <w:t xml:space="preserve">Если у государственного гражданского служащего </w:t>
      </w:r>
      <w:r w:rsidRPr="008A4786">
        <w:rPr>
          <w:sz w:val="24"/>
          <w:szCs w:val="24"/>
        </w:rPr>
        <w:t xml:space="preserve">отсутствуют супруг (супруга) и несовершеннолетние дети, то </w:t>
      </w:r>
      <w:r w:rsidRPr="008A4786">
        <w:rPr>
          <w:b/>
          <w:bCs/>
          <w:sz w:val="24"/>
          <w:szCs w:val="24"/>
        </w:rPr>
        <w:t xml:space="preserve">Справки </w:t>
      </w:r>
      <w:r w:rsidRPr="008A4786">
        <w:rPr>
          <w:sz w:val="24"/>
          <w:szCs w:val="24"/>
        </w:rPr>
        <w:t xml:space="preserve">на отсутствующих членов семьи </w:t>
      </w:r>
      <w:r w:rsidRPr="008A4786">
        <w:rPr>
          <w:b/>
          <w:bCs/>
          <w:sz w:val="24"/>
          <w:szCs w:val="24"/>
        </w:rPr>
        <w:t>не оформляются</w:t>
      </w:r>
      <w:r w:rsidRPr="008A4786">
        <w:rPr>
          <w:sz w:val="24"/>
          <w:szCs w:val="24"/>
        </w:rPr>
        <w:t>.</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4. Государственные гражданские служащие перед убытием в длительную командировку (отпуск) в период </w:t>
      </w:r>
      <w:r w:rsidRPr="008A4786">
        <w:rPr>
          <w:b/>
          <w:sz w:val="24"/>
          <w:szCs w:val="24"/>
        </w:rPr>
        <w:t>до 30 апреля года</w:t>
      </w:r>
      <w:r w:rsidRPr="008A4786">
        <w:rPr>
          <w:sz w:val="24"/>
          <w:szCs w:val="24"/>
        </w:rPr>
        <w:t>, следующего за отчетным периодом, заблаговременно собирают информацию о доходах, об имуществе и обязательствах имущественного характера и представляют ее в Отдел кадров до убытия в командировку (отпуск).</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В случае непредвиденных обстоятельств (например, болезнь), не позволяющих государственному гражданскому служащему в срок до 30 апреля года, следующего за отчетным периодом, представить Справки, он должен представить их после устранения указанных обстоятельств.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5. Заполненные Справки государственные гражданские служащие представляют в Отдел кадров </w:t>
      </w:r>
      <w:r w:rsidRPr="008A4786">
        <w:rPr>
          <w:b/>
          <w:sz w:val="24"/>
          <w:szCs w:val="24"/>
        </w:rPr>
        <w:t>лично</w:t>
      </w:r>
      <w:r w:rsidRPr="008A4786">
        <w:rPr>
          <w:sz w:val="24"/>
          <w:szCs w:val="24"/>
        </w:rPr>
        <w:t>.</w:t>
      </w:r>
    </w:p>
    <w:p w:rsidR="007B0589" w:rsidRPr="008A4786" w:rsidRDefault="007B0589" w:rsidP="008A4786">
      <w:pPr>
        <w:autoSpaceDE w:val="0"/>
        <w:autoSpaceDN w:val="0"/>
        <w:adjustRightInd w:val="0"/>
        <w:ind w:firstLine="567"/>
        <w:jc w:val="both"/>
        <w:rPr>
          <w:sz w:val="24"/>
          <w:szCs w:val="24"/>
        </w:rPr>
      </w:pPr>
      <w:r w:rsidRPr="008A4786">
        <w:rPr>
          <w:sz w:val="24"/>
          <w:szCs w:val="24"/>
        </w:rPr>
        <w:t>6. В случае невозможности представления по объективным причинам государственным гражданским служащим полных и достоверных сведений о доходах, об имуществе и обязательствах имущественного характера, а также о доходах супруги (супруга) и (или) несовершеннолетних детей государственные гражданские служащие представляют данные сведения на основе имеющейся у них информации, о чем делается соответствующая отметка в Справке.</w:t>
      </w:r>
    </w:p>
    <w:p w:rsidR="007B0589" w:rsidRPr="008A4786" w:rsidRDefault="007B0589" w:rsidP="008A4786">
      <w:pPr>
        <w:autoSpaceDE w:val="0"/>
        <w:autoSpaceDN w:val="0"/>
        <w:adjustRightInd w:val="0"/>
        <w:ind w:firstLine="567"/>
        <w:jc w:val="both"/>
        <w:rPr>
          <w:sz w:val="24"/>
          <w:szCs w:val="24"/>
        </w:rPr>
      </w:pPr>
      <w:r w:rsidRPr="008A4786">
        <w:rPr>
          <w:sz w:val="24"/>
          <w:szCs w:val="24"/>
        </w:rPr>
        <w:t>Также, государственные гражданские служащие подают соответствующее заявление с указанием конкретной причины непредставления или невозможности представления полных и достоверных сведений в Отдел кадров (приложение к настоящей Памятке).</w:t>
      </w:r>
    </w:p>
    <w:p w:rsidR="007B0589" w:rsidRPr="008A4786" w:rsidRDefault="007B0589" w:rsidP="008A4786">
      <w:pPr>
        <w:autoSpaceDE w:val="0"/>
        <w:autoSpaceDN w:val="0"/>
        <w:adjustRightInd w:val="0"/>
        <w:ind w:firstLine="567"/>
        <w:jc w:val="both"/>
        <w:rPr>
          <w:sz w:val="24"/>
          <w:szCs w:val="24"/>
        </w:rPr>
      </w:pPr>
      <w:r w:rsidRPr="008A4786">
        <w:rPr>
          <w:sz w:val="24"/>
          <w:szCs w:val="24"/>
        </w:rPr>
        <w:t>Объективность причины непредставления сведений может быть определена только Комиссией по соблюдению требований к служебному поведению государственных гражданских служащих Управления и урегулированию конфликта интересов (далее – Комиссия) на основании рассмотрения и оценки конкретных обстоятельств. Таким образом, при наличии причины, которая не позволяет представить сведения на членов своей семьи, государственный гражданский служащий обязан своевременно направить в Отдел кадров 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К заявлению могут быть приложены иные документы, подтверждающие причины, указанные в заявлении.</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7. В случае </w:t>
      </w:r>
      <w:r w:rsidRPr="008A4786">
        <w:rPr>
          <w:b/>
          <w:bCs/>
          <w:sz w:val="24"/>
          <w:szCs w:val="24"/>
        </w:rPr>
        <w:t xml:space="preserve">непредставления </w:t>
      </w:r>
      <w:r w:rsidRPr="008A4786">
        <w:rPr>
          <w:sz w:val="24"/>
          <w:szCs w:val="24"/>
        </w:rPr>
        <w:t xml:space="preserve">или </w:t>
      </w:r>
      <w:r w:rsidRPr="008A4786">
        <w:rPr>
          <w:b/>
          <w:bCs/>
          <w:sz w:val="24"/>
          <w:szCs w:val="24"/>
        </w:rPr>
        <w:t xml:space="preserve">представления заведомо ложных </w:t>
      </w:r>
      <w:r w:rsidRPr="008A4786">
        <w:rPr>
          <w:sz w:val="24"/>
          <w:szCs w:val="24"/>
        </w:rPr>
        <w:t xml:space="preserve">сведений о доходах, об имуществе и обязательствах имущественного характера государственный гражданский служащий несет ответственность и к нему могут быть применены меры в соответствии с законодательством Российской Федерации. </w:t>
      </w:r>
    </w:p>
    <w:p w:rsidR="007B0589" w:rsidRPr="008A4786" w:rsidRDefault="007B0589" w:rsidP="008A4786">
      <w:pPr>
        <w:autoSpaceDE w:val="0"/>
        <w:autoSpaceDN w:val="0"/>
        <w:adjustRightInd w:val="0"/>
        <w:ind w:firstLine="567"/>
        <w:jc w:val="both"/>
        <w:rPr>
          <w:sz w:val="24"/>
          <w:szCs w:val="24"/>
        </w:rPr>
      </w:pPr>
      <w:r w:rsidRPr="008A4786">
        <w:rPr>
          <w:sz w:val="24"/>
          <w:szCs w:val="24"/>
        </w:rPr>
        <w:t>8. Государственным гражданским служащим рекомендуется заполнять и представлять Справки заполненные аккуратным разборчивым подчерком.</w:t>
      </w:r>
    </w:p>
    <w:p w:rsidR="007B0589" w:rsidRPr="008A4786" w:rsidRDefault="007B0589" w:rsidP="008A4786">
      <w:pPr>
        <w:autoSpaceDE w:val="0"/>
        <w:autoSpaceDN w:val="0"/>
        <w:adjustRightInd w:val="0"/>
        <w:ind w:firstLine="567"/>
        <w:jc w:val="both"/>
        <w:rPr>
          <w:sz w:val="24"/>
          <w:szCs w:val="24"/>
        </w:rPr>
      </w:pPr>
      <w:r w:rsidRPr="008A4786">
        <w:rPr>
          <w:sz w:val="24"/>
          <w:szCs w:val="24"/>
        </w:rPr>
        <w:t>При этом Справки могут быть распечатаны на отдельных листах формата А4, как на каждом листе, так и с оборотом (вторая и четвертая страница формы печатаются на обороте первой и третьей страниц соответственно).</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На представляемых Справках, исполненных на формате А4, государственному гражданскому служащему рекомендуется на каждой странице поставить собственноручную подпись.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9. При заполнении Справок о своих доходах и доходах членов семьи используются документальные данные о денежном содержании (заработной плате) и иных выплатах, полученных за отчетный период. Сведения об имуществе и обязательствах имущественного </w:t>
      </w:r>
      <w:r w:rsidRPr="008A4786">
        <w:rPr>
          <w:sz w:val="24"/>
          <w:szCs w:val="24"/>
        </w:rPr>
        <w:lastRenderedPageBreak/>
        <w:t xml:space="preserve">характера используются из документов, имеющихся в распоряжении государственного гражданского служащего, супруги (супруга) и несовершеннолетних детей. </w:t>
      </w:r>
    </w:p>
    <w:p w:rsidR="007B0589" w:rsidRPr="008A4786" w:rsidRDefault="007B0589" w:rsidP="008A4786">
      <w:pPr>
        <w:autoSpaceDE w:val="0"/>
        <w:autoSpaceDN w:val="0"/>
        <w:adjustRightInd w:val="0"/>
        <w:ind w:firstLine="567"/>
        <w:jc w:val="both"/>
        <w:rPr>
          <w:sz w:val="24"/>
          <w:szCs w:val="24"/>
        </w:rPr>
      </w:pPr>
      <w:r w:rsidRPr="008A4786">
        <w:rPr>
          <w:sz w:val="24"/>
          <w:szCs w:val="24"/>
        </w:rPr>
        <w:t>Государственные гражданские служащие, имевшие в истекшем календарном году доход только по месту работы в Управлении, не освобождаются от представления сведений о доходах.</w:t>
      </w:r>
    </w:p>
    <w:p w:rsidR="007B0589" w:rsidRPr="008A4786" w:rsidRDefault="007B0589" w:rsidP="008A4786">
      <w:pPr>
        <w:autoSpaceDE w:val="0"/>
        <w:autoSpaceDN w:val="0"/>
        <w:adjustRightInd w:val="0"/>
        <w:ind w:firstLine="567"/>
        <w:rPr>
          <w:sz w:val="24"/>
          <w:szCs w:val="24"/>
        </w:rPr>
      </w:pPr>
      <w:r w:rsidRPr="008A4786">
        <w:rPr>
          <w:sz w:val="24"/>
          <w:szCs w:val="24"/>
        </w:rPr>
        <w:t>10. Справки заполняются с учетом следующего.</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При заполнении Справок необходимо внимательно читать и руководствоваться </w:t>
      </w:r>
      <w:r w:rsidRPr="008A4786">
        <w:rPr>
          <w:bCs/>
          <w:sz w:val="24"/>
          <w:szCs w:val="24"/>
        </w:rPr>
        <w:t>сносками, обозначенными в тексте цифрами (разъяснения сносок приводятся в конце каждой таблицы</w:t>
      </w:r>
      <w:r w:rsidRPr="008A4786">
        <w:rPr>
          <w:sz w:val="24"/>
          <w:szCs w:val="24"/>
        </w:rPr>
        <w:t xml:space="preserve">).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В каждую строку и соответствующие им графы вписывается только один показатель. В случае отсутствия каких-либо доходов, имущества, обязательств и др., предусмотренных Справками, в соответствующей строке пишется слово «нет» либо фраза «не имею» (не имеет). Обозначения в виде символа «Z» и т. п. не допускаются. </w:t>
      </w:r>
    </w:p>
    <w:p w:rsidR="007B0589" w:rsidRPr="008A4786" w:rsidRDefault="007B0589" w:rsidP="008A4786">
      <w:pPr>
        <w:autoSpaceDE w:val="0"/>
        <w:autoSpaceDN w:val="0"/>
        <w:adjustRightInd w:val="0"/>
        <w:ind w:firstLine="567"/>
        <w:jc w:val="both"/>
        <w:rPr>
          <w:sz w:val="24"/>
          <w:szCs w:val="24"/>
        </w:rPr>
      </w:pPr>
      <w:r w:rsidRPr="008A4786">
        <w:rPr>
          <w:sz w:val="24"/>
          <w:szCs w:val="24"/>
        </w:rPr>
        <w:t>Изменять форму Справки (добавлять/удалять графы, удалять строки) НЕ ДОПУСКАЕТСЯ. В случаях, когда количество информации превышает имеющиеся строки, допускается добавление дополнительных строк без изменения основной структуры Справки.</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В случае, если отдельная графа Справки предполагает заполнение реквизитов какого-либо документа, то следует </w:t>
      </w:r>
      <w:r w:rsidRPr="008A4786">
        <w:rPr>
          <w:bCs/>
          <w:sz w:val="24"/>
          <w:szCs w:val="24"/>
        </w:rPr>
        <w:t>полностью указать номер и дату договора, свидетельства или иного документа.</w:t>
      </w:r>
    </w:p>
    <w:p w:rsidR="007B0589" w:rsidRPr="008A4786" w:rsidRDefault="007B0589" w:rsidP="008A4786">
      <w:pPr>
        <w:autoSpaceDE w:val="0"/>
        <w:autoSpaceDN w:val="0"/>
        <w:adjustRightInd w:val="0"/>
        <w:ind w:firstLine="567"/>
        <w:rPr>
          <w:sz w:val="24"/>
          <w:szCs w:val="24"/>
        </w:rPr>
      </w:pPr>
      <w:r w:rsidRPr="008A4786">
        <w:rPr>
          <w:sz w:val="24"/>
          <w:szCs w:val="24"/>
        </w:rPr>
        <w:t xml:space="preserve">Все стоимостные показатели отражаются цифрами в рублях, с указанием копеек.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Исправления ошибок с помощью подчисток, зачеркиванием или с использованием корректирующего или иного аналогичного средства НЕ ДОПУСКАЕТСЯ. </w:t>
      </w:r>
    </w:p>
    <w:p w:rsidR="007B0589" w:rsidRPr="008A4786" w:rsidRDefault="007B0589" w:rsidP="008A4786">
      <w:pPr>
        <w:autoSpaceDE w:val="0"/>
        <w:autoSpaceDN w:val="0"/>
        <w:adjustRightInd w:val="0"/>
        <w:ind w:firstLine="567"/>
        <w:jc w:val="both"/>
        <w:rPr>
          <w:sz w:val="24"/>
          <w:szCs w:val="24"/>
        </w:rPr>
      </w:pPr>
      <w:r w:rsidRPr="008A4786">
        <w:rPr>
          <w:sz w:val="24"/>
          <w:szCs w:val="24"/>
        </w:rPr>
        <w:t>В случае, если государственный гражданский служащий обнаружил, что в представленных им в Отдел кадров Справках не отражены или не полностью отражены какие-либо сведения, либо имеются ошибки, он вправе представить уточненные сведения в порядке, установленном нормативными правовыми актами.</w:t>
      </w:r>
    </w:p>
    <w:p w:rsidR="007B0589" w:rsidRPr="008A4786" w:rsidRDefault="007B0589" w:rsidP="008A4786">
      <w:pPr>
        <w:autoSpaceDE w:val="0"/>
        <w:autoSpaceDN w:val="0"/>
        <w:adjustRightInd w:val="0"/>
        <w:ind w:firstLine="567"/>
        <w:jc w:val="both"/>
        <w:rPr>
          <w:sz w:val="24"/>
          <w:szCs w:val="24"/>
        </w:rPr>
      </w:pPr>
    </w:p>
    <w:p w:rsidR="007B0589" w:rsidRPr="008A4786" w:rsidRDefault="007B0589" w:rsidP="008A4786">
      <w:pPr>
        <w:autoSpaceDE w:val="0"/>
        <w:autoSpaceDN w:val="0"/>
        <w:adjustRightInd w:val="0"/>
        <w:ind w:firstLine="567"/>
        <w:rPr>
          <w:b/>
          <w:bCs/>
          <w:sz w:val="24"/>
          <w:szCs w:val="24"/>
        </w:rPr>
      </w:pPr>
      <w:r w:rsidRPr="008A4786">
        <w:rPr>
          <w:b/>
          <w:bCs/>
          <w:sz w:val="24"/>
          <w:szCs w:val="24"/>
        </w:rPr>
        <w:t>II. Заполнение титульных листов форм Справок</w:t>
      </w:r>
    </w:p>
    <w:p w:rsidR="007B0589" w:rsidRPr="008A4786" w:rsidRDefault="007B0589" w:rsidP="008A4786">
      <w:pPr>
        <w:autoSpaceDE w:val="0"/>
        <w:autoSpaceDN w:val="0"/>
        <w:adjustRightInd w:val="0"/>
        <w:ind w:firstLine="567"/>
        <w:rPr>
          <w:sz w:val="24"/>
          <w:szCs w:val="24"/>
        </w:rPr>
      </w:pPr>
    </w:p>
    <w:p w:rsidR="007B0589" w:rsidRPr="008A4786" w:rsidRDefault="007B0589" w:rsidP="008A4786">
      <w:pPr>
        <w:autoSpaceDE w:val="0"/>
        <w:autoSpaceDN w:val="0"/>
        <w:adjustRightInd w:val="0"/>
        <w:ind w:firstLine="567"/>
        <w:jc w:val="both"/>
        <w:rPr>
          <w:sz w:val="24"/>
          <w:szCs w:val="24"/>
        </w:rPr>
      </w:pPr>
      <w:r w:rsidRPr="008A4786">
        <w:rPr>
          <w:sz w:val="24"/>
          <w:szCs w:val="24"/>
        </w:rPr>
        <w:t>При заполнении титульных листов форм Справок государственный гражданский служащий указывает (</w:t>
      </w:r>
      <w:r w:rsidRPr="008A4786">
        <w:rPr>
          <w:b/>
          <w:bCs/>
          <w:sz w:val="24"/>
          <w:szCs w:val="24"/>
        </w:rPr>
        <w:t>пример № 1</w:t>
      </w:r>
      <w:r w:rsidRPr="008A4786">
        <w:rPr>
          <w:sz w:val="24"/>
          <w:szCs w:val="24"/>
        </w:rPr>
        <w:t>):</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в поле </w:t>
      </w:r>
      <w:r w:rsidRPr="008A4786">
        <w:rPr>
          <w:sz w:val="24"/>
          <w:szCs w:val="24"/>
          <w:u w:val="single"/>
        </w:rPr>
        <w:t xml:space="preserve">наименование кадрового подразделения федерального государственного органа, в которое представляется справка </w:t>
      </w:r>
      <w:r w:rsidRPr="008A4786">
        <w:rPr>
          <w:sz w:val="24"/>
          <w:szCs w:val="24"/>
        </w:rPr>
        <w:t>– Отдел государственной службы и кадров Московско-Окского территориального управления Федерального агентства по рыболовству;</w:t>
      </w:r>
    </w:p>
    <w:p w:rsidR="007B0589" w:rsidRPr="008A4786" w:rsidRDefault="007B0589" w:rsidP="008A4786">
      <w:pPr>
        <w:autoSpaceDE w:val="0"/>
        <w:autoSpaceDN w:val="0"/>
        <w:adjustRightInd w:val="0"/>
        <w:ind w:firstLine="567"/>
        <w:jc w:val="both"/>
        <w:rPr>
          <w:sz w:val="24"/>
          <w:szCs w:val="24"/>
        </w:rPr>
      </w:pPr>
      <w:r w:rsidRPr="008A4786">
        <w:rPr>
          <w:sz w:val="24"/>
          <w:szCs w:val="24"/>
        </w:rPr>
        <w:t>свою фамилию, имя, отчество в именительном падеже полностью, без сокращений, в соответствии с документом, удостоверяющим личность;</w:t>
      </w:r>
    </w:p>
    <w:p w:rsidR="007B0589" w:rsidRPr="008A4786" w:rsidRDefault="007B0589" w:rsidP="008A4786">
      <w:pPr>
        <w:autoSpaceDE w:val="0"/>
        <w:autoSpaceDN w:val="0"/>
        <w:adjustRightInd w:val="0"/>
        <w:ind w:firstLine="567"/>
        <w:jc w:val="both"/>
        <w:rPr>
          <w:sz w:val="24"/>
          <w:szCs w:val="24"/>
        </w:rPr>
      </w:pPr>
      <w:r w:rsidRPr="008A4786">
        <w:rPr>
          <w:sz w:val="24"/>
          <w:szCs w:val="24"/>
        </w:rPr>
        <w:t>свою дату рождения (число, месяц, год) в соответствии с записью в документе, удостоверяющем личность;</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в поле место службы и занимаемая должность наименование государственного органа – Московско-Окское территориальное управление Федерального агентства по рыболовству, наименование замещаемой должности государственной гражданской службы с указанием наименования структурного подразделения Управления в соответствии с приказом о назначении на должность и служебным контрактом государственного гражданского служащего (на момент заполнения Справки);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свой адрес места жительства в Российской Федерации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почтового индекса), или адрес фактического проживания (на момент заполнения Справки); </w:t>
      </w:r>
    </w:p>
    <w:p w:rsidR="007B0589" w:rsidRPr="008A4786" w:rsidRDefault="007B0589" w:rsidP="008A4786">
      <w:pPr>
        <w:autoSpaceDE w:val="0"/>
        <w:autoSpaceDN w:val="0"/>
        <w:adjustRightInd w:val="0"/>
        <w:ind w:firstLine="567"/>
        <w:jc w:val="both"/>
        <w:rPr>
          <w:sz w:val="24"/>
          <w:szCs w:val="24"/>
        </w:rPr>
      </w:pPr>
      <w:r w:rsidRPr="008A4786">
        <w:rPr>
          <w:sz w:val="24"/>
          <w:szCs w:val="24"/>
        </w:rPr>
        <w:t>отчетный период, за который представляются сведения.</w:t>
      </w:r>
    </w:p>
    <w:p w:rsidR="007B0589" w:rsidRPr="008A4786" w:rsidRDefault="007B0589" w:rsidP="008A4786">
      <w:pPr>
        <w:autoSpaceDE w:val="0"/>
        <w:autoSpaceDN w:val="0"/>
        <w:adjustRightInd w:val="0"/>
        <w:ind w:firstLine="567"/>
        <w:jc w:val="center"/>
        <w:rPr>
          <w:b/>
          <w:bCs/>
          <w:sz w:val="24"/>
          <w:szCs w:val="24"/>
        </w:rPr>
      </w:pPr>
    </w:p>
    <w:p w:rsidR="007B0589" w:rsidRPr="008A4786" w:rsidRDefault="007B0589" w:rsidP="008A4786">
      <w:pPr>
        <w:autoSpaceDE w:val="0"/>
        <w:autoSpaceDN w:val="0"/>
        <w:adjustRightInd w:val="0"/>
        <w:ind w:firstLine="567"/>
        <w:jc w:val="center"/>
        <w:rPr>
          <w:b/>
          <w:bCs/>
          <w:sz w:val="24"/>
          <w:szCs w:val="24"/>
        </w:rPr>
      </w:pPr>
    </w:p>
    <w:p w:rsidR="007B0589" w:rsidRPr="008A4786" w:rsidRDefault="007B0589" w:rsidP="008A4786">
      <w:pPr>
        <w:autoSpaceDE w:val="0"/>
        <w:autoSpaceDN w:val="0"/>
        <w:adjustRightInd w:val="0"/>
        <w:ind w:firstLine="567"/>
        <w:jc w:val="center"/>
        <w:rPr>
          <w:b/>
          <w:bCs/>
          <w:sz w:val="24"/>
          <w:szCs w:val="24"/>
        </w:rPr>
      </w:pPr>
      <w:r w:rsidRPr="008A4786">
        <w:rPr>
          <w:b/>
          <w:bCs/>
          <w:sz w:val="24"/>
          <w:szCs w:val="24"/>
        </w:rPr>
        <w:lastRenderedPageBreak/>
        <w:t>ПРИМЕР № 1</w:t>
      </w:r>
    </w:p>
    <w:p w:rsidR="007B0589" w:rsidRPr="008A4786" w:rsidRDefault="007B0589" w:rsidP="008A4786">
      <w:pPr>
        <w:autoSpaceDE w:val="0"/>
        <w:autoSpaceDN w:val="0"/>
        <w:adjustRightInd w:val="0"/>
        <w:ind w:firstLine="567"/>
        <w:jc w:val="center"/>
        <w:rPr>
          <w:sz w:val="24"/>
          <w:szCs w:val="24"/>
        </w:rPr>
      </w:pPr>
    </w:p>
    <w:p w:rsidR="007B0589" w:rsidRPr="008A4786" w:rsidRDefault="007B0589" w:rsidP="008A4786">
      <w:pPr>
        <w:shd w:val="clear" w:color="auto" w:fill="FFFFFF"/>
        <w:ind w:firstLine="567"/>
        <w:jc w:val="center"/>
        <w:rPr>
          <w:color w:val="000000"/>
          <w:spacing w:val="-5"/>
          <w:sz w:val="24"/>
          <w:szCs w:val="24"/>
          <w:u w:val="single"/>
        </w:rPr>
      </w:pPr>
      <w:r w:rsidRPr="008A4786">
        <w:rPr>
          <w:color w:val="000000"/>
          <w:spacing w:val="-5"/>
          <w:sz w:val="24"/>
          <w:szCs w:val="24"/>
          <w:u w:val="single"/>
        </w:rPr>
        <w:t xml:space="preserve">В </w:t>
      </w:r>
      <w:r w:rsidRPr="008A4786">
        <w:rPr>
          <w:i/>
          <w:color w:val="000000"/>
          <w:spacing w:val="-5"/>
          <w:sz w:val="24"/>
          <w:szCs w:val="24"/>
          <w:u w:val="single"/>
        </w:rPr>
        <w:t>Отдел государственной службы и кадров Московско-Окского территориального управления</w:t>
      </w:r>
      <w:r w:rsidRPr="008A4786">
        <w:rPr>
          <w:color w:val="000000"/>
          <w:spacing w:val="-5"/>
          <w:sz w:val="24"/>
          <w:szCs w:val="24"/>
          <w:u w:val="single"/>
        </w:rPr>
        <w:t xml:space="preserve"> </w:t>
      </w:r>
      <w:r w:rsidRPr="008A4786">
        <w:rPr>
          <w:i/>
          <w:color w:val="000000"/>
          <w:spacing w:val="-5"/>
          <w:sz w:val="24"/>
          <w:szCs w:val="24"/>
          <w:u w:val="single"/>
        </w:rPr>
        <w:t>Федерального агентства по рыболовству</w:t>
      </w:r>
    </w:p>
    <w:p w:rsidR="007B0589" w:rsidRPr="008A4786" w:rsidRDefault="007B0589" w:rsidP="008A4786">
      <w:pPr>
        <w:shd w:val="clear" w:color="auto" w:fill="FFFFFF"/>
        <w:ind w:firstLine="567"/>
        <w:jc w:val="center"/>
        <w:rPr>
          <w:sz w:val="24"/>
          <w:szCs w:val="24"/>
        </w:rPr>
      </w:pPr>
      <w:r w:rsidRPr="008A4786">
        <w:rPr>
          <w:color w:val="000000"/>
          <w:spacing w:val="-5"/>
          <w:sz w:val="24"/>
          <w:szCs w:val="24"/>
        </w:rPr>
        <w:t>(указывается наименование кадрового подразделения федерального государственного органа)</w:t>
      </w:r>
    </w:p>
    <w:p w:rsidR="007B0589" w:rsidRPr="008A4786" w:rsidRDefault="007B0589" w:rsidP="008A4786">
      <w:pPr>
        <w:shd w:val="clear" w:color="auto" w:fill="FFFFFF"/>
        <w:ind w:firstLine="567"/>
        <w:rPr>
          <w:b/>
          <w:bCs/>
          <w:color w:val="000000"/>
          <w:spacing w:val="-10"/>
          <w:sz w:val="24"/>
          <w:szCs w:val="24"/>
        </w:rPr>
      </w:pPr>
    </w:p>
    <w:p w:rsidR="007B0589" w:rsidRPr="008A4786" w:rsidRDefault="007B0589" w:rsidP="008A4786">
      <w:pPr>
        <w:shd w:val="clear" w:color="auto" w:fill="FFFFFF"/>
        <w:ind w:firstLine="567"/>
        <w:jc w:val="center"/>
        <w:rPr>
          <w:sz w:val="24"/>
          <w:szCs w:val="24"/>
        </w:rPr>
      </w:pPr>
      <w:r w:rsidRPr="008A4786">
        <w:rPr>
          <w:b/>
          <w:bCs/>
          <w:color w:val="000000"/>
          <w:spacing w:val="-10"/>
          <w:sz w:val="24"/>
          <w:szCs w:val="24"/>
        </w:rPr>
        <w:t>СПРАВКА</w:t>
      </w:r>
    </w:p>
    <w:p w:rsidR="007B0589" w:rsidRPr="008A4786" w:rsidRDefault="007B0589" w:rsidP="008A4786">
      <w:pPr>
        <w:shd w:val="clear" w:color="auto" w:fill="FFFFFF"/>
        <w:ind w:firstLine="567"/>
        <w:jc w:val="center"/>
        <w:rPr>
          <w:b/>
          <w:bCs/>
          <w:color w:val="000000"/>
          <w:spacing w:val="4"/>
          <w:sz w:val="24"/>
          <w:szCs w:val="24"/>
        </w:rPr>
      </w:pPr>
      <w:r w:rsidRPr="008A4786">
        <w:rPr>
          <w:b/>
          <w:bCs/>
          <w:color w:val="000000"/>
          <w:spacing w:val="3"/>
          <w:sz w:val="24"/>
          <w:szCs w:val="24"/>
        </w:rPr>
        <w:t xml:space="preserve">о доходах, об имуществе и обязательствах имущественного характера </w:t>
      </w:r>
      <w:r w:rsidRPr="008A4786">
        <w:rPr>
          <w:b/>
          <w:bCs/>
          <w:color w:val="000000"/>
          <w:spacing w:val="4"/>
          <w:sz w:val="24"/>
          <w:szCs w:val="24"/>
        </w:rPr>
        <w:t>федерального государственного служащего</w:t>
      </w:r>
    </w:p>
    <w:p w:rsidR="007B0589" w:rsidRPr="008A4786" w:rsidRDefault="007B0589" w:rsidP="008A4786">
      <w:pPr>
        <w:shd w:val="clear" w:color="auto" w:fill="FFFFFF"/>
        <w:ind w:firstLine="567"/>
        <w:rPr>
          <w:sz w:val="24"/>
          <w:szCs w:val="24"/>
        </w:rPr>
      </w:pPr>
    </w:p>
    <w:p w:rsidR="007B0589" w:rsidRPr="008A4786" w:rsidRDefault="007B0589" w:rsidP="008A4786">
      <w:pPr>
        <w:shd w:val="clear" w:color="auto" w:fill="FFFFFF"/>
        <w:tabs>
          <w:tab w:val="left" w:leader="underscore" w:pos="562"/>
        </w:tabs>
        <w:ind w:firstLine="567"/>
        <w:jc w:val="both"/>
        <w:rPr>
          <w:b/>
          <w:bCs/>
          <w:color w:val="000000"/>
          <w:spacing w:val="-6"/>
          <w:sz w:val="24"/>
          <w:szCs w:val="24"/>
          <w:u w:val="single"/>
        </w:rPr>
      </w:pPr>
      <w:r w:rsidRPr="008A4786">
        <w:rPr>
          <w:bCs/>
          <w:color w:val="000000"/>
          <w:spacing w:val="-6"/>
          <w:sz w:val="24"/>
          <w:szCs w:val="24"/>
        </w:rPr>
        <w:t>Я,</w:t>
      </w:r>
      <w:r w:rsidRPr="008A4786">
        <w:rPr>
          <w:b/>
          <w:bCs/>
          <w:color w:val="000000"/>
          <w:spacing w:val="-6"/>
          <w:sz w:val="24"/>
          <w:szCs w:val="24"/>
          <w:u w:val="single"/>
        </w:rPr>
        <w:t xml:space="preserve"> </w:t>
      </w:r>
      <w:r w:rsidRPr="008A4786">
        <w:rPr>
          <w:b/>
          <w:bCs/>
          <w:i/>
          <w:color w:val="000000"/>
          <w:spacing w:val="-6"/>
          <w:sz w:val="24"/>
          <w:szCs w:val="24"/>
          <w:u w:val="single"/>
        </w:rPr>
        <w:t>Колесов Евгений Иванович,</w:t>
      </w:r>
      <w:r w:rsidR="008A4786">
        <w:rPr>
          <w:b/>
          <w:bCs/>
          <w:i/>
          <w:color w:val="000000"/>
          <w:spacing w:val="-6"/>
          <w:sz w:val="24"/>
          <w:szCs w:val="24"/>
          <w:u w:val="single"/>
        </w:rPr>
        <w:t xml:space="preserve"> </w:t>
      </w:r>
      <w:r w:rsidRPr="008A4786">
        <w:rPr>
          <w:b/>
          <w:bCs/>
          <w:i/>
          <w:color w:val="000000"/>
          <w:spacing w:val="-6"/>
          <w:sz w:val="24"/>
          <w:szCs w:val="24"/>
          <w:u w:val="single"/>
        </w:rPr>
        <w:t>1 января 1969 года рождения,</w:t>
      </w:r>
      <w:r w:rsidRPr="008A4786">
        <w:rPr>
          <w:b/>
          <w:bCs/>
          <w:color w:val="000000"/>
          <w:spacing w:val="-6"/>
          <w:sz w:val="24"/>
          <w:szCs w:val="24"/>
          <w:u w:val="single"/>
        </w:rPr>
        <w:t>___________________________</w:t>
      </w:r>
    </w:p>
    <w:p w:rsidR="007B0589" w:rsidRPr="008A4786" w:rsidRDefault="007B0589" w:rsidP="008A4786">
      <w:pPr>
        <w:shd w:val="clear" w:color="auto" w:fill="FFFFFF"/>
        <w:tabs>
          <w:tab w:val="left" w:leader="underscore" w:pos="562"/>
        </w:tabs>
        <w:ind w:firstLine="567"/>
        <w:jc w:val="center"/>
        <w:rPr>
          <w:bCs/>
          <w:color w:val="000000"/>
          <w:spacing w:val="-6"/>
          <w:sz w:val="24"/>
          <w:szCs w:val="24"/>
        </w:rPr>
      </w:pPr>
      <w:r w:rsidRPr="008A4786">
        <w:rPr>
          <w:bCs/>
          <w:color w:val="000000"/>
          <w:spacing w:val="-6"/>
          <w:sz w:val="24"/>
          <w:szCs w:val="24"/>
        </w:rPr>
        <w:t>(фамилия, имя, отчество)</w:t>
      </w:r>
    </w:p>
    <w:p w:rsidR="007B0589" w:rsidRPr="008A4786" w:rsidRDefault="007B0589" w:rsidP="008A4786">
      <w:pPr>
        <w:shd w:val="clear" w:color="auto" w:fill="FFFFFF"/>
        <w:tabs>
          <w:tab w:val="left" w:leader="underscore" w:pos="562"/>
        </w:tabs>
        <w:ind w:firstLine="567"/>
        <w:jc w:val="both"/>
        <w:rPr>
          <w:b/>
          <w:bCs/>
          <w:color w:val="000000"/>
          <w:sz w:val="24"/>
          <w:szCs w:val="24"/>
          <w:u w:val="single"/>
        </w:rPr>
      </w:pPr>
      <w:r w:rsidRPr="008A4786">
        <w:rPr>
          <w:b/>
          <w:bCs/>
          <w:i/>
          <w:color w:val="000000"/>
          <w:spacing w:val="-6"/>
          <w:sz w:val="24"/>
          <w:szCs w:val="24"/>
          <w:u w:val="single"/>
        </w:rPr>
        <w:t>Московско-Окское территориальное управление Федерального агентства по рыболовству, консультант отдела государственного контроля, надзора и охраны водных биологических ресурсов по  ……. .области</w:t>
      </w:r>
      <w:r w:rsidRPr="008A4786">
        <w:rPr>
          <w:b/>
          <w:bCs/>
          <w:color w:val="000000"/>
          <w:spacing w:val="-6"/>
          <w:sz w:val="24"/>
          <w:szCs w:val="24"/>
          <w:u w:val="single"/>
        </w:rPr>
        <w:t>,</w:t>
      </w:r>
      <w:r w:rsidRPr="008A4786">
        <w:rPr>
          <w:b/>
          <w:bCs/>
          <w:color w:val="000000"/>
          <w:sz w:val="24"/>
          <w:szCs w:val="24"/>
          <w:u w:val="single"/>
        </w:rPr>
        <w:tab/>
        <w:t>_______________________________</w:t>
      </w:r>
      <w:r w:rsidR="008A4786">
        <w:rPr>
          <w:b/>
          <w:bCs/>
          <w:color w:val="000000"/>
          <w:sz w:val="24"/>
          <w:szCs w:val="24"/>
          <w:u w:val="single"/>
        </w:rPr>
        <w:t>____________________________</w:t>
      </w:r>
    </w:p>
    <w:p w:rsidR="007B0589" w:rsidRPr="008A4786" w:rsidRDefault="007B0589" w:rsidP="008A4786">
      <w:pPr>
        <w:shd w:val="clear" w:color="auto" w:fill="FFFFFF"/>
        <w:tabs>
          <w:tab w:val="left" w:leader="underscore" w:pos="562"/>
        </w:tabs>
        <w:ind w:firstLine="567"/>
        <w:jc w:val="center"/>
        <w:rPr>
          <w:bCs/>
          <w:sz w:val="24"/>
          <w:szCs w:val="24"/>
        </w:rPr>
      </w:pPr>
      <w:r w:rsidRPr="008A4786">
        <w:rPr>
          <w:bCs/>
          <w:sz w:val="24"/>
          <w:szCs w:val="24"/>
        </w:rPr>
        <w:t>(место службы и занимаемая должность)</w:t>
      </w:r>
    </w:p>
    <w:p w:rsidR="007B0589" w:rsidRPr="008A4786" w:rsidRDefault="007B0589" w:rsidP="008A4786">
      <w:pPr>
        <w:shd w:val="clear" w:color="auto" w:fill="FFFFFF"/>
        <w:tabs>
          <w:tab w:val="left" w:leader="underscore" w:pos="562"/>
        </w:tabs>
        <w:ind w:firstLine="567"/>
        <w:jc w:val="center"/>
        <w:rPr>
          <w:sz w:val="24"/>
          <w:szCs w:val="24"/>
        </w:rPr>
      </w:pPr>
    </w:p>
    <w:p w:rsidR="007B0589" w:rsidRPr="008A4786" w:rsidRDefault="007B0589" w:rsidP="008A4786">
      <w:pPr>
        <w:shd w:val="clear" w:color="auto" w:fill="FFFFFF"/>
        <w:ind w:firstLine="567"/>
        <w:jc w:val="both"/>
        <w:rPr>
          <w:b/>
          <w:bCs/>
          <w:color w:val="000000"/>
          <w:spacing w:val="-7"/>
          <w:sz w:val="24"/>
          <w:szCs w:val="24"/>
          <w:u w:val="single"/>
        </w:rPr>
      </w:pPr>
      <w:r w:rsidRPr="008A4786">
        <w:rPr>
          <w:color w:val="000000"/>
          <w:spacing w:val="-5"/>
          <w:sz w:val="24"/>
          <w:szCs w:val="24"/>
        </w:rPr>
        <w:t>проживающий по адресу:</w:t>
      </w:r>
      <w:r w:rsidRPr="008A4786">
        <w:rPr>
          <w:color w:val="000000"/>
          <w:spacing w:val="-5"/>
          <w:sz w:val="24"/>
          <w:szCs w:val="24"/>
          <w:u w:val="single"/>
        </w:rPr>
        <w:t xml:space="preserve"> </w:t>
      </w:r>
      <w:r w:rsidRPr="008A4786">
        <w:rPr>
          <w:b/>
          <w:bCs/>
          <w:i/>
          <w:color w:val="000000"/>
          <w:spacing w:val="-5"/>
          <w:sz w:val="24"/>
          <w:szCs w:val="24"/>
          <w:u w:val="single"/>
        </w:rPr>
        <w:t>111111, Московская область, г. Павшино, 12 мкр. ,</w:t>
      </w:r>
      <w:r w:rsidRPr="008A4786">
        <w:rPr>
          <w:b/>
          <w:bCs/>
          <w:i/>
          <w:color w:val="000000"/>
          <w:spacing w:val="-7"/>
          <w:sz w:val="24"/>
          <w:szCs w:val="24"/>
          <w:u w:val="single"/>
        </w:rPr>
        <w:t xml:space="preserve"> ул. Юбилейная</w:t>
      </w:r>
      <w:r w:rsidR="008A4786">
        <w:rPr>
          <w:b/>
          <w:bCs/>
          <w:color w:val="000000"/>
          <w:spacing w:val="-7"/>
          <w:sz w:val="24"/>
          <w:szCs w:val="24"/>
          <w:u w:val="single"/>
        </w:rPr>
        <w:t>,</w:t>
      </w:r>
    </w:p>
    <w:p w:rsidR="007B0589" w:rsidRPr="008A4786" w:rsidRDefault="007B0589" w:rsidP="008A4786">
      <w:pPr>
        <w:shd w:val="clear" w:color="auto" w:fill="FFFFFF"/>
        <w:ind w:firstLine="567"/>
        <w:jc w:val="center"/>
        <w:rPr>
          <w:color w:val="000000"/>
          <w:spacing w:val="-5"/>
          <w:sz w:val="24"/>
          <w:szCs w:val="24"/>
        </w:rPr>
      </w:pPr>
      <w:r w:rsidRPr="008A4786">
        <w:rPr>
          <w:color w:val="000000"/>
          <w:spacing w:val="-5"/>
          <w:sz w:val="24"/>
          <w:szCs w:val="24"/>
        </w:rPr>
        <w:t>(адрес места жительства)</w:t>
      </w:r>
    </w:p>
    <w:p w:rsidR="007B0589" w:rsidRPr="008A4786" w:rsidRDefault="007B0589" w:rsidP="008A4786">
      <w:pPr>
        <w:shd w:val="clear" w:color="auto" w:fill="FFFFFF"/>
        <w:rPr>
          <w:b/>
          <w:bCs/>
          <w:color w:val="000000"/>
          <w:spacing w:val="-5"/>
          <w:sz w:val="24"/>
          <w:szCs w:val="24"/>
          <w:u w:val="single"/>
        </w:rPr>
      </w:pPr>
      <w:r w:rsidRPr="008A4786">
        <w:rPr>
          <w:b/>
          <w:bCs/>
          <w:i/>
          <w:color w:val="000000"/>
          <w:spacing w:val="-7"/>
          <w:sz w:val="24"/>
          <w:szCs w:val="24"/>
          <w:u w:val="single"/>
        </w:rPr>
        <w:t>д.1, корпус 2 , кв. 1</w:t>
      </w:r>
      <w:r w:rsidRPr="008A4786">
        <w:rPr>
          <w:b/>
          <w:bCs/>
          <w:color w:val="000000"/>
          <w:spacing w:val="-7"/>
          <w:sz w:val="24"/>
          <w:szCs w:val="24"/>
          <w:u w:val="single"/>
        </w:rPr>
        <w:t xml:space="preserve">                                                                                                                    ________</w:t>
      </w:r>
    </w:p>
    <w:p w:rsidR="007B0589" w:rsidRPr="008A4786" w:rsidRDefault="007B0589" w:rsidP="008A4786">
      <w:pPr>
        <w:shd w:val="clear" w:color="auto" w:fill="FFFFFF"/>
        <w:ind w:firstLine="567"/>
        <w:jc w:val="both"/>
        <w:rPr>
          <w:sz w:val="24"/>
          <w:szCs w:val="24"/>
        </w:rPr>
      </w:pPr>
      <w:r w:rsidRPr="008A4786">
        <w:rPr>
          <w:color w:val="000000"/>
          <w:spacing w:val="2"/>
          <w:sz w:val="24"/>
          <w:szCs w:val="24"/>
        </w:rPr>
        <w:t xml:space="preserve">сообщаю сведения о своих доходах за отчетный период с 1 января </w:t>
      </w:r>
      <w:smartTag w:uri="urn:schemas-microsoft-com:office:smarttags" w:element="metricconverter">
        <w:smartTagPr>
          <w:attr w:name="ProductID" w:val="2012 г"/>
        </w:smartTagPr>
        <w:r w:rsidRPr="008A4786">
          <w:rPr>
            <w:color w:val="000000"/>
            <w:spacing w:val="2"/>
            <w:sz w:val="24"/>
            <w:szCs w:val="24"/>
          </w:rPr>
          <w:t>20</w:t>
        </w:r>
        <w:r w:rsidRPr="008A4786">
          <w:rPr>
            <w:b/>
            <w:i/>
            <w:color w:val="000000"/>
            <w:spacing w:val="2"/>
            <w:sz w:val="24"/>
            <w:szCs w:val="24"/>
          </w:rPr>
          <w:t>12</w:t>
        </w:r>
        <w:r w:rsidRPr="008A4786">
          <w:rPr>
            <w:b/>
            <w:color w:val="000000"/>
            <w:spacing w:val="2"/>
            <w:sz w:val="24"/>
            <w:szCs w:val="24"/>
          </w:rPr>
          <w:t xml:space="preserve"> </w:t>
        </w:r>
        <w:r w:rsidRPr="008A4786">
          <w:rPr>
            <w:color w:val="000000"/>
            <w:spacing w:val="2"/>
            <w:sz w:val="24"/>
            <w:szCs w:val="24"/>
          </w:rPr>
          <w:t>г</w:t>
        </w:r>
      </w:smartTag>
      <w:r w:rsidRPr="008A4786">
        <w:rPr>
          <w:color w:val="000000"/>
          <w:spacing w:val="2"/>
          <w:sz w:val="24"/>
          <w:szCs w:val="24"/>
        </w:rPr>
        <w:t xml:space="preserve">. по 31 декабря </w:t>
      </w:r>
      <w:smartTag w:uri="urn:schemas-microsoft-com:office:smarttags" w:element="metricconverter">
        <w:smartTagPr>
          <w:attr w:name="ProductID" w:val="2012 г"/>
        </w:smartTagPr>
        <w:r w:rsidRPr="008A4786">
          <w:rPr>
            <w:color w:val="000000"/>
            <w:spacing w:val="3"/>
            <w:sz w:val="24"/>
            <w:szCs w:val="24"/>
          </w:rPr>
          <w:t>20</w:t>
        </w:r>
        <w:r w:rsidRPr="008A4786">
          <w:rPr>
            <w:b/>
            <w:i/>
            <w:color w:val="000000"/>
            <w:spacing w:val="3"/>
            <w:sz w:val="24"/>
            <w:szCs w:val="24"/>
          </w:rPr>
          <w:t>12</w:t>
        </w:r>
        <w:r w:rsidRPr="008A4786">
          <w:rPr>
            <w:color w:val="000000"/>
            <w:spacing w:val="3"/>
            <w:sz w:val="24"/>
            <w:szCs w:val="24"/>
          </w:rPr>
          <w:t xml:space="preserve"> г</w:t>
        </w:r>
      </w:smartTag>
      <w:r w:rsidRPr="008A4786">
        <w:rPr>
          <w:color w:val="000000"/>
          <w:spacing w:val="3"/>
          <w:sz w:val="24"/>
          <w:szCs w:val="24"/>
        </w:rPr>
        <w:t>., 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 (отчетную дату):</w:t>
      </w:r>
    </w:p>
    <w:p w:rsidR="007B0589" w:rsidRPr="008A4786" w:rsidRDefault="007B0589" w:rsidP="008A4786">
      <w:pPr>
        <w:autoSpaceDE w:val="0"/>
        <w:autoSpaceDN w:val="0"/>
        <w:adjustRightInd w:val="0"/>
        <w:ind w:firstLine="567"/>
        <w:jc w:val="both"/>
        <w:rPr>
          <w:sz w:val="24"/>
          <w:szCs w:val="24"/>
        </w:rPr>
      </w:pPr>
    </w:p>
    <w:p w:rsidR="007B0589" w:rsidRPr="008A4786" w:rsidRDefault="007B0589" w:rsidP="008A4786">
      <w:pPr>
        <w:autoSpaceDE w:val="0"/>
        <w:autoSpaceDN w:val="0"/>
        <w:adjustRightInd w:val="0"/>
        <w:ind w:firstLine="567"/>
        <w:jc w:val="both"/>
        <w:rPr>
          <w:sz w:val="24"/>
          <w:szCs w:val="24"/>
        </w:rPr>
      </w:pPr>
      <w:r w:rsidRPr="008A4786">
        <w:rPr>
          <w:sz w:val="24"/>
          <w:szCs w:val="24"/>
        </w:rPr>
        <w:t>При заполнении соответствующей формы справки на членов своей семьи государственный гражданский служащий также указывает (</w:t>
      </w:r>
      <w:r w:rsidRPr="008A4786">
        <w:rPr>
          <w:b/>
          <w:bCs/>
          <w:sz w:val="24"/>
          <w:szCs w:val="24"/>
        </w:rPr>
        <w:t>пример № 2</w:t>
      </w:r>
      <w:r w:rsidRPr="008A4786">
        <w:rPr>
          <w:sz w:val="24"/>
          <w:szCs w:val="24"/>
        </w:rPr>
        <w:t>):</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степень родства или свойства (супруг (супруга), несовершеннолетняя дочь, несовершеннолетний сын); </w:t>
      </w:r>
    </w:p>
    <w:p w:rsidR="007B0589" w:rsidRPr="008A4786" w:rsidRDefault="007B0589" w:rsidP="008A4786">
      <w:pPr>
        <w:autoSpaceDE w:val="0"/>
        <w:autoSpaceDN w:val="0"/>
        <w:adjustRightInd w:val="0"/>
        <w:ind w:firstLine="567"/>
        <w:jc w:val="both"/>
        <w:rPr>
          <w:sz w:val="24"/>
          <w:szCs w:val="24"/>
        </w:rPr>
      </w:pPr>
      <w:r w:rsidRPr="008A4786">
        <w:rPr>
          <w:sz w:val="24"/>
          <w:szCs w:val="24"/>
        </w:rPr>
        <w:t>фамилию, имя, отчество полностью без сокращений и дату рождения (число, месяц, год) члена семьи, на которого заполняется Справка, в соответствии с документом, удостоверяющим личность;</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основное место работы или службы, занимаемая должность, а в случае отсутствия основного места работы или службы — род занятий (временно неработающий, пенсионер, домохозяйка, студент, учащийся школы, колледжа, дошкольник и т. д.). </w:t>
      </w:r>
    </w:p>
    <w:p w:rsidR="007B0589" w:rsidRPr="008A4786" w:rsidRDefault="007B0589" w:rsidP="008A4786">
      <w:pPr>
        <w:autoSpaceDE w:val="0"/>
        <w:autoSpaceDN w:val="0"/>
        <w:adjustRightInd w:val="0"/>
        <w:ind w:firstLine="567"/>
        <w:jc w:val="both"/>
        <w:rPr>
          <w:sz w:val="24"/>
          <w:szCs w:val="24"/>
        </w:rPr>
      </w:pPr>
    </w:p>
    <w:p w:rsidR="007B0589" w:rsidRPr="008A4786" w:rsidRDefault="007B0589" w:rsidP="008A4786">
      <w:pPr>
        <w:autoSpaceDE w:val="0"/>
        <w:autoSpaceDN w:val="0"/>
        <w:adjustRightInd w:val="0"/>
        <w:ind w:firstLine="567"/>
        <w:jc w:val="center"/>
        <w:rPr>
          <w:b/>
          <w:bCs/>
          <w:sz w:val="24"/>
          <w:szCs w:val="24"/>
        </w:rPr>
      </w:pPr>
      <w:r w:rsidRPr="008A4786">
        <w:rPr>
          <w:b/>
          <w:bCs/>
          <w:sz w:val="24"/>
          <w:szCs w:val="24"/>
        </w:rPr>
        <w:t>ПРИМЕР ЗАПОЛНЕНИЯ № 2</w:t>
      </w:r>
    </w:p>
    <w:p w:rsidR="007B0589" w:rsidRPr="008A4786" w:rsidRDefault="007B0589" w:rsidP="008A4786">
      <w:pPr>
        <w:autoSpaceDE w:val="0"/>
        <w:autoSpaceDN w:val="0"/>
        <w:adjustRightInd w:val="0"/>
        <w:ind w:firstLine="567"/>
        <w:jc w:val="center"/>
        <w:rPr>
          <w:sz w:val="24"/>
          <w:szCs w:val="24"/>
        </w:rPr>
      </w:pPr>
    </w:p>
    <w:p w:rsidR="007B0589" w:rsidRPr="008A4786" w:rsidRDefault="007B0589" w:rsidP="008A4786">
      <w:pPr>
        <w:shd w:val="clear" w:color="auto" w:fill="FFFFFF"/>
        <w:ind w:firstLine="567"/>
        <w:jc w:val="center"/>
        <w:rPr>
          <w:color w:val="000000"/>
          <w:spacing w:val="-5"/>
          <w:sz w:val="24"/>
          <w:szCs w:val="24"/>
          <w:u w:val="single"/>
        </w:rPr>
      </w:pPr>
      <w:r w:rsidRPr="008A4786">
        <w:rPr>
          <w:color w:val="000000"/>
          <w:spacing w:val="-5"/>
          <w:sz w:val="24"/>
          <w:szCs w:val="24"/>
          <w:u w:val="single"/>
        </w:rPr>
        <w:t xml:space="preserve">В </w:t>
      </w:r>
      <w:r w:rsidRPr="008A4786">
        <w:rPr>
          <w:i/>
          <w:color w:val="000000"/>
          <w:spacing w:val="-5"/>
          <w:sz w:val="24"/>
          <w:szCs w:val="24"/>
          <w:u w:val="single"/>
        </w:rPr>
        <w:t>Отдел государственной службы и кадров Московско-Окского территориального управления</w:t>
      </w:r>
      <w:r w:rsidRPr="008A4786">
        <w:rPr>
          <w:color w:val="000000"/>
          <w:spacing w:val="-5"/>
          <w:sz w:val="24"/>
          <w:szCs w:val="24"/>
          <w:u w:val="single"/>
        </w:rPr>
        <w:t xml:space="preserve"> </w:t>
      </w:r>
      <w:r w:rsidRPr="008A4786">
        <w:rPr>
          <w:i/>
          <w:color w:val="000000"/>
          <w:spacing w:val="-5"/>
          <w:sz w:val="24"/>
          <w:szCs w:val="24"/>
          <w:u w:val="single"/>
        </w:rPr>
        <w:t>Федерального агентства по рыболовству</w:t>
      </w:r>
    </w:p>
    <w:p w:rsidR="007B0589" w:rsidRPr="008A4786" w:rsidRDefault="007B0589" w:rsidP="008A4786">
      <w:pPr>
        <w:shd w:val="clear" w:color="auto" w:fill="FFFFFF"/>
        <w:ind w:firstLine="567"/>
        <w:jc w:val="center"/>
        <w:rPr>
          <w:sz w:val="24"/>
          <w:szCs w:val="24"/>
        </w:rPr>
      </w:pPr>
      <w:r w:rsidRPr="008A4786">
        <w:rPr>
          <w:color w:val="000000"/>
          <w:spacing w:val="-5"/>
          <w:sz w:val="24"/>
          <w:szCs w:val="24"/>
        </w:rPr>
        <w:t>(указывается наименование кадрового подразделения федерального государственного органа)</w:t>
      </w:r>
    </w:p>
    <w:p w:rsidR="007B0589" w:rsidRPr="008A4786" w:rsidRDefault="007B0589" w:rsidP="008A4786">
      <w:pPr>
        <w:shd w:val="clear" w:color="auto" w:fill="FFFFFF"/>
        <w:ind w:firstLine="567"/>
        <w:rPr>
          <w:b/>
          <w:bCs/>
          <w:color w:val="000000"/>
          <w:spacing w:val="-10"/>
          <w:sz w:val="24"/>
          <w:szCs w:val="24"/>
        </w:rPr>
      </w:pPr>
    </w:p>
    <w:p w:rsidR="007B0589" w:rsidRPr="008A4786" w:rsidRDefault="007B0589" w:rsidP="008A4786">
      <w:pPr>
        <w:shd w:val="clear" w:color="auto" w:fill="FFFFFF"/>
        <w:ind w:firstLine="567"/>
        <w:jc w:val="center"/>
        <w:rPr>
          <w:sz w:val="24"/>
          <w:szCs w:val="24"/>
        </w:rPr>
      </w:pPr>
      <w:r w:rsidRPr="008A4786">
        <w:rPr>
          <w:b/>
          <w:bCs/>
          <w:color w:val="000000"/>
          <w:spacing w:val="-10"/>
          <w:sz w:val="24"/>
          <w:szCs w:val="24"/>
        </w:rPr>
        <w:t>СПРАВКА</w:t>
      </w:r>
    </w:p>
    <w:p w:rsidR="007B0589" w:rsidRPr="008A4786" w:rsidRDefault="007B0589" w:rsidP="008A4786">
      <w:pPr>
        <w:shd w:val="clear" w:color="auto" w:fill="FFFFFF"/>
        <w:ind w:firstLine="567"/>
        <w:jc w:val="center"/>
        <w:rPr>
          <w:sz w:val="24"/>
          <w:szCs w:val="24"/>
        </w:rPr>
      </w:pPr>
      <w:r w:rsidRPr="008A4786">
        <w:rPr>
          <w:b/>
          <w:bCs/>
          <w:color w:val="000000"/>
          <w:spacing w:val="-6"/>
          <w:sz w:val="24"/>
          <w:szCs w:val="24"/>
        </w:rPr>
        <w:t>о доходах, об имуществе и обязательствах имущественного характера</w:t>
      </w:r>
    </w:p>
    <w:p w:rsidR="007B0589" w:rsidRPr="008A4786" w:rsidRDefault="007B0589" w:rsidP="008A4786">
      <w:pPr>
        <w:shd w:val="clear" w:color="auto" w:fill="FFFFFF"/>
        <w:ind w:firstLine="567"/>
        <w:jc w:val="center"/>
        <w:rPr>
          <w:sz w:val="24"/>
          <w:szCs w:val="24"/>
        </w:rPr>
      </w:pPr>
      <w:r w:rsidRPr="008A4786">
        <w:rPr>
          <w:b/>
          <w:bCs/>
          <w:color w:val="000000"/>
          <w:spacing w:val="-6"/>
          <w:sz w:val="24"/>
          <w:szCs w:val="24"/>
        </w:rPr>
        <w:t>супруги (супруга) и несовершеннолетних детей</w:t>
      </w:r>
    </w:p>
    <w:p w:rsidR="007B0589" w:rsidRPr="008A4786" w:rsidRDefault="007B0589" w:rsidP="008A4786">
      <w:pPr>
        <w:shd w:val="clear" w:color="auto" w:fill="FFFFFF"/>
        <w:ind w:firstLine="567"/>
        <w:jc w:val="center"/>
        <w:rPr>
          <w:b/>
          <w:bCs/>
          <w:i/>
          <w:iCs/>
          <w:color w:val="000000"/>
          <w:spacing w:val="-7"/>
          <w:sz w:val="24"/>
          <w:szCs w:val="24"/>
          <w:vertAlign w:val="superscript"/>
        </w:rPr>
      </w:pPr>
      <w:r w:rsidRPr="008A4786">
        <w:rPr>
          <w:b/>
          <w:bCs/>
          <w:color w:val="000000"/>
          <w:spacing w:val="-7"/>
          <w:sz w:val="24"/>
          <w:szCs w:val="24"/>
        </w:rPr>
        <w:t xml:space="preserve">федерального государственного служащего </w:t>
      </w:r>
      <w:r w:rsidRPr="008A4786">
        <w:rPr>
          <w:b/>
          <w:bCs/>
          <w:i/>
          <w:iCs/>
          <w:color w:val="000000"/>
          <w:spacing w:val="-7"/>
          <w:sz w:val="24"/>
          <w:szCs w:val="24"/>
          <w:vertAlign w:val="superscript"/>
        </w:rPr>
        <w:t>1</w:t>
      </w:r>
    </w:p>
    <w:p w:rsidR="007B0589" w:rsidRPr="008A4786" w:rsidRDefault="007B0589" w:rsidP="008A4786">
      <w:pPr>
        <w:shd w:val="clear" w:color="auto" w:fill="FFFFFF"/>
        <w:ind w:firstLine="567"/>
        <w:rPr>
          <w:sz w:val="24"/>
          <w:szCs w:val="24"/>
        </w:rPr>
      </w:pPr>
    </w:p>
    <w:p w:rsidR="007B0589" w:rsidRPr="008A4786" w:rsidRDefault="007B0589" w:rsidP="008A4786">
      <w:pPr>
        <w:shd w:val="clear" w:color="auto" w:fill="FFFFFF"/>
        <w:tabs>
          <w:tab w:val="left" w:leader="underscore" w:pos="562"/>
        </w:tabs>
        <w:ind w:firstLine="567"/>
        <w:jc w:val="both"/>
        <w:rPr>
          <w:b/>
          <w:bCs/>
          <w:color w:val="000000"/>
          <w:spacing w:val="-6"/>
          <w:sz w:val="24"/>
          <w:szCs w:val="24"/>
          <w:u w:val="single"/>
        </w:rPr>
      </w:pPr>
      <w:r w:rsidRPr="008A4786">
        <w:rPr>
          <w:bCs/>
          <w:color w:val="000000"/>
          <w:spacing w:val="-6"/>
          <w:sz w:val="24"/>
          <w:szCs w:val="24"/>
        </w:rPr>
        <w:t>Я,</w:t>
      </w:r>
      <w:r w:rsidRPr="008A4786">
        <w:rPr>
          <w:b/>
          <w:bCs/>
          <w:color w:val="000000"/>
          <w:spacing w:val="-6"/>
          <w:sz w:val="24"/>
          <w:szCs w:val="24"/>
          <w:u w:val="single"/>
        </w:rPr>
        <w:t xml:space="preserve"> </w:t>
      </w:r>
      <w:r w:rsidRPr="008A4786">
        <w:rPr>
          <w:b/>
          <w:bCs/>
          <w:i/>
          <w:color w:val="000000"/>
          <w:spacing w:val="-6"/>
          <w:sz w:val="24"/>
          <w:szCs w:val="24"/>
          <w:u w:val="single"/>
        </w:rPr>
        <w:t>Колесов Евгений Иванович,  1 января 1969 года рождения,</w:t>
      </w:r>
      <w:r w:rsidRPr="008A4786">
        <w:rPr>
          <w:b/>
          <w:bCs/>
          <w:color w:val="000000"/>
          <w:spacing w:val="-6"/>
          <w:sz w:val="24"/>
          <w:szCs w:val="24"/>
          <w:u w:val="single"/>
        </w:rPr>
        <w:t>___________________________</w:t>
      </w:r>
    </w:p>
    <w:p w:rsidR="007B0589" w:rsidRPr="008A4786" w:rsidRDefault="007B0589" w:rsidP="008A4786">
      <w:pPr>
        <w:shd w:val="clear" w:color="auto" w:fill="FFFFFF"/>
        <w:tabs>
          <w:tab w:val="left" w:leader="underscore" w:pos="562"/>
        </w:tabs>
        <w:ind w:firstLine="567"/>
        <w:jc w:val="center"/>
        <w:rPr>
          <w:bCs/>
          <w:color w:val="000000"/>
          <w:spacing w:val="-6"/>
          <w:sz w:val="24"/>
          <w:szCs w:val="24"/>
        </w:rPr>
      </w:pPr>
      <w:r w:rsidRPr="008A4786">
        <w:rPr>
          <w:bCs/>
          <w:color w:val="000000"/>
          <w:spacing w:val="-6"/>
          <w:sz w:val="24"/>
          <w:szCs w:val="24"/>
        </w:rPr>
        <w:t>(фамилия, имя, отчество)</w:t>
      </w:r>
    </w:p>
    <w:p w:rsidR="007B0589" w:rsidRPr="008A4786" w:rsidRDefault="007B0589" w:rsidP="008A4786">
      <w:pPr>
        <w:shd w:val="clear" w:color="auto" w:fill="FFFFFF"/>
        <w:tabs>
          <w:tab w:val="left" w:leader="underscore" w:pos="562"/>
        </w:tabs>
        <w:ind w:firstLine="567"/>
        <w:jc w:val="both"/>
        <w:rPr>
          <w:b/>
          <w:bCs/>
          <w:color w:val="FFFFFF"/>
          <w:sz w:val="24"/>
          <w:szCs w:val="24"/>
          <w:u w:val="single"/>
        </w:rPr>
      </w:pPr>
      <w:r w:rsidRPr="008A4786">
        <w:rPr>
          <w:b/>
          <w:bCs/>
          <w:i/>
          <w:color w:val="000000"/>
          <w:spacing w:val="-6"/>
          <w:sz w:val="24"/>
          <w:szCs w:val="24"/>
          <w:u w:val="single"/>
        </w:rPr>
        <w:lastRenderedPageBreak/>
        <w:t>Московско-Окское территориальное управление Федерального агентства по рыболовству, консультант отдела государственного контроля, надзора и охраны водных биологических ресурсов по ….области</w:t>
      </w:r>
      <w:r w:rsidRPr="008A4786">
        <w:rPr>
          <w:b/>
          <w:bCs/>
          <w:color w:val="000000"/>
          <w:spacing w:val="-6"/>
          <w:sz w:val="24"/>
          <w:szCs w:val="24"/>
          <w:u w:val="single"/>
        </w:rPr>
        <w:t>,</w:t>
      </w:r>
      <w:r w:rsidRPr="008A4786">
        <w:rPr>
          <w:b/>
          <w:bCs/>
          <w:color w:val="000000"/>
          <w:sz w:val="24"/>
          <w:szCs w:val="24"/>
          <w:u w:val="single"/>
        </w:rPr>
        <w:tab/>
        <w:t>___________________________________________________________</w:t>
      </w:r>
    </w:p>
    <w:p w:rsidR="007B0589" w:rsidRPr="008A4786" w:rsidRDefault="007B0589" w:rsidP="008A4786">
      <w:pPr>
        <w:shd w:val="clear" w:color="auto" w:fill="FFFFFF"/>
        <w:tabs>
          <w:tab w:val="left" w:leader="underscore" w:pos="562"/>
        </w:tabs>
        <w:ind w:firstLine="567"/>
        <w:jc w:val="center"/>
        <w:rPr>
          <w:bCs/>
          <w:sz w:val="24"/>
          <w:szCs w:val="24"/>
        </w:rPr>
      </w:pPr>
      <w:r w:rsidRPr="008A4786">
        <w:rPr>
          <w:bCs/>
          <w:sz w:val="24"/>
          <w:szCs w:val="24"/>
        </w:rPr>
        <w:t xml:space="preserve"> (место службы и занимаемая должность)</w:t>
      </w:r>
    </w:p>
    <w:p w:rsidR="007B0589" w:rsidRPr="008A4786" w:rsidRDefault="007B0589" w:rsidP="008A4786">
      <w:pPr>
        <w:shd w:val="clear" w:color="auto" w:fill="FFFFFF"/>
        <w:tabs>
          <w:tab w:val="left" w:leader="underscore" w:pos="562"/>
        </w:tabs>
        <w:ind w:firstLine="567"/>
        <w:jc w:val="center"/>
        <w:rPr>
          <w:sz w:val="24"/>
          <w:szCs w:val="24"/>
        </w:rPr>
      </w:pPr>
    </w:p>
    <w:p w:rsidR="007B0589" w:rsidRPr="008A4786" w:rsidRDefault="007B0589" w:rsidP="008A4786">
      <w:pPr>
        <w:shd w:val="clear" w:color="auto" w:fill="FFFFFF"/>
        <w:rPr>
          <w:b/>
          <w:bCs/>
          <w:color w:val="FFFFFF"/>
          <w:spacing w:val="-7"/>
          <w:sz w:val="24"/>
          <w:szCs w:val="24"/>
          <w:u w:val="single"/>
        </w:rPr>
      </w:pPr>
      <w:r w:rsidRPr="008A4786">
        <w:rPr>
          <w:color w:val="000000"/>
          <w:spacing w:val="-5"/>
          <w:sz w:val="24"/>
          <w:szCs w:val="24"/>
        </w:rPr>
        <w:t>проживающий по адресу:</w:t>
      </w:r>
      <w:r w:rsidRPr="008A4786">
        <w:rPr>
          <w:color w:val="000000"/>
          <w:spacing w:val="-5"/>
          <w:sz w:val="24"/>
          <w:szCs w:val="24"/>
          <w:u w:val="single"/>
        </w:rPr>
        <w:t xml:space="preserve"> </w:t>
      </w:r>
      <w:r w:rsidRPr="008A4786">
        <w:rPr>
          <w:b/>
          <w:bCs/>
          <w:i/>
          <w:color w:val="000000"/>
          <w:spacing w:val="-5"/>
          <w:sz w:val="24"/>
          <w:szCs w:val="24"/>
          <w:u w:val="single"/>
        </w:rPr>
        <w:t>111111, Московская область, г. Павшино, 12 мкр. ,</w:t>
      </w:r>
      <w:r w:rsidRPr="008A4786">
        <w:rPr>
          <w:b/>
          <w:bCs/>
          <w:i/>
          <w:color w:val="000000"/>
          <w:spacing w:val="-7"/>
          <w:sz w:val="24"/>
          <w:szCs w:val="24"/>
          <w:u w:val="single"/>
        </w:rPr>
        <w:t xml:space="preserve"> ул. Юбилейная</w:t>
      </w:r>
      <w:r w:rsidRPr="008A4786">
        <w:rPr>
          <w:b/>
          <w:bCs/>
          <w:color w:val="000000"/>
          <w:spacing w:val="-7"/>
          <w:sz w:val="24"/>
          <w:szCs w:val="24"/>
          <w:u w:val="single"/>
        </w:rPr>
        <w:t xml:space="preserve">,         </w:t>
      </w:r>
    </w:p>
    <w:p w:rsidR="007B0589" w:rsidRPr="008A4786" w:rsidRDefault="007B0589" w:rsidP="008A4786">
      <w:pPr>
        <w:shd w:val="clear" w:color="auto" w:fill="FFFFFF"/>
        <w:ind w:firstLine="567"/>
        <w:jc w:val="center"/>
        <w:rPr>
          <w:color w:val="000000"/>
          <w:spacing w:val="-5"/>
          <w:sz w:val="24"/>
          <w:szCs w:val="24"/>
        </w:rPr>
      </w:pPr>
      <w:r w:rsidRPr="008A4786">
        <w:rPr>
          <w:color w:val="000000"/>
          <w:spacing w:val="-5"/>
          <w:sz w:val="24"/>
          <w:szCs w:val="24"/>
        </w:rPr>
        <w:t>(адрес места жительства)</w:t>
      </w:r>
    </w:p>
    <w:p w:rsidR="007B0589" w:rsidRPr="008A4786" w:rsidRDefault="007B0589" w:rsidP="008A4786">
      <w:pPr>
        <w:shd w:val="clear" w:color="auto" w:fill="FFFFFF"/>
        <w:rPr>
          <w:b/>
          <w:bCs/>
          <w:color w:val="000000"/>
          <w:spacing w:val="-5"/>
          <w:sz w:val="24"/>
          <w:szCs w:val="24"/>
          <w:u w:val="single"/>
        </w:rPr>
      </w:pPr>
      <w:r w:rsidRPr="008A4786">
        <w:rPr>
          <w:b/>
          <w:bCs/>
          <w:i/>
          <w:color w:val="000000"/>
          <w:spacing w:val="-7"/>
          <w:sz w:val="24"/>
          <w:szCs w:val="24"/>
          <w:u w:val="single"/>
        </w:rPr>
        <w:t>д.1, корпус 2 , кв. 1</w:t>
      </w:r>
      <w:r w:rsidRPr="008A4786">
        <w:rPr>
          <w:b/>
          <w:bCs/>
          <w:color w:val="000000"/>
          <w:spacing w:val="-7"/>
          <w:sz w:val="24"/>
          <w:szCs w:val="24"/>
          <w:u w:val="single"/>
        </w:rPr>
        <w:t>_________________________________________________</w:t>
      </w:r>
      <w:r w:rsidR="008A4786">
        <w:rPr>
          <w:b/>
          <w:bCs/>
          <w:color w:val="000000"/>
          <w:spacing w:val="-7"/>
          <w:sz w:val="24"/>
          <w:szCs w:val="24"/>
          <w:u w:val="single"/>
        </w:rPr>
        <w:t>______________________</w:t>
      </w:r>
    </w:p>
    <w:p w:rsidR="007B0589" w:rsidRPr="008A4786" w:rsidRDefault="007B0589" w:rsidP="008A4786">
      <w:pPr>
        <w:shd w:val="clear" w:color="auto" w:fill="FFFFFF"/>
        <w:rPr>
          <w:sz w:val="24"/>
          <w:szCs w:val="24"/>
        </w:rPr>
      </w:pPr>
      <w:r w:rsidRPr="008A4786">
        <w:rPr>
          <w:color w:val="000000"/>
          <w:spacing w:val="1"/>
          <w:sz w:val="24"/>
          <w:szCs w:val="24"/>
        </w:rPr>
        <w:t xml:space="preserve">сообщаю  сведения  о  доходах  за  отчетный  период  с   1   января  </w:t>
      </w:r>
      <w:smartTag w:uri="urn:schemas-microsoft-com:office:smarttags" w:element="metricconverter">
        <w:smartTagPr>
          <w:attr w:name="ProductID" w:val="2012 г"/>
        </w:smartTagPr>
        <w:r w:rsidRPr="008A4786">
          <w:rPr>
            <w:color w:val="000000"/>
            <w:spacing w:val="1"/>
            <w:sz w:val="24"/>
            <w:szCs w:val="24"/>
          </w:rPr>
          <w:t>20</w:t>
        </w:r>
        <w:r w:rsidRPr="008A4786">
          <w:rPr>
            <w:b/>
            <w:i/>
            <w:color w:val="000000"/>
            <w:spacing w:val="1"/>
            <w:sz w:val="24"/>
            <w:szCs w:val="24"/>
          </w:rPr>
          <w:t>12</w:t>
        </w:r>
        <w:r w:rsidRPr="008A4786">
          <w:rPr>
            <w:color w:val="000000"/>
            <w:spacing w:val="1"/>
            <w:sz w:val="24"/>
            <w:szCs w:val="24"/>
          </w:rPr>
          <w:t xml:space="preserve"> г</w:t>
        </w:r>
      </w:smartTag>
      <w:r w:rsidRPr="008A4786">
        <w:rPr>
          <w:color w:val="000000"/>
          <w:spacing w:val="1"/>
          <w:sz w:val="24"/>
          <w:szCs w:val="24"/>
        </w:rPr>
        <w:t>. по 31 декабря</w:t>
      </w:r>
    </w:p>
    <w:p w:rsidR="007B0589" w:rsidRPr="008A4786" w:rsidRDefault="007B0589" w:rsidP="008A4786">
      <w:pPr>
        <w:shd w:val="clear" w:color="auto" w:fill="FFFFFF"/>
        <w:tabs>
          <w:tab w:val="left" w:leader="underscore" w:pos="5496"/>
          <w:tab w:val="left" w:leader="underscore" w:pos="9473"/>
        </w:tabs>
        <w:rPr>
          <w:sz w:val="24"/>
          <w:szCs w:val="24"/>
        </w:rPr>
      </w:pPr>
      <w:smartTag w:uri="urn:schemas-microsoft-com:office:smarttags" w:element="metricconverter">
        <w:smartTagPr>
          <w:attr w:name="ProductID" w:val="2012 г"/>
        </w:smartTagPr>
        <w:r w:rsidRPr="008A4786">
          <w:rPr>
            <w:color w:val="000000"/>
            <w:spacing w:val="-4"/>
            <w:sz w:val="24"/>
            <w:szCs w:val="24"/>
          </w:rPr>
          <w:t>20</w:t>
        </w:r>
        <w:r w:rsidRPr="008A4786">
          <w:rPr>
            <w:b/>
            <w:i/>
            <w:color w:val="000000"/>
            <w:spacing w:val="-4"/>
            <w:sz w:val="24"/>
            <w:szCs w:val="24"/>
          </w:rPr>
          <w:t>12</w:t>
        </w:r>
        <w:r w:rsidRPr="008A4786">
          <w:rPr>
            <w:color w:val="000000"/>
            <w:spacing w:val="-4"/>
            <w:sz w:val="24"/>
            <w:szCs w:val="24"/>
          </w:rPr>
          <w:t xml:space="preserve"> г</w:t>
        </w:r>
      </w:smartTag>
      <w:r w:rsidRPr="008A4786">
        <w:rPr>
          <w:color w:val="000000"/>
          <w:spacing w:val="-4"/>
          <w:sz w:val="24"/>
          <w:szCs w:val="24"/>
        </w:rPr>
        <w:t xml:space="preserve">. моей (моего) </w:t>
      </w:r>
      <w:r w:rsidRPr="008A4786">
        <w:rPr>
          <w:b/>
          <w:color w:val="FFFFFF"/>
          <w:sz w:val="24"/>
          <w:szCs w:val="24"/>
          <w:u w:val="single"/>
        </w:rPr>
        <w:t>.</w:t>
      </w:r>
      <w:r w:rsidRPr="008A4786">
        <w:rPr>
          <w:b/>
          <w:bCs/>
          <w:color w:val="000000"/>
          <w:spacing w:val="-8"/>
          <w:sz w:val="24"/>
          <w:szCs w:val="24"/>
          <w:u w:val="single"/>
        </w:rPr>
        <w:t xml:space="preserve">           </w:t>
      </w:r>
      <w:r w:rsidRPr="008A4786">
        <w:rPr>
          <w:b/>
          <w:bCs/>
          <w:i/>
          <w:color w:val="000000"/>
          <w:spacing w:val="-8"/>
          <w:sz w:val="24"/>
          <w:szCs w:val="24"/>
          <w:u w:val="single"/>
        </w:rPr>
        <w:t>супруги</w:t>
      </w:r>
      <w:r w:rsidRPr="008A4786">
        <w:rPr>
          <w:b/>
          <w:bCs/>
          <w:color w:val="000000"/>
          <w:sz w:val="24"/>
          <w:szCs w:val="24"/>
          <w:u w:val="single"/>
        </w:rPr>
        <w:tab/>
        <w:t>_____________________________________</w:t>
      </w:r>
    </w:p>
    <w:p w:rsidR="007B0589" w:rsidRPr="008A4786" w:rsidRDefault="007B0589" w:rsidP="008A4786">
      <w:pPr>
        <w:shd w:val="clear" w:color="auto" w:fill="FFFFFF"/>
        <w:rPr>
          <w:color w:val="000000"/>
          <w:spacing w:val="-6"/>
          <w:sz w:val="24"/>
          <w:szCs w:val="24"/>
        </w:rPr>
      </w:pPr>
      <w:r w:rsidRPr="008A4786">
        <w:rPr>
          <w:color w:val="000000"/>
          <w:spacing w:val="-6"/>
          <w:sz w:val="24"/>
          <w:szCs w:val="24"/>
        </w:rPr>
        <w:t>(супруги (супруга), несовершеннолетней дочери, несовершеннолетнего сына)</w:t>
      </w:r>
    </w:p>
    <w:p w:rsidR="007B0589" w:rsidRPr="008A4786" w:rsidRDefault="007B0589" w:rsidP="008A4786">
      <w:pPr>
        <w:shd w:val="clear" w:color="auto" w:fill="FFFFFF"/>
        <w:rPr>
          <w:i/>
          <w:sz w:val="24"/>
          <w:szCs w:val="24"/>
        </w:rPr>
      </w:pPr>
      <w:r w:rsidRPr="008A4786">
        <w:rPr>
          <w:b/>
          <w:bCs/>
          <w:i/>
          <w:color w:val="000000"/>
          <w:spacing w:val="-6"/>
          <w:sz w:val="24"/>
          <w:szCs w:val="24"/>
          <w:u w:val="single"/>
        </w:rPr>
        <w:t>Колесовой Маргариты Петровны, 21 октября 1970 года рождения, работающей заведующей____</w:t>
      </w:r>
    </w:p>
    <w:p w:rsidR="007B0589" w:rsidRPr="008A4786" w:rsidRDefault="007B0589" w:rsidP="008A4786">
      <w:pPr>
        <w:shd w:val="clear" w:color="auto" w:fill="FFFFFF"/>
        <w:ind w:firstLine="567"/>
        <w:jc w:val="center"/>
        <w:rPr>
          <w:sz w:val="24"/>
          <w:szCs w:val="24"/>
        </w:rPr>
      </w:pPr>
      <w:r w:rsidRPr="008A4786">
        <w:rPr>
          <w:color w:val="000000"/>
          <w:spacing w:val="-5"/>
          <w:sz w:val="24"/>
          <w:szCs w:val="24"/>
        </w:rPr>
        <w:t>(фамилия, имя, отчество, дата рождения)</w:t>
      </w:r>
    </w:p>
    <w:p w:rsidR="007B0589" w:rsidRPr="008A4786" w:rsidRDefault="007B0589" w:rsidP="008A4786">
      <w:pPr>
        <w:shd w:val="clear" w:color="auto" w:fill="FFFFFF"/>
        <w:tabs>
          <w:tab w:val="left" w:leader="underscore" w:pos="9240"/>
        </w:tabs>
        <w:rPr>
          <w:sz w:val="24"/>
          <w:szCs w:val="24"/>
        </w:rPr>
      </w:pPr>
      <w:r w:rsidRPr="008A4786">
        <w:rPr>
          <w:b/>
          <w:bCs/>
          <w:i/>
          <w:color w:val="000000"/>
          <w:spacing w:val="2"/>
          <w:sz w:val="24"/>
          <w:szCs w:val="24"/>
          <w:u w:val="single"/>
        </w:rPr>
        <w:t>детского сада № 13</w:t>
      </w:r>
      <w:r w:rsidRPr="008A4786">
        <w:rPr>
          <w:b/>
          <w:bCs/>
          <w:color w:val="000000"/>
          <w:spacing w:val="2"/>
          <w:sz w:val="24"/>
          <w:szCs w:val="24"/>
          <w:u w:val="single"/>
        </w:rPr>
        <w:t xml:space="preserve">                                                                                                                            </w:t>
      </w:r>
      <w:r w:rsidRPr="008A4786">
        <w:rPr>
          <w:b/>
          <w:bCs/>
          <w:color w:val="FFFFFF"/>
          <w:spacing w:val="2"/>
          <w:sz w:val="24"/>
          <w:szCs w:val="24"/>
          <w:u w:val="single"/>
        </w:rPr>
        <w:t>.</w:t>
      </w:r>
      <w:r w:rsidRPr="008A4786">
        <w:rPr>
          <w:color w:val="000000"/>
          <w:sz w:val="24"/>
          <w:szCs w:val="24"/>
        </w:rPr>
        <w:t xml:space="preserve"> </w:t>
      </w:r>
    </w:p>
    <w:p w:rsidR="007B0589" w:rsidRPr="008A4786" w:rsidRDefault="007B0589" w:rsidP="008A4786">
      <w:pPr>
        <w:shd w:val="clear" w:color="auto" w:fill="FFFFFF"/>
        <w:ind w:firstLine="567"/>
        <w:jc w:val="center"/>
        <w:rPr>
          <w:sz w:val="24"/>
          <w:szCs w:val="24"/>
        </w:rPr>
      </w:pPr>
      <w:r w:rsidRPr="008A4786">
        <w:rPr>
          <w:color w:val="000000"/>
          <w:spacing w:val="-5"/>
          <w:sz w:val="24"/>
          <w:szCs w:val="24"/>
        </w:rPr>
        <w:t>(основное место работы или службы, занимаемая должность; в случае отсутствия основного места</w:t>
      </w:r>
      <w:r w:rsidR="008A4786">
        <w:rPr>
          <w:color w:val="000000"/>
          <w:spacing w:val="-5"/>
          <w:sz w:val="24"/>
          <w:szCs w:val="24"/>
        </w:rPr>
        <w:t xml:space="preserve"> </w:t>
      </w:r>
      <w:r w:rsidRPr="008A4786">
        <w:rPr>
          <w:color w:val="000000"/>
          <w:spacing w:val="-4"/>
          <w:sz w:val="24"/>
          <w:szCs w:val="24"/>
        </w:rPr>
        <w:t>работы или службы - род занятий)</w:t>
      </w:r>
    </w:p>
    <w:p w:rsidR="007B0589" w:rsidRPr="008A4786" w:rsidRDefault="007B0589" w:rsidP="008A4786">
      <w:pPr>
        <w:autoSpaceDE w:val="0"/>
        <w:autoSpaceDN w:val="0"/>
        <w:adjustRightInd w:val="0"/>
        <w:ind w:firstLine="567"/>
        <w:jc w:val="both"/>
        <w:rPr>
          <w:sz w:val="24"/>
          <w:szCs w:val="24"/>
        </w:rPr>
      </w:pPr>
    </w:p>
    <w:p w:rsidR="007B0589" w:rsidRPr="008A4786" w:rsidRDefault="007B0589" w:rsidP="008A4786">
      <w:pPr>
        <w:autoSpaceDE w:val="0"/>
        <w:autoSpaceDN w:val="0"/>
        <w:adjustRightInd w:val="0"/>
        <w:ind w:firstLine="567"/>
        <w:rPr>
          <w:b/>
          <w:bCs/>
          <w:sz w:val="24"/>
          <w:szCs w:val="24"/>
        </w:rPr>
      </w:pPr>
      <w:r w:rsidRPr="008A4786">
        <w:rPr>
          <w:b/>
          <w:bCs/>
          <w:sz w:val="24"/>
          <w:szCs w:val="24"/>
        </w:rPr>
        <w:t>III. Заполнение раздела 1 «Сведения о доходах» (пример заполнения № 3)</w:t>
      </w:r>
    </w:p>
    <w:p w:rsidR="007B0589" w:rsidRPr="008A4786" w:rsidRDefault="007B0589" w:rsidP="008A4786">
      <w:pPr>
        <w:autoSpaceDE w:val="0"/>
        <w:autoSpaceDN w:val="0"/>
        <w:adjustRightInd w:val="0"/>
        <w:ind w:firstLine="567"/>
        <w:rPr>
          <w:sz w:val="24"/>
          <w:szCs w:val="24"/>
        </w:rPr>
      </w:pPr>
    </w:p>
    <w:p w:rsidR="007B0589" w:rsidRPr="008A4786" w:rsidRDefault="007B0589" w:rsidP="008A4786">
      <w:pPr>
        <w:autoSpaceDE w:val="0"/>
        <w:autoSpaceDN w:val="0"/>
        <w:adjustRightInd w:val="0"/>
        <w:ind w:firstLine="567"/>
        <w:jc w:val="both"/>
        <w:outlineLvl w:val="2"/>
        <w:rPr>
          <w:sz w:val="24"/>
          <w:szCs w:val="24"/>
        </w:rPr>
      </w:pPr>
      <w:r w:rsidRPr="008A4786">
        <w:rPr>
          <w:sz w:val="24"/>
          <w:szCs w:val="24"/>
        </w:rPr>
        <w:t xml:space="preserve">1. В соответствии со статьей 41 «Принципы определения доходов» Налогового кодекса Российской Федерации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главами </w:t>
      </w:r>
      <w:hyperlink r:id="rId7" w:history="1">
        <w:r w:rsidRPr="008A4786">
          <w:rPr>
            <w:sz w:val="24"/>
            <w:szCs w:val="24"/>
          </w:rPr>
          <w:t>"Налог на доходы физических лиц"</w:t>
        </w:r>
      </w:hyperlink>
      <w:r w:rsidRPr="008A4786">
        <w:rPr>
          <w:sz w:val="24"/>
          <w:szCs w:val="24"/>
        </w:rPr>
        <w:t xml:space="preserve">, </w:t>
      </w:r>
      <w:hyperlink r:id="rId8" w:history="1">
        <w:r w:rsidRPr="008A4786">
          <w:rPr>
            <w:sz w:val="24"/>
            <w:szCs w:val="24"/>
          </w:rPr>
          <w:t>"Налог на прибыль организаций"</w:t>
        </w:r>
      </w:hyperlink>
      <w:r w:rsidRPr="008A4786">
        <w:rPr>
          <w:sz w:val="24"/>
          <w:szCs w:val="24"/>
        </w:rPr>
        <w:t>.</w:t>
      </w:r>
    </w:p>
    <w:p w:rsidR="007B0589" w:rsidRPr="008A4786" w:rsidRDefault="007B0589" w:rsidP="008A4786">
      <w:pPr>
        <w:autoSpaceDE w:val="0"/>
        <w:autoSpaceDN w:val="0"/>
        <w:adjustRightInd w:val="0"/>
        <w:ind w:firstLine="567"/>
        <w:jc w:val="both"/>
        <w:rPr>
          <w:sz w:val="24"/>
          <w:szCs w:val="24"/>
        </w:rPr>
      </w:pPr>
      <w:r w:rsidRPr="008A4786">
        <w:rPr>
          <w:sz w:val="24"/>
          <w:szCs w:val="24"/>
        </w:rPr>
        <w:t>В данном разделе необходимо указать суммы начисленных доходов без вычета причитающихся с этой суммы налогов и иных вычетов.</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В </w:t>
      </w:r>
      <w:r w:rsidRPr="008A4786">
        <w:rPr>
          <w:b/>
          <w:bCs/>
          <w:sz w:val="24"/>
          <w:szCs w:val="24"/>
        </w:rPr>
        <w:t xml:space="preserve">сведениях о доходах указываются все виды доходов, включая освобождаемые от налогообложения, </w:t>
      </w:r>
      <w:r w:rsidRPr="008A4786">
        <w:rPr>
          <w:sz w:val="24"/>
          <w:szCs w:val="24"/>
        </w:rPr>
        <w:t xml:space="preserve">независимо от того получены они от источников в Российской Федерации или от источников за пределами Российской Федерации.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Сумма социального налогового вычета, полученная государственным гражданским служащим как налогоплательщиком, к доходу не относится и в Справке не указывается.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2. В разделе 1 Справок указываются сведения о доходах, полученных за отчетный период (с 1 января по 31 декабря) от всех источников, в том числе денежное содержание по основному месту работы (службы), доходы по прежнему месту работы или месту замещения выборной должности, доход от педагогической, научной или иной творческой деятельности, доход от вкладов в банках и иных кредитных организациях, доход от ценных бумаг и долей участия в коммерческих организациях и иные доходы.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Пособия по беременности и родам, компенсация за оплату детского сада и т. п. указываются в сведениях о доходах, об имуществе и обязательствах имущественного характера гражданского служащего (супруги гражданского служащего). </w:t>
      </w:r>
    </w:p>
    <w:p w:rsidR="007B0589" w:rsidRPr="008A4786" w:rsidRDefault="007B0589" w:rsidP="008A4786">
      <w:pPr>
        <w:autoSpaceDE w:val="0"/>
        <w:autoSpaceDN w:val="0"/>
        <w:adjustRightInd w:val="0"/>
        <w:ind w:firstLine="567"/>
        <w:jc w:val="both"/>
        <w:rPr>
          <w:sz w:val="24"/>
          <w:szCs w:val="24"/>
        </w:rPr>
      </w:pPr>
      <w:r w:rsidRPr="008A4786">
        <w:rPr>
          <w:sz w:val="24"/>
          <w:szCs w:val="24"/>
        </w:rPr>
        <w:t>Денежные средства, полученные от уплаты алиментов на несовершеннолетних детей, пенсия по инвалидности несовершеннолетнего ребенка, пособия на детей, стипендии и т. п., то есть суммы, причитающиеся ребенку, указываются в сведениях о доходах соответствующего ребенка.</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3. Сведения о суммах доходов следует указывать в соответствии со справками формы </w:t>
      </w:r>
      <w:r w:rsidRPr="008A4786">
        <w:rPr>
          <w:b/>
          <w:bCs/>
          <w:sz w:val="24"/>
          <w:szCs w:val="24"/>
        </w:rPr>
        <w:t>2-НДФЛ</w:t>
      </w:r>
      <w:r w:rsidRPr="008A4786">
        <w:rPr>
          <w:sz w:val="24"/>
          <w:szCs w:val="24"/>
        </w:rPr>
        <w:t xml:space="preserve">. </w:t>
      </w:r>
      <w:r w:rsidRPr="008A4786">
        <w:rPr>
          <w:b/>
          <w:bCs/>
          <w:sz w:val="24"/>
          <w:szCs w:val="24"/>
        </w:rPr>
        <w:t>Данные справки необходимо получить из всех организаций, где мог быть получен доход (за отчетный период)</w:t>
      </w:r>
      <w:r w:rsidRPr="008A4786">
        <w:rPr>
          <w:sz w:val="24"/>
          <w:szCs w:val="24"/>
        </w:rPr>
        <w:t xml:space="preserve">: предыдущие места работы, вузы (в случае осуществления научной или преподавательской деятельности) и другие организации. Государственному гражданскому служащему следует своевременно позаботиться о том, чтобы </w:t>
      </w:r>
      <w:r w:rsidRPr="008A4786">
        <w:rPr>
          <w:b/>
          <w:bCs/>
          <w:sz w:val="24"/>
          <w:szCs w:val="24"/>
        </w:rPr>
        <w:t>члены его семьи также получили справки 2-НДФЛ</w:t>
      </w:r>
      <w:r w:rsidRPr="008A4786">
        <w:rPr>
          <w:sz w:val="24"/>
          <w:szCs w:val="24"/>
        </w:rPr>
        <w:t xml:space="preserve">. </w:t>
      </w:r>
    </w:p>
    <w:p w:rsidR="007B0589" w:rsidRPr="008A4786" w:rsidRDefault="007B0589" w:rsidP="008A4786">
      <w:pPr>
        <w:autoSpaceDE w:val="0"/>
        <w:autoSpaceDN w:val="0"/>
        <w:adjustRightInd w:val="0"/>
        <w:ind w:firstLine="567"/>
        <w:jc w:val="both"/>
        <w:rPr>
          <w:sz w:val="24"/>
          <w:szCs w:val="24"/>
        </w:rPr>
      </w:pPr>
      <w:r w:rsidRPr="008A4786">
        <w:rPr>
          <w:sz w:val="24"/>
          <w:szCs w:val="24"/>
        </w:rPr>
        <w:lastRenderedPageBreak/>
        <w:t xml:space="preserve">Необходимые для заполнения Справок сведения о полученных доходах можно так же установить из таких документов, как договоры подряда, авторские (лицензионные) договоры (в том числе из актов сдачи-приемки выполненных работ по договорам), сберегательные книжки, справки банков и иных кредитных организаций о доходах от вкладов за отчетный период, справки финансовых органов коммерческих организаций о доходах от ценных бумаг и долей участия за отчетный период и др. </w:t>
      </w:r>
    </w:p>
    <w:p w:rsidR="007B0589" w:rsidRPr="008A4786" w:rsidRDefault="007B0589" w:rsidP="008A4786">
      <w:pPr>
        <w:autoSpaceDE w:val="0"/>
        <w:autoSpaceDN w:val="0"/>
        <w:adjustRightInd w:val="0"/>
        <w:ind w:firstLine="567"/>
        <w:jc w:val="both"/>
        <w:rPr>
          <w:sz w:val="24"/>
          <w:szCs w:val="24"/>
        </w:rPr>
      </w:pPr>
      <w:r w:rsidRPr="008A4786">
        <w:rPr>
          <w:sz w:val="24"/>
          <w:szCs w:val="24"/>
        </w:rPr>
        <w:t>4. В графе 2 «Вид дохода» раздела 1:</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а) в строке 1 </w:t>
      </w:r>
      <w:r w:rsidRPr="008A4786">
        <w:rPr>
          <w:sz w:val="24"/>
          <w:szCs w:val="24"/>
          <w:u w:val="single"/>
        </w:rPr>
        <w:t xml:space="preserve">«Доход по основному месту работы» </w:t>
      </w:r>
      <w:r w:rsidRPr="008A4786">
        <w:rPr>
          <w:sz w:val="24"/>
          <w:szCs w:val="24"/>
        </w:rPr>
        <w:t xml:space="preserve">указывается сумма согласно справке с места работы по форме 2-НДФЛ (графа 5.1. «Общая сумма дохода»). В том случае, если основное место работы в отчетный период менялось, то указывается величина дохода по каждому месту работы;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б) в строке 2 </w:t>
      </w:r>
      <w:r w:rsidRPr="008A4786">
        <w:rPr>
          <w:sz w:val="24"/>
          <w:szCs w:val="24"/>
          <w:u w:val="single"/>
        </w:rPr>
        <w:t xml:space="preserve">«Доход от педагогической деятельности» </w:t>
      </w:r>
      <w:r w:rsidRPr="008A4786">
        <w:rPr>
          <w:sz w:val="24"/>
          <w:szCs w:val="24"/>
        </w:rPr>
        <w:t xml:space="preserve">указывается общая сумма дохода, полученная со всех мест преподавания по справке 2-НДФЛ;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в) в строке 3 </w:t>
      </w:r>
      <w:r w:rsidRPr="008A4786">
        <w:rPr>
          <w:sz w:val="24"/>
          <w:szCs w:val="24"/>
          <w:u w:val="single"/>
        </w:rPr>
        <w:t xml:space="preserve">«Доход от научной деятельности» </w:t>
      </w:r>
      <w:r w:rsidRPr="008A4786">
        <w:rPr>
          <w:sz w:val="24"/>
          <w:szCs w:val="24"/>
        </w:rPr>
        <w:t xml:space="preserve">указывается общая сумма дохода, полученная со всех мест осуществления государственным гражданским служащим научной деятельности по справке 2-НДФЛ;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г) в строке 4 </w:t>
      </w:r>
      <w:r w:rsidRPr="008A4786">
        <w:rPr>
          <w:sz w:val="24"/>
          <w:szCs w:val="24"/>
          <w:u w:val="single"/>
        </w:rPr>
        <w:t xml:space="preserve">«Доход от иной творческой деятельности» </w:t>
      </w:r>
      <w:r w:rsidRPr="008A4786">
        <w:rPr>
          <w:sz w:val="24"/>
          <w:szCs w:val="24"/>
        </w:rPr>
        <w:t xml:space="preserve">указывается общая сумма доходов, полученных государственным гражданским служащим в разных сферах творческой деятельности (технической, художественной, публицистической и т. д.). Например, указываются доходы от публикации произведений литературы, искусства, внедрения программных продуктов, баз данных, доходы, полученные в результате использования изобретений, промышленных образцов, полезных моделей, гонорары за участие в съемках и т. д.;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д) в строке 5 </w:t>
      </w:r>
      <w:r w:rsidRPr="008A4786">
        <w:rPr>
          <w:sz w:val="24"/>
          <w:szCs w:val="24"/>
          <w:u w:val="single"/>
        </w:rPr>
        <w:t xml:space="preserve">«Доход от вкладов в банках и иных кредитных организациях» </w:t>
      </w:r>
      <w:r w:rsidRPr="008A4786">
        <w:rPr>
          <w:sz w:val="24"/>
          <w:szCs w:val="24"/>
        </w:rPr>
        <w:t xml:space="preserve">указывается общая сумма начисленных за год процентов по всем вкладам и депозитам, </w:t>
      </w:r>
      <w:r w:rsidRPr="008A4786">
        <w:rPr>
          <w:b/>
          <w:bCs/>
          <w:sz w:val="24"/>
          <w:szCs w:val="24"/>
        </w:rPr>
        <w:t xml:space="preserve">в том </w:t>
      </w:r>
      <w:r w:rsidRPr="008A4786">
        <w:rPr>
          <w:bCs/>
          <w:sz w:val="24"/>
          <w:szCs w:val="24"/>
        </w:rPr>
        <w:t>числе пенсионным</w:t>
      </w:r>
      <w:r w:rsidRPr="008A4786">
        <w:rPr>
          <w:b/>
          <w:bCs/>
          <w:sz w:val="24"/>
          <w:szCs w:val="24"/>
        </w:rPr>
        <w:t xml:space="preserve"> </w:t>
      </w:r>
      <w:r w:rsidRPr="008A4786">
        <w:rPr>
          <w:sz w:val="24"/>
          <w:szCs w:val="24"/>
        </w:rPr>
        <w:t xml:space="preserve">(капитализация), включая закрытые в отчетном периоде, на основании сберегательной книжки, выписки, полученной в банке или кредитной организации. </w:t>
      </w:r>
    </w:p>
    <w:p w:rsidR="007B0589" w:rsidRPr="008A4786" w:rsidRDefault="007B0589" w:rsidP="008A4786">
      <w:pPr>
        <w:autoSpaceDE w:val="0"/>
        <w:autoSpaceDN w:val="0"/>
        <w:adjustRightInd w:val="0"/>
        <w:ind w:firstLine="567"/>
        <w:jc w:val="both"/>
        <w:rPr>
          <w:sz w:val="24"/>
          <w:szCs w:val="24"/>
        </w:rPr>
      </w:pPr>
      <w:r w:rsidRPr="008A4786">
        <w:rPr>
          <w:b/>
          <w:bCs/>
          <w:sz w:val="24"/>
          <w:szCs w:val="24"/>
        </w:rPr>
        <w:t xml:space="preserve">Банковский вклад </w:t>
      </w:r>
      <w:r w:rsidRPr="008A4786">
        <w:rPr>
          <w:sz w:val="24"/>
          <w:szCs w:val="24"/>
        </w:rPr>
        <w:t xml:space="preserve">– денежные средства в валюте Российской Федерации или иностранной валюте, размещаемые физическими лицами в целях хранения и получения дохода. Доход по вкладу выплачивается в денежной форме в виде процентов. </w:t>
      </w:r>
    </w:p>
    <w:p w:rsidR="007B0589" w:rsidRPr="008A4786" w:rsidRDefault="007B0589" w:rsidP="008A4786">
      <w:pPr>
        <w:autoSpaceDE w:val="0"/>
        <w:autoSpaceDN w:val="0"/>
        <w:adjustRightInd w:val="0"/>
        <w:ind w:firstLine="567"/>
        <w:jc w:val="both"/>
        <w:rPr>
          <w:sz w:val="24"/>
          <w:szCs w:val="24"/>
        </w:rPr>
      </w:pPr>
      <w:r w:rsidRPr="008A4786">
        <w:rPr>
          <w:b/>
          <w:bCs/>
          <w:sz w:val="24"/>
          <w:szCs w:val="24"/>
        </w:rPr>
        <w:t xml:space="preserve">Иная кредитная организация </w:t>
      </w:r>
      <w:r w:rsidRPr="008A4786">
        <w:rPr>
          <w:sz w:val="24"/>
          <w:szCs w:val="24"/>
        </w:rPr>
        <w:t xml:space="preserve">–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операции, предусмотренные Федеральным законом «О банках и банковской деятельности». Величина дохода по вкладу указывается на основании документа, выданного соответствующей кредитной организацией;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е) в строке 6 </w:t>
      </w:r>
      <w:r w:rsidRPr="008A4786">
        <w:rPr>
          <w:sz w:val="24"/>
          <w:szCs w:val="24"/>
          <w:u w:val="single"/>
        </w:rPr>
        <w:t xml:space="preserve">«Доход от ценных бумаг и долей участия в коммерческих организациях» </w:t>
      </w:r>
      <w:r w:rsidRPr="008A4786">
        <w:rPr>
          <w:sz w:val="24"/>
          <w:szCs w:val="24"/>
        </w:rPr>
        <w:t xml:space="preserve">указывается общая сумма средств, полученных от реализации акций, облигаций, векселей, чеков, депозитных и сберегательных сертификатов или иных ценных бумаг, а также от доли участия в уставном капитале организаций и суммы начисленных дивидендов. </w:t>
      </w:r>
    </w:p>
    <w:p w:rsidR="007B0589" w:rsidRPr="008A4786" w:rsidRDefault="007B0589" w:rsidP="008A4786">
      <w:pPr>
        <w:autoSpaceDE w:val="0"/>
        <w:autoSpaceDN w:val="0"/>
        <w:adjustRightInd w:val="0"/>
        <w:ind w:firstLine="567"/>
        <w:jc w:val="both"/>
        <w:rPr>
          <w:sz w:val="24"/>
          <w:szCs w:val="24"/>
        </w:rPr>
      </w:pPr>
      <w:r w:rsidRPr="008A4786">
        <w:rPr>
          <w:b/>
          <w:bCs/>
          <w:sz w:val="24"/>
          <w:szCs w:val="24"/>
        </w:rPr>
        <w:t xml:space="preserve">Доходность ценных бумаг </w:t>
      </w:r>
      <w:r w:rsidRPr="008A4786">
        <w:rPr>
          <w:sz w:val="24"/>
          <w:szCs w:val="24"/>
        </w:rPr>
        <w:t xml:space="preserve">– это отношение годового дохода по ценной бумаге к ее рыночной цене; норма прибыли, получаемая владельцем ценной бумаги; </w:t>
      </w:r>
    </w:p>
    <w:p w:rsidR="007B0589" w:rsidRPr="008A4786" w:rsidRDefault="007B0589" w:rsidP="008A4786">
      <w:pPr>
        <w:autoSpaceDE w:val="0"/>
        <w:autoSpaceDN w:val="0"/>
        <w:adjustRightInd w:val="0"/>
        <w:ind w:firstLine="567"/>
        <w:jc w:val="both"/>
        <w:rPr>
          <w:sz w:val="24"/>
          <w:szCs w:val="24"/>
        </w:rPr>
      </w:pPr>
      <w:r w:rsidRPr="008A4786">
        <w:rPr>
          <w:sz w:val="24"/>
          <w:szCs w:val="24"/>
        </w:rPr>
        <w:t>ж) строка 7 «Иные доходы (указать вид дохода)» включает в себя все виды доходов, которые не вошли в категории, указанные выше.</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Например: доходы, полученные от сдачи в аренду или иного использования имущества; доходы от реализации недвижимого и иного имущества; доходы, полученные от использования транспортных средств; выигрыши в лотереях, тотализаторах, конкурсах и иных играх, вознаграждения по договорам гражданско-правового характера, доходы от продажи имущества (рекомендуется указать адрес проданного недвижимого имущества, вид и марку транспортного средства) и т. д. </w:t>
      </w:r>
    </w:p>
    <w:p w:rsidR="007B0589" w:rsidRPr="008A4786" w:rsidRDefault="007B0589" w:rsidP="008A4786">
      <w:pPr>
        <w:autoSpaceDE w:val="0"/>
        <w:autoSpaceDN w:val="0"/>
        <w:adjustRightInd w:val="0"/>
        <w:ind w:firstLine="567"/>
        <w:jc w:val="both"/>
        <w:rPr>
          <w:sz w:val="24"/>
          <w:szCs w:val="24"/>
        </w:rPr>
      </w:pPr>
      <w:r w:rsidRPr="008A4786">
        <w:rPr>
          <w:sz w:val="24"/>
          <w:szCs w:val="24"/>
        </w:rPr>
        <w:lastRenderedPageBreak/>
        <w:t>Также, данная позиция включает в себя доходы, освобождаемые от налогообложения: пособие по беременности и родам, пенсии, пособия, алименты, стипендии, компенсация стоимости путевок, суммы оплаты детского сада, суммы оплаты лечения и медицинского обслуживания, жилищные субсидии, средства материнского (семейного) капитала, возмещение по договору страхования и т.д. (статья 217 Налогового кодекса Российской Федерации);</w:t>
      </w:r>
    </w:p>
    <w:p w:rsidR="007B0589" w:rsidRPr="008A4786" w:rsidRDefault="007B0589" w:rsidP="008A4786">
      <w:pPr>
        <w:autoSpaceDE w:val="0"/>
        <w:autoSpaceDN w:val="0"/>
        <w:adjustRightInd w:val="0"/>
        <w:ind w:firstLine="567"/>
        <w:jc w:val="both"/>
        <w:rPr>
          <w:sz w:val="24"/>
          <w:szCs w:val="24"/>
        </w:rPr>
      </w:pPr>
      <w:r w:rsidRPr="008A4786">
        <w:rPr>
          <w:sz w:val="24"/>
          <w:szCs w:val="24"/>
        </w:rPr>
        <w:t>Более подробный перечень доходов в данной строке установлен статьями 208, 217 Налогового кодекса Российской Федерации.</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з) в строке 8 </w:t>
      </w:r>
      <w:r w:rsidRPr="008A4786">
        <w:rPr>
          <w:sz w:val="24"/>
          <w:szCs w:val="24"/>
          <w:u w:val="single"/>
        </w:rPr>
        <w:t>«Итого доход за отчетный период</w:t>
      </w:r>
      <w:r w:rsidRPr="008A4786">
        <w:rPr>
          <w:sz w:val="24"/>
          <w:szCs w:val="24"/>
        </w:rPr>
        <w:t>» указывается суммарная величина дохода.</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5. В графе 3 </w:t>
      </w:r>
      <w:r w:rsidRPr="008A4786">
        <w:rPr>
          <w:sz w:val="24"/>
          <w:szCs w:val="24"/>
          <w:u w:val="single"/>
        </w:rPr>
        <w:t xml:space="preserve">«Величина дохода» </w:t>
      </w:r>
      <w:r w:rsidRPr="008A4786">
        <w:rPr>
          <w:sz w:val="24"/>
          <w:szCs w:val="24"/>
        </w:rPr>
        <w:t>доход, полученный в иностранной валюте, указывается в рублях по курсу Банка России на дату получения дохода.</w:t>
      </w:r>
    </w:p>
    <w:p w:rsidR="007B0589" w:rsidRPr="008A4786" w:rsidRDefault="007B0589" w:rsidP="008A4786">
      <w:pPr>
        <w:autoSpaceDE w:val="0"/>
        <w:autoSpaceDN w:val="0"/>
        <w:adjustRightInd w:val="0"/>
        <w:ind w:firstLine="567"/>
        <w:jc w:val="both"/>
        <w:rPr>
          <w:sz w:val="24"/>
          <w:szCs w:val="24"/>
        </w:rPr>
      </w:pPr>
    </w:p>
    <w:p w:rsidR="007B0589" w:rsidRPr="008A4786" w:rsidRDefault="007B0589" w:rsidP="008A4786">
      <w:pPr>
        <w:autoSpaceDE w:val="0"/>
        <w:autoSpaceDN w:val="0"/>
        <w:adjustRightInd w:val="0"/>
        <w:ind w:firstLine="567"/>
        <w:jc w:val="center"/>
        <w:rPr>
          <w:sz w:val="24"/>
          <w:szCs w:val="24"/>
        </w:rPr>
      </w:pPr>
      <w:r w:rsidRPr="008A4786">
        <w:rPr>
          <w:b/>
          <w:bCs/>
          <w:sz w:val="24"/>
          <w:szCs w:val="24"/>
        </w:rPr>
        <w:t>ПРИМЕР ЗАПОЛНЕНИЯ № 3</w:t>
      </w:r>
    </w:p>
    <w:p w:rsidR="007B0589" w:rsidRPr="008A4786" w:rsidRDefault="007B0589" w:rsidP="008A4786">
      <w:pPr>
        <w:shd w:val="clear" w:color="auto" w:fill="FFFFFF"/>
        <w:ind w:firstLine="567"/>
        <w:rPr>
          <w:sz w:val="24"/>
          <w:szCs w:val="24"/>
        </w:rPr>
      </w:pPr>
      <w:r w:rsidRPr="008A4786">
        <w:rPr>
          <w:color w:val="000000"/>
          <w:spacing w:val="-1"/>
          <w:sz w:val="24"/>
          <w:szCs w:val="24"/>
        </w:rPr>
        <w:t>Раздел 1. Сведения о доходах</w:t>
      </w:r>
    </w:p>
    <w:p w:rsidR="007B0589" w:rsidRPr="008A4786" w:rsidRDefault="007B0589" w:rsidP="008A4786">
      <w:pPr>
        <w:ind w:firstLine="567"/>
        <w:rPr>
          <w:sz w:val="24"/>
          <w:szCs w:val="24"/>
        </w:rPr>
      </w:pPr>
    </w:p>
    <w:tbl>
      <w:tblPr>
        <w:tblW w:w="0" w:type="auto"/>
        <w:tblInd w:w="40" w:type="dxa"/>
        <w:tblLayout w:type="fixed"/>
        <w:tblCellMar>
          <w:left w:w="40" w:type="dxa"/>
          <w:right w:w="40" w:type="dxa"/>
        </w:tblCellMar>
        <w:tblLook w:val="0000"/>
      </w:tblPr>
      <w:tblGrid>
        <w:gridCol w:w="576"/>
        <w:gridCol w:w="6937"/>
        <w:gridCol w:w="2835"/>
      </w:tblGrid>
      <w:tr w:rsidR="007B0589" w:rsidRPr="008A4786" w:rsidTr="008A4786">
        <w:trPr>
          <w:trHeight w:hRule="exact" w:val="557"/>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7B0589" w:rsidRPr="008A4786" w:rsidRDefault="007B0589" w:rsidP="008A4786">
            <w:pPr>
              <w:shd w:val="clear" w:color="auto" w:fill="FFFFFF"/>
              <w:jc w:val="center"/>
              <w:rPr>
                <w:sz w:val="24"/>
                <w:szCs w:val="24"/>
              </w:rPr>
            </w:pPr>
            <w:r w:rsidRPr="008A4786">
              <w:rPr>
                <w:color w:val="000000"/>
                <w:sz w:val="24"/>
                <w:szCs w:val="24"/>
              </w:rPr>
              <w:t xml:space="preserve">№ </w:t>
            </w:r>
            <w:r w:rsidRPr="008A4786">
              <w:rPr>
                <w:color w:val="000000"/>
                <w:spacing w:val="-9"/>
                <w:sz w:val="24"/>
                <w:szCs w:val="24"/>
              </w:rPr>
              <w:t>п/п</w:t>
            </w:r>
          </w:p>
        </w:tc>
        <w:tc>
          <w:tcPr>
            <w:tcW w:w="6937" w:type="dxa"/>
            <w:tcBorders>
              <w:top w:val="single" w:sz="6" w:space="0" w:color="auto"/>
              <w:left w:val="single" w:sz="6" w:space="0" w:color="auto"/>
              <w:bottom w:val="single" w:sz="6" w:space="0" w:color="auto"/>
              <w:right w:val="single" w:sz="6" w:space="0" w:color="auto"/>
            </w:tcBorders>
            <w:shd w:val="clear" w:color="auto" w:fill="FFFFFF"/>
            <w:vAlign w:val="center"/>
          </w:tcPr>
          <w:p w:rsidR="007B0589" w:rsidRPr="008A4786" w:rsidRDefault="007B0589" w:rsidP="008A4786">
            <w:pPr>
              <w:shd w:val="clear" w:color="auto" w:fill="FFFFFF"/>
              <w:jc w:val="center"/>
              <w:rPr>
                <w:sz w:val="24"/>
                <w:szCs w:val="24"/>
              </w:rPr>
            </w:pPr>
            <w:r w:rsidRPr="008A4786">
              <w:rPr>
                <w:color w:val="000000"/>
                <w:spacing w:val="-8"/>
                <w:sz w:val="24"/>
                <w:szCs w:val="24"/>
              </w:rPr>
              <w:t>Вид дохода</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7B0589" w:rsidRPr="008A4786" w:rsidRDefault="007B0589" w:rsidP="008A4786">
            <w:pPr>
              <w:shd w:val="clear" w:color="auto" w:fill="FFFFFF"/>
              <w:jc w:val="center"/>
              <w:rPr>
                <w:sz w:val="24"/>
                <w:szCs w:val="24"/>
              </w:rPr>
            </w:pPr>
            <w:r w:rsidRPr="008A4786">
              <w:rPr>
                <w:color w:val="000000"/>
                <w:spacing w:val="-8"/>
                <w:sz w:val="24"/>
                <w:szCs w:val="24"/>
              </w:rPr>
              <w:t>Величина дохода</w:t>
            </w:r>
            <w:r w:rsidRPr="008A4786">
              <w:rPr>
                <w:color w:val="000000"/>
                <w:spacing w:val="-8"/>
                <w:sz w:val="24"/>
                <w:szCs w:val="24"/>
                <w:vertAlign w:val="superscript"/>
              </w:rPr>
              <w:t>2</w:t>
            </w:r>
          </w:p>
          <w:p w:rsidR="007B0589" w:rsidRPr="008A4786" w:rsidRDefault="007B0589" w:rsidP="008A4786">
            <w:pPr>
              <w:shd w:val="clear" w:color="auto" w:fill="FFFFFF"/>
              <w:jc w:val="center"/>
              <w:rPr>
                <w:sz w:val="24"/>
                <w:szCs w:val="24"/>
              </w:rPr>
            </w:pPr>
            <w:r w:rsidRPr="008A4786">
              <w:rPr>
                <w:color w:val="000000"/>
                <w:spacing w:val="-7"/>
                <w:sz w:val="24"/>
                <w:szCs w:val="24"/>
              </w:rPr>
              <w:t>(руб.)</w:t>
            </w:r>
          </w:p>
        </w:tc>
      </w:tr>
      <w:tr w:rsidR="007B0589" w:rsidRPr="008A4786" w:rsidTr="000C03E4">
        <w:trPr>
          <w:trHeight w:hRule="exact" w:val="27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jc w:val="center"/>
              <w:rPr>
                <w:sz w:val="24"/>
                <w:szCs w:val="24"/>
              </w:rPr>
            </w:pPr>
            <w:r w:rsidRPr="008A4786">
              <w:rPr>
                <w:color w:val="000000"/>
                <w:sz w:val="24"/>
                <w:szCs w:val="24"/>
              </w:rPr>
              <w:t>1</w:t>
            </w:r>
          </w:p>
        </w:tc>
        <w:tc>
          <w:tcPr>
            <w:tcW w:w="6937"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sz w:val="24"/>
                <w:szCs w:val="24"/>
              </w:rPr>
            </w:pPr>
            <w:r w:rsidRPr="008A4786">
              <w:rPr>
                <w:color w:val="000000"/>
                <w:sz w:val="24"/>
                <w:szCs w:val="24"/>
              </w:rPr>
              <w:t>2</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jc w:val="center"/>
              <w:rPr>
                <w:sz w:val="24"/>
                <w:szCs w:val="24"/>
              </w:rPr>
            </w:pPr>
            <w:r w:rsidRPr="008A4786">
              <w:rPr>
                <w:color w:val="000000"/>
                <w:sz w:val="24"/>
                <w:szCs w:val="24"/>
              </w:rPr>
              <w:t>3</w:t>
            </w:r>
          </w:p>
        </w:tc>
      </w:tr>
      <w:tr w:rsidR="007B0589" w:rsidRPr="008A4786" w:rsidTr="000C03E4">
        <w:trPr>
          <w:trHeight w:hRule="exact" w:val="80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jc w:val="center"/>
              <w:rPr>
                <w:sz w:val="24"/>
                <w:szCs w:val="24"/>
              </w:rPr>
            </w:pPr>
            <w:r w:rsidRPr="008A4786">
              <w:rPr>
                <w:color w:val="000000"/>
                <w:sz w:val="24"/>
                <w:szCs w:val="24"/>
              </w:rPr>
              <w:t>1</w:t>
            </w:r>
          </w:p>
        </w:tc>
        <w:tc>
          <w:tcPr>
            <w:tcW w:w="6937"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color w:val="000000"/>
                <w:spacing w:val="-6"/>
                <w:sz w:val="24"/>
                <w:szCs w:val="24"/>
              </w:rPr>
            </w:pPr>
            <w:r w:rsidRPr="008A4786">
              <w:rPr>
                <w:color w:val="000000"/>
                <w:spacing w:val="-6"/>
                <w:sz w:val="24"/>
                <w:szCs w:val="24"/>
              </w:rPr>
              <w:t xml:space="preserve">1) Доход по основному месту работы </w:t>
            </w:r>
          </w:p>
          <w:p w:rsidR="007B0589" w:rsidRPr="008A4786" w:rsidRDefault="007B0589" w:rsidP="008A4786">
            <w:pPr>
              <w:shd w:val="clear" w:color="auto" w:fill="FFFFFF"/>
              <w:rPr>
                <w:sz w:val="24"/>
                <w:szCs w:val="24"/>
              </w:rPr>
            </w:pPr>
            <w:r w:rsidRPr="008A4786">
              <w:rPr>
                <w:color w:val="000000"/>
                <w:spacing w:val="-6"/>
                <w:sz w:val="24"/>
                <w:szCs w:val="24"/>
              </w:rPr>
              <w:t>2) Доход по предыдущему месту работы (ООО «Маяк» - до 15</w:t>
            </w:r>
            <w:r w:rsidRPr="008A4786">
              <w:rPr>
                <w:color w:val="000000"/>
                <w:spacing w:val="-5"/>
                <w:sz w:val="24"/>
                <w:szCs w:val="24"/>
              </w:rPr>
              <w:t xml:space="preserve"> марта 2011 года)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color w:val="000000"/>
                <w:spacing w:val="-8"/>
                <w:sz w:val="24"/>
                <w:szCs w:val="24"/>
              </w:rPr>
            </w:pPr>
            <w:r w:rsidRPr="008A4786">
              <w:rPr>
                <w:color w:val="000000"/>
                <w:spacing w:val="-8"/>
                <w:sz w:val="24"/>
                <w:szCs w:val="24"/>
              </w:rPr>
              <w:t>1) 850 000,00</w:t>
            </w:r>
          </w:p>
          <w:p w:rsidR="007B0589" w:rsidRPr="008A4786" w:rsidRDefault="007B0589" w:rsidP="008A4786">
            <w:pPr>
              <w:shd w:val="clear" w:color="auto" w:fill="FFFFFF"/>
              <w:rPr>
                <w:sz w:val="24"/>
                <w:szCs w:val="24"/>
              </w:rPr>
            </w:pPr>
            <w:r w:rsidRPr="008A4786">
              <w:rPr>
                <w:color w:val="000000"/>
                <w:spacing w:val="-6"/>
                <w:sz w:val="24"/>
                <w:szCs w:val="24"/>
              </w:rPr>
              <w:t>2) 56 000,00</w:t>
            </w:r>
          </w:p>
        </w:tc>
      </w:tr>
      <w:tr w:rsidR="007B0589" w:rsidRPr="008A4786" w:rsidTr="000C03E4">
        <w:trPr>
          <w:trHeight w:hRule="exact" w:val="26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jc w:val="center"/>
              <w:rPr>
                <w:sz w:val="24"/>
                <w:szCs w:val="24"/>
              </w:rPr>
            </w:pPr>
            <w:r w:rsidRPr="008A4786">
              <w:rPr>
                <w:color w:val="000000"/>
                <w:sz w:val="24"/>
                <w:szCs w:val="24"/>
              </w:rPr>
              <w:t>2</w:t>
            </w:r>
          </w:p>
        </w:tc>
        <w:tc>
          <w:tcPr>
            <w:tcW w:w="6937"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sz w:val="24"/>
                <w:szCs w:val="24"/>
              </w:rPr>
            </w:pPr>
            <w:r w:rsidRPr="008A4786">
              <w:rPr>
                <w:color w:val="000000"/>
                <w:spacing w:val="-7"/>
                <w:sz w:val="24"/>
                <w:szCs w:val="24"/>
              </w:rPr>
              <w:t>Доход от педагогической деятельности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sz w:val="24"/>
                <w:szCs w:val="24"/>
              </w:rPr>
            </w:pPr>
            <w:r w:rsidRPr="008A4786">
              <w:rPr>
                <w:color w:val="000000"/>
                <w:spacing w:val="-9"/>
                <w:sz w:val="24"/>
                <w:szCs w:val="24"/>
              </w:rPr>
              <w:t>80 000,00</w:t>
            </w:r>
          </w:p>
        </w:tc>
      </w:tr>
      <w:tr w:rsidR="007B0589" w:rsidRPr="008A4786" w:rsidTr="000C03E4">
        <w:trPr>
          <w:trHeight w:hRule="exact" w:val="27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jc w:val="center"/>
              <w:rPr>
                <w:sz w:val="24"/>
                <w:szCs w:val="24"/>
              </w:rPr>
            </w:pPr>
            <w:r w:rsidRPr="008A4786">
              <w:rPr>
                <w:color w:val="000000"/>
                <w:sz w:val="24"/>
                <w:szCs w:val="24"/>
              </w:rPr>
              <w:t>3</w:t>
            </w:r>
          </w:p>
        </w:tc>
        <w:tc>
          <w:tcPr>
            <w:tcW w:w="6937"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sz w:val="24"/>
                <w:szCs w:val="24"/>
              </w:rPr>
            </w:pPr>
            <w:r w:rsidRPr="008A4786">
              <w:rPr>
                <w:color w:val="000000"/>
                <w:spacing w:val="-7"/>
                <w:sz w:val="24"/>
                <w:szCs w:val="24"/>
              </w:rPr>
              <w:t>Доход от научной деятельности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sz w:val="24"/>
                <w:szCs w:val="24"/>
              </w:rPr>
            </w:pPr>
            <w:r w:rsidRPr="008A4786">
              <w:rPr>
                <w:color w:val="000000"/>
                <w:spacing w:val="-10"/>
                <w:sz w:val="24"/>
                <w:szCs w:val="24"/>
              </w:rPr>
              <w:t>30 000,00</w:t>
            </w:r>
          </w:p>
        </w:tc>
      </w:tr>
      <w:tr w:rsidR="007B0589" w:rsidRPr="008A4786" w:rsidTr="000C03E4">
        <w:trPr>
          <w:trHeight w:hRule="exact" w:val="27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jc w:val="center"/>
              <w:rPr>
                <w:sz w:val="24"/>
                <w:szCs w:val="24"/>
              </w:rPr>
            </w:pPr>
            <w:r w:rsidRPr="008A4786">
              <w:rPr>
                <w:color w:val="000000"/>
                <w:sz w:val="24"/>
                <w:szCs w:val="24"/>
              </w:rPr>
              <w:t>4</w:t>
            </w:r>
          </w:p>
        </w:tc>
        <w:tc>
          <w:tcPr>
            <w:tcW w:w="6937"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sz w:val="24"/>
                <w:szCs w:val="24"/>
              </w:rPr>
            </w:pPr>
            <w:r w:rsidRPr="008A4786">
              <w:rPr>
                <w:color w:val="000000"/>
                <w:spacing w:val="-8"/>
                <w:sz w:val="24"/>
                <w:szCs w:val="24"/>
              </w:rPr>
              <w:t>Доход от иной творческой деятельности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sz w:val="24"/>
                <w:szCs w:val="24"/>
              </w:rPr>
            </w:pPr>
            <w:r w:rsidRPr="008A4786">
              <w:rPr>
                <w:color w:val="000000"/>
                <w:spacing w:val="-6"/>
                <w:sz w:val="24"/>
                <w:szCs w:val="24"/>
              </w:rPr>
              <w:t>не имею</w:t>
            </w:r>
          </w:p>
        </w:tc>
      </w:tr>
      <w:tr w:rsidR="007B0589" w:rsidRPr="008A4786" w:rsidTr="000C03E4">
        <w:trPr>
          <w:trHeight w:hRule="exact" w:val="26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jc w:val="center"/>
              <w:rPr>
                <w:sz w:val="24"/>
                <w:szCs w:val="24"/>
              </w:rPr>
            </w:pPr>
            <w:r w:rsidRPr="008A4786">
              <w:rPr>
                <w:color w:val="000000"/>
                <w:sz w:val="24"/>
                <w:szCs w:val="24"/>
              </w:rPr>
              <w:t>5</w:t>
            </w:r>
          </w:p>
        </w:tc>
        <w:tc>
          <w:tcPr>
            <w:tcW w:w="6937"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sz w:val="24"/>
                <w:szCs w:val="24"/>
              </w:rPr>
            </w:pPr>
            <w:r w:rsidRPr="008A4786">
              <w:rPr>
                <w:color w:val="000000"/>
                <w:spacing w:val="-7"/>
                <w:sz w:val="24"/>
                <w:szCs w:val="24"/>
              </w:rPr>
              <w:t>Доход от вкладов в банках и иных кредитных организациях</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sz w:val="24"/>
                <w:szCs w:val="24"/>
              </w:rPr>
            </w:pPr>
            <w:r w:rsidRPr="008A4786">
              <w:rPr>
                <w:color w:val="000000"/>
                <w:spacing w:val="-9"/>
                <w:sz w:val="24"/>
                <w:szCs w:val="24"/>
              </w:rPr>
              <w:t>250 000,00</w:t>
            </w:r>
          </w:p>
        </w:tc>
      </w:tr>
      <w:tr w:rsidR="007B0589" w:rsidRPr="008A4786" w:rsidTr="000C03E4">
        <w:trPr>
          <w:trHeight w:hRule="exact" w:val="54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jc w:val="center"/>
              <w:rPr>
                <w:sz w:val="24"/>
                <w:szCs w:val="24"/>
              </w:rPr>
            </w:pPr>
            <w:r w:rsidRPr="008A4786">
              <w:rPr>
                <w:color w:val="000000"/>
                <w:sz w:val="24"/>
                <w:szCs w:val="24"/>
              </w:rPr>
              <w:t>6</w:t>
            </w:r>
          </w:p>
        </w:tc>
        <w:tc>
          <w:tcPr>
            <w:tcW w:w="6937"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sz w:val="24"/>
                <w:szCs w:val="24"/>
              </w:rPr>
            </w:pPr>
            <w:r w:rsidRPr="008A4786">
              <w:rPr>
                <w:color w:val="000000"/>
                <w:spacing w:val="-7"/>
                <w:sz w:val="24"/>
                <w:szCs w:val="24"/>
              </w:rPr>
              <w:t xml:space="preserve">Доход от ценных бумаг и долей участия в коммерческих </w:t>
            </w:r>
            <w:r w:rsidRPr="008A4786">
              <w:rPr>
                <w:color w:val="000000"/>
                <w:spacing w:val="-6"/>
                <w:sz w:val="24"/>
                <w:szCs w:val="24"/>
              </w:rPr>
              <w:t>организациях</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sz w:val="24"/>
                <w:szCs w:val="24"/>
              </w:rPr>
            </w:pPr>
            <w:r w:rsidRPr="008A4786">
              <w:rPr>
                <w:color w:val="000000"/>
                <w:spacing w:val="-10"/>
                <w:sz w:val="24"/>
                <w:szCs w:val="24"/>
              </w:rPr>
              <w:t>8 000,00</w:t>
            </w:r>
          </w:p>
        </w:tc>
      </w:tr>
      <w:tr w:rsidR="007B0589" w:rsidRPr="008A4786" w:rsidTr="008A4786">
        <w:trPr>
          <w:trHeight w:hRule="exact" w:val="1644"/>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jc w:val="center"/>
              <w:rPr>
                <w:sz w:val="24"/>
                <w:szCs w:val="24"/>
              </w:rPr>
            </w:pPr>
            <w:r w:rsidRPr="008A4786">
              <w:rPr>
                <w:color w:val="000000"/>
                <w:sz w:val="24"/>
                <w:szCs w:val="24"/>
              </w:rPr>
              <w:t>7</w:t>
            </w:r>
          </w:p>
        </w:tc>
        <w:tc>
          <w:tcPr>
            <w:tcW w:w="6937"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color w:val="000000"/>
                <w:spacing w:val="-6"/>
                <w:sz w:val="24"/>
                <w:szCs w:val="24"/>
              </w:rPr>
            </w:pPr>
            <w:r w:rsidRPr="008A4786">
              <w:rPr>
                <w:color w:val="000000"/>
                <w:spacing w:val="-6"/>
                <w:sz w:val="24"/>
                <w:szCs w:val="24"/>
              </w:rPr>
              <w:t xml:space="preserve">Иные доходы (указать вид дохода): </w:t>
            </w:r>
          </w:p>
          <w:p w:rsidR="007B0589" w:rsidRPr="008A4786" w:rsidRDefault="007B0589" w:rsidP="008A4786">
            <w:pPr>
              <w:shd w:val="clear" w:color="auto" w:fill="FFFFFF"/>
              <w:rPr>
                <w:color w:val="000000"/>
                <w:spacing w:val="-8"/>
                <w:sz w:val="24"/>
                <w:szCs w:val="24"/>
              </w:rPr>
            </w:pPr>
            <w:r w:rsidRPr="008A4786">
              <w:rPr>
                <w:color w:val="000000"/>
                <w:spacing w:val="-8"/>
                <w:sz w:val="24"/>
                <w:szCs w:val="24"/>
              </w:rPr>
              <w:t xml:space="preserve">1) пенсия </w:t>
            </w:r>
          </w:p>
          <w:p w:rsidR="007B0589" w:rsidRPr="008A4786" w:rsidRDefault="007B0589" w:rsidP="008A4786">
            <w:pPr>
              <w:shd w:val="clear" w:color="auto" w:fill="FFFFFF"/>
              <w:rPr>
                <w:color w:val="000000"/>
                <w:spacing w:val="-6"/>
                <w:sz w:val="24"/>
                <w:szCs w:val="24"/>
              </w:rPr>
            </w:pPr>
            <w:r w:rsidRPr="008A4786">
              <w:rPr>
                <w:color w:val="000000"/>
                <w:spacing w:val="-6"/>
                <w:sz w:val="24"/>
                <w:szCs w:val="24"/>
              </w:rPr>
              <w:t xml:space="preserve">2) продажа автомобиля (Нисан Альмера) </w:t>
            </w:r>
          </w:p>
          <w:p w:rsidR="007B0589" w:rsidRPr="008A4786" w:rsidRDefault="007B0589" w:rsidP="008A4786">
            <w:pPr>
              <w:shd w:val="clear" w:color="auto" w:fill="FFFFFF"/>
              <w:rPr>
                <w:color w:val="000000"/>
                <w:spacing w:val="-6"/>
                <w:sz w:val="24"/>
                <w:szCs w:val="24"/>
              </w:rPr>
            </w:pPr>
            <w:r w:rsidRPr="008A4786">
              <w:rPr>
                <w:color w:val="000000"/>
                <w:spacing w:val="-6"/>
                <w:sz w:val="24"/>
                <w:szCs w:val="24"/>
              </w:rPr>
              <w:t xml:space="preserve">3) продажа квартиры (г. Серпухов ул. Береговая, д. 4. кв. 2) </w:t>
            </w:r>
          </w:p>
          <w:p w:rsidR="007B0589" w:rsidRPr="008A4786" w:rsidRDefault="007B0589" w:rsidP="008A4786">
            <w:pPr>
              <w:shd w:val="clear" w:color="auto" w:fill="FFFFFF"/>
              <w:rPr>
                <w:color w:val="000000"/>
                <w:spacing w:val="-6"/>
                <w:sz w:val="24"/>
                <w:szCs w:val="24"/>
              </w:rPr>
            </w:pPr>
            <w:r w:rsidRPr="008A4786">
              <w:rPr>
                <w:color w:val="000000"/>
                <w:spacing w:val="-6"/>
                <w:sz w:val="24"/>
                <w:szCs w:val="24"/>
              </w:rPr>
              <w:t xml:space="preserve">4) возмещение ущерба по договору страхования </w:t>
            </w:r>
          </w:p>
          <w:p w:rsidR="007B0589" w:rsidRPr="008A4786" w:rsidRDefault="007B0589" w:rsidP="008A4786">
            <w:pPr>
              <w:shd w:val="clear" w:color="auto" w:fill="FFFFFF"/>
              <w:rPr>
                <w:sz w:val="24"/>
                <w:szCs w:val="24"/>
              </w:rPr>
            </w:pPr>
            <w:r w:rsidRPr="008A4786">
              <w:rPr>
                <w:color w:val="000000"/>
                <w:spacing w:val="-6"/>
                <w:sz w:val="24"/>
                <w:szCs w:val="24"/>
              </w:rPr>
              <w:t>5) сдача в аренду квартиры</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color w:val="000000"/>
                <w:spacing w:val="-7"/>
                <w:sz w:val="24"/>
                <w:szCs w:val="24"/>
              </w:rPr>
            </w:pPr>
          </w:p>
          <w:p w:rsidR="007B0589" w:rsidRPr="008A4786" w:rsidRDefault="007B0589" w:rsidP="008A4786">
            <w:pPr>
              <w:shd w:val="clear" w:color="auto" w:fill="FFFFFF"/>
              <w:rPr>
                <w:color w:val="000000"/>
                <w:spacing w:val="-7"/>
                <w:sz w:val="24"/>
                <w:szCs w:val="24"/>
              </w:rPr>
            </w:pPr>
            <w:r w:rsidRPr="008A4786">
              <w:rPr>
                <w:color w:val="000000"/>
                <w:spacing w:val="-7"/>
                <w:sz w:val="24"/>
                <w:szCs w:val="24"/>
              </w:rPr>
              <w:t xml:space="preserve">1) 100 000,00 </w:t>
            </w:r>
          </w:p>
          <w:p w:rsidR="007B0589" w:rsidRPr="008A4786" w:rsidRDefault="007B0589" w:rsidP="008A4786">
            <w:pPr>
              <w:shd w:val="clear" w:color="auto" w:fill="FFFFFF"/>
              <w:rPr>
                <w:color w:val="000000"/>
                <w:spacing w:val="-6"/>
                <w:sz w:val="24"/>
                <w:szCs w:val="24"/>
              </w:rPr>
            </w:pPr>
            <w:r w:rsidRPr="008A4786">
              <w:rPr>
                <w:color w:val="000000"/>
                <w:spacing w:val="-6"/>
                <w:sz w:val="24"/>
                <w:szCs w:val="24"/>
              </w:rPr>
              <w:t xml:space="preserve">2) 300 000,00 </w:t>
            </w:r>
          </w:p>
          <w:p w:rsidR="007B0589" w:rsidRPr="008A4786" w:rsidRDefault="007B0589" w:rsidP="008A4786">
            <w:pPr>
              <w:shd w:val="clear" w:color="auto" w:fill="FFFFFF"/>
              <w:rPr>
                <w:color w:val="000000"/>
                <w:spacing w:val="-7"/>
                <w:sz w:val="24"/>
                <w:szCs w:val="24"/>
              </w:rPr>
            </w:pPr>
            <w:r w:rsidRPr="008A4786">
              <w:rPr>
                <w:color w:val="000000"/>
                <w:spacing w:val="-7"/>
                <w:sz w:val="24"/>
                <w:szCs w:val="24"/>
              </w:rPr>
              <w:t xml:space="preserve">3) 8 000 000,00 </w:t>
            </w:r>
          </w:p>
          <w:p w:rsidR="007B0589" w:rsidRPr="008A4786" w:rsidRDefault="007B0589" w:rsidP="008A4786">
            <w:pPr>
              <w:shd w:val="clear" w:color="auto" w:fill="FFFFFF"/>
              <w:rPr>
                <w:color w:val="000000"/>
                <w:spacing w:val="-6"/>
                <w:sz w:val="24"/>
                <w:szCs w:val="24"/>
              </w:rPr>
            </w:pPr>
            <w:r w:rsidRPr="008A4786">
              <w:rPr>
                <w:color w:val="000000"/>
                <w:spacing w:val="-6"/>
                <w:sz w:val="24"/>
                <w:szCs w:val="24"/>
              </w:rPr>
              <w:t xml:space="preserve">4) 2 700,90 </w:t>
            </w:r>
          </w:p>
          <w:p w:rsidR="007B0589" w:rsidRPr="008A4786" w:rsidRDefault="007B0589" w:rsidP="008A4786">
            <w:pPr>
              <w:shd w:val="clear" w:color="auto" w:fill="FFFFFF"/>
              <w:rPr>
                <w:sz w:val="24"/>
                <w:szCs w:val="24"/>
              </w:rPr>
            </w:pPr>
            <w:r w:rsidRPr="008A4786">
              <w:rPr>
                <w:color w:val="000000"/>
                <w:spacing w:val="-6"/>
                <w:sz w:val="24"/>
                <w:szCs w:val="24"/>
              </w:rPr>
              <w:t>5) 420 000,00</w:t>
            </w:r>
          </w:p>
        </w:tc>
      </w:tr>
      <w:tr w:rsidR="007B0589" w:rsidRPr="008A4786" w:rsidTr="000C03E4">
        <w:trPr>
          <w:trHeight w:hRule="exact" w:val="30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jc w:val="center"/>
              <w:rPr>
                <w:sz w:val="24"/>
                <w:szCs w:val="24"/>
              </w:rPr>
            </w:pPr>
            <w:r w:rsidRPr="008A4786">
              <w:rPr>
                <w:color w:val="000000"/>
                <w:sz w:val="24"/>
                <w:szCs w:val="24"/>
              </w:rPr>
              <w:t>8</w:t>
            </w:r>
          </w:p>
        </w:tc>
        <w:tc>
          <w:tcPr>
            <w:tcW w:w="6937"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sz w:val="24"/>
                <w:szCs w:val="24"/>
              </w:rPr>
            </w:pPr>
            <w:r w:rsidRPr="008A4786">
              <w:rPr>
                <w:color w:val="000000"/>
                <w:spacing w:val="-7"/>
                <w:sz w:val="24"/>
                <w:szCs w:val="24"/>
              </w:rPr>
              <w:t>Итого доход за отчетный период</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sz w:val="24"/>
                <w:szCs w:val="24"/>
              </w:rPr>
            </w:pPr>
            <w:r w:rsidRPr="008A4786">
              <w:rPr>
                <w:color w:val="000000"/>
                <w:spacing w:val="-8"/>
                <w:sz w:val="24"/>
                <w:szCs w:val="24"/>
              </w:rPr>
              <w:t>10 096 700,90</w:t>
            </w:r>
          </w:p>
        </w:tc>
      </w:tr>
    </w:tbl>
    <w:p w:rsidR="007B0589" w:rsidRPr="008A4786" w:rsidRDefault="007B0589" w:rsidP="008A4786">
      <w:pPr>
        <w:autoSpaceDE w:val="0"/>
        <w:autoSpaceDN w:val="0"/>
        <w:adjustRightInd w:val="0"/>
        <w:ind w:firstLine="567"/>
        <w:jc w:val="both"/>
        <w:rPr>
          <w:sz w:val="24"/>
          <w:szCs w:val="24"/>
        </w:rPr>
      </w:pPr>
    </w:p>
    <w:p w:rsidR="007B0589" w:rsidRPr="008A4786" w:rsidRDefault="007B0589" w:rsidP="008A4786">
      <w:pPr>
        <w:autoSpaceDE w:val="0"/>
        <w:autoSpaceDN w:val="0"/>
        <w:adjustRightInd w:val="0"/>
        <w:ind w:firstLine="567"/>
        <w:rPr>
          <w:b/>
          <w:bCs/>
          <w:sz w:val="24"/>
          <w:szCs w:val="24"/>
        </w:rPr>
      </w:pPr>
      <w:r w:rsidRPr="008A4786">
        <w:rPr>
          <w:b/>
          <w:bCs/>
          <w:sz w:val="24"/>
          <w:szCs w:val="24"/>
        </w:rPr>
        <w:t>IV. Заполнение раздела 2 «Сведения об имуществе»</w:t>
      </w:r>
    </w:p>
    <w:p w:rsidR="007B0589" w:rsidRPr="008A4786" w:rsidRDefault="007B0589" w:rsidP="008A4786">
      <w:pPr>
        <w:autoSpaceDE w:val="0"/>
        <w:autoSpaceDN w:val="0"/>
        <w:adjustRightInd w:val="0"/>
        <w:ind w:firstLine="567"/>
        <w:rPr>
          <w:b/>
          <w:bCs/>
          <w:sz w:val="24"/>
          <w:szCs w:val="24"/>
        </w:rPr>
      </w:pP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В </w:t>
      </w:r>
      <w:r w:rsidRPr="008A4786">
        <w:rPr>
          <w:b/>
          <w:bCs/>
          <w:sz w:val="24"/>
          <w:szCs w:val="24"/>
        </w:rPr>
        <w:t xml:space="preserve">разделе 2 «Сведения об имуществе» </w:t>
      </w:r>
      <w:r w:rsidRPr="008A4786">
        <w:rPr>
          <w:sz w:val="24"/>
          <w:szCs w:val="24"/>
        </w:rPr>
        <w:t xml:space="preserve">Справок должна быть отражена информация по всем объектам недвижимости и транспортным средствам, принадлежащим на праве собственности, </w:t>
      </w:r>
      <w:r w:rsidRPr="008A4786">
        <w:rPr>
          <w:b/>
          <w:bCs/>
          <w:sz w:val="24"/>
          <w:szCs w:val="24"/>
        </w:rPr>
        <w:t>независимо от того, когда они были приобретены и в каком регионе Российской Федерации зарегистрированы</w:t>
      </w:r>
      <w:r w:rsidRPr="008A4786">
        <w:rPr>
          <w:sz w:val="24"/>
          <w:szCs w:val="24"/>
        </w:rPr>
        <w:t xml:space="preserve">. </w:t>
      </w:r>
    </w:p>
    <w:p w:rsidR="007B0589" w:rsidRPr="008A4786" w:rsidRDefault="007B0589" w:rsidP="008A4786">
      <w:pPr>
        <w:autoSpaceDE w:val="0"/>
        <w:autoSpaceDN w:val="0"/>
        <w:adjustRightInd w:val="0"/>
        <w:ind w:firstLine="567"/>
        <w:jc w:val="both"/>
        <w:rPr>
          <w:sz w:val="24"/>
          <w:szCs w:val="24"/>
        </w:rPr>
      </w:pPr>
      <w:r w:rsidRPr="008A4786">
        <w:rPr>
          <w:sz w:val="24"/>
          <w:szCs w:val="24"/>
        </w:rPr>
        <w:t>Сведения об имуществе, находящемся в пользовании на основании договора аренды, безвозмездного пользования, социального найма, фактического предоставления и другие, не основанном на праве собственности, то есть сведения об обязательствах имущественного характера в настоящем разделе не указываются. Данные сведения необходимо указывать в подразделе 5.1 Справки.</w:t>
      </w:r>
    </w:p>
    <w:p w:rsidR="000C03E4" w:rsidRDefault="000C03E4" w:rsidP="008A4786">
      <w:pPr>
        <w:autoSpaceDE w:val="0"/>
        <w:autoSpaceDN w:val="0"/>
        <w:adjustRightInd w:val="0"/>
        <w:ind w:firstLine="567"/>
        <w:jc w:val="center"/>
        <w:outlineLvl w:val="1"/>
        <w:rPr>
          <w:b/>
          <w:bCs/>
          <w:sz w:val="24"/>
          <w:szCs w:val="24"/>
        </w:rPr>
      </w:pPr>
    </w:p>
    <w:p w:rsidR="008A4786" w:rsidRDefault="008A4786" w:rsidP="008A4786">
      <w:pPr>
        <w:autoSpaceDE w:val="0"/>
        <w:autoSpaceDN w:val="0"/>
        <w:adjustRightInd w:val="0"/>
        <w:ind w:firstLine="567"/>
        <w:jc w:val="center"/>
        <w:outlineLvl w:val="1"/>
        <w:rPr>
          <w:b/>
          <w:bCs/>
          <w:sz w:val="24"/>
          <w:szCs w:val="24"/>
        </w:rPr>
      </w:pPr>
    </w:p>
    <w:p w:rsidR="008A4786" w:rsidRDefault="008A4786" w:rsidP="008A4786">
      <w:pPr>
        <w:autoSpaceDE w:val="0"/>
        <w:autoSpaceDN w:val="0"/>
        <w:adjustRightInd w:val="0"/>
        <w:ind w:firstLine="567"/>
        <w:jc w:val="center"/>
        <w:outlineLvl w:val="1"/>
        <w:rPr>
          <w:b/>
          <w:bCs/>
          <w:sz w:val="24"/>
          <w:szCs w:val="24"/>
        </w:rPr>
      </w:pPr>
    </w:p>
    <w:p w:rsidR="008A4786" w:rsidRDefault="008A4786" w:rsidP="008A4786">
      <w:pPr>
        <w:autoSpaceDE w:val="0"/>
        <w:autoSpaceDN w:val="0"/>
        <w:adjustRightInd w:val="0"/>
        <w:ind w:firstLine="567"/>
        <w:jc w:val="center"/>
        <w:outlineLvl w:val="1"/>
        <w:rPr>
          <w:b/>
          <w:bCs/>
          <w:sz w:val="24"/>
          <w:szCs w:val="24"/>
        </w:rPr>
      </w:pPr>
    </w:p>
    <w:p w:rsidR="008A4786" w:rsidRPr="008A4786" w:rsidRDefault="008A4786" w:rsidP="008A4786">
      <w:pPr>
        <w:autoSpaceDE w:val="0"/>
        <w:autoSpaceDN w:val="0"/>
        <w:adjustRightInd w:val="0"/>
        <w:ind w:firstLine="567"/>
        <w:jc w:val="center"/>
        <w:outlineLvl w:val="1"/>
        <w:rPr>
          <w:b/>
          <w:bCs/>
          <w:sz w:val="24"/>
          <w:szCs w:val="24"/>
        </w:rPr>
      </w:pPr>
    </w:p>
    <w:p w:rsidR="007B0589" w:rsidRPr="008A4786" w:rsidRDefault="007B0589" w:rsidP="008A4786">
      <w:pPr>
        <w:autoSpaceDE w:val="0"/>
        <w:autoSpaceDN w:val="0"/>
        <w:adjustRightInd w:val="0"/>
        <w:ind w:firstLine="567"/>
        <w:jc w:val="center"/>
        <w:outlineLvl w:val="1"/>
        <w:rPr>
          <w:sz w:val="24"/>
          <w:szCs w:val="24"/>
        </w:rPr>
      </w:pPr>
      <w:r w:rsidRPr="008A4786">
        <w:rPr>
          <w:b/>
          <w:bCs/>
          <w:sz w:val="24"/>
          <w:szCs w:val="24"/>
        </w:rPr>
        <w:lastRenderedPageBreak/>
        <w:t xml:space="preserve">Подраздел 2.1 «Недвижимое имущество» </w:t>
      </w:r>
    </w:p>
    <w:p w:rsidR="007B0589" w:rsidRPr="008A4786" w:rsidRDefault="007B0589" w:rsidP="008A4786">
      <w:pPr>
        <w:autoSpaceDE w:val="0"/>
        <w:autoSpaceDN w:val="0"/>
        <w:adjustRightInd w:val="0"/>
        <w:ind w:firstLine="567"/>
        <w:jc w:val="center"/>
        <w:rPr>
          <w:sz w:val="24"/>
          <w:szCs w:val="24"/>
        </w:rPr>
      </w:pPr>
      <w:r w:rsidRPr="008A4786">
        <w:rPr>
          <w:b/>
          <w:bCs/>
          <w:sz w:val="24"/>
          <w:szCs w:val="24"/>
        </w:rPr>
        <w:t xml:space="preserve">(пример заполнения № 4)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В подразделе 2.1 раздела 2 Справок указываются сведения о недвижимом имуществе (земельные участки, жилые дома, квартиры, дачи, гаражи и иное недвижимое имущество), находящемся в собственности.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Сведения об имуществе, находящемся в пользовании государственного гражданского служащего на основании договора аренды, безвозмездного пользования, социального найма, фактического предоставления и другие, не основанном на праве собственности, то есть сведения об обязательствах имущественного характера в настоящем разделе </w:t>
      </w:r>
      <w:r w:rsidRPr="008A4786">
        <w:rPr>
          <w:b/>
          <w:sz w:val="24"/>
          <w:szCs w:val="24"/>
        </w:rPr>
        <w:t>НЕ УКАЗЫВАЮТСЯ</w:t>
      </w:r>
      <w:r w:rsidRPr="008A4786">
        <w:rPr>
          <w:sz w:val="24"/>
          <w:szCs w:val="24"/>
        </w:rPr>
        <w:t xml:space="preserve">. Данные сведения необходимо указывать в подразделе 5.1 Справки. </w:t>
      </w:r>
    </w:p>
    <w:p w:rsidR="007B0589" w:rsidRPr="008A4786" w:rsidRDefault="007B0589" w:rsidP="008A4786">
      <w:pPr>
        <w:autoSpaceDE w:val="0"/>
        <w:autoSpaceDN w:val="0"/>
        <w:adjustRightInd w:val="0"/>
        <w:ind w:firstLine="567"/>
        <w:jc w:val="both"/>
        <w:rPr>
          <w:sz w:val="24"/>
          <w:szCs w:val="24"/>
        </w:rPr>
      </w:pPr>
      <w:r w:rsidRPr="008A4786">
        <w:rPr>
          <w:sz w:val="24"/>
          <w:szCs w:val="24"/>
        </w:rPr>
        <w:t>При заполнении данного подраздела необходимо руководствоваться статьей 130 Гражданского кодекса Российской Федерации, определяющей, что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Законом к недвижимым вещам может быть отнесено и иное имущество.</w:t>
      </w:r>
    </w:p>
    <w:p w:rsidR="007B0589" w:rsidRPr="008A4786" w:rsidRDefault="007B0589" w:rsidP="008A4786">
      <w:pPr>
        <w:autoSpaceDE w:val="0"/>
        <w:autoSpaceDN w:val="0"/>
        <w:adjustRightInd w:val="0"/>
        <w:ind w:firstLine="567"/>
        <w:jc w:val="both"/>
        <w:rPr>
          <w:sz w:val="24"/>
          <w:szCs w:val="24"/>
        </w:rPr>
      </w:pPr>
      <w:r w:rsidRPr="008A4786">
        <w:rPr>
          <w:sz w:val="24"/>
          <w:szCs w:val="24"/>
        </w:rPr>
        <w:t>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Права на недвижимое имущество, возникшие до момента вступления в силу Федерального закона от 21 июля </w:t>
      </w:r>
      <w:smartTag w:uri="urn:schemas-microsoft-com:office:smarttags" w:element="metricconverter">
        <w:smartTagPr>
          <w:attr w:name="ProductID" w:val="1997 г"/>
        </w:smartTagPr>
        <w:r w:rsidRPr="008A4786">
          <w:rPr>
            <w:sz w:val="24"/>
            <w:szCs w:val="24"/>
          </w:rPr>
          <w:t>1997 г</w:t>
        </w:r>
      </w:smartTag>
      <w:r w:rsidRPr="008A4786">
        <w:rPr>
          <w:sz w:val="24"/>
          <w:szCs w:val="24"/>
        </w:rPr>
        <w:t xml:space="preserve">. №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введенной указанным Федеральным законом (например, свидетельство на землю; государственный акт о праве собственности; договор; свидетельство на наследство, выданное и удостоверенное нотариусом и т. д.). </w:t>
      </w:r>
    </w:p>
    <w:p w:rsidR="007B0589" w:rsidRPr="008A4786" w:rsidRDefault="007B0589" w:rsidP="008A4786">
      <w:pPr>
        <w:autoSpaceDE w:val="0"/>
        <w:autoSpaceDN w:val="0"/>
        <w:adjustRightInd w:val="0"/>
        <w:ind w:firstLine="567"/>
        <w:jc w:val="both"/>
        <w:rPr>
          <w:sz w:val="24"/>
          <w:szCs w:val="24"/>
        </w:rPr>
      </w:pPr>
      <w:r w:rsidRPr="008A4786">
        <w:rPr>
          <w:sz w:val="24"/>
          <w:szCs w:val="24"/>
        </w:rPr>
        <w:t>В графе 2 «Вид и наименование имущества» подраздела 2.1:</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1. В строке 1 </w:t>
      </w:r>
      <w:r w:rsidRPr="008A4786">
        <w:rPr>
          <w:sz w:val="24"/>
          <w:szCs w:val="24"/>
          <w:u w:val="single"/>
        </w:rPr>
        <w:t xml:space="preserve">«Земельные участки» </w:t>
      </w:r>
      <w:r w:rsidRPr="008A4786">
        <w:rPr>
          <w:sz w:val="24"/>
          <w:szCs w:val="24"/>
        </w:rPr>
        <w:t xml:space="preserve">указывается вид земельного участка (пая, доли): под индивидуальное жилищное строительство, дачный, садовый, приусадебный, огородный и другие.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Согласно статье 11.1 Земельного кодекса Российской Федерации земельным участком является часть земной поверхности, границы которой определены в соответствии с федеральными законами.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К основным видам использования земельных участков относятся: </w:t>
      </w:r>
    </w:p>
    <w:p w:rsidR="007B0589" w:rsidRPr="008A4786" w:rsidRDefault="007B0589" w:rsidP="008A4786">
      <w:pPr>
        <w:autoSpaceDE w:val="0"/>
        <w:autoSpaceDN w:val="0"/>
        <w:adjustRightInd w:val="0"/>
        <w:ind w:firstLine="567"/>
        <w:jc w:val="both"/>
        <w:rPr>
          <w:sz w:val="24"/>
          <w:szCs w:val="24"/>
        </w:rPr>
      </w:pPr>
      <w:r w:rsidRPr="008A4786">
        <w:rPr>
          <w:sz w:val="24"/>
          <w:szCs w:val="24"/>
          <w:u w:val="single"/>
        </w:rPr>
        <w:t>земельный участок под индивидуальное жилищное строительство</w:t>
      </w:r>
      <w:r w:rsidRPr="008A4786">
        <w:rPr>
          <w:sz w:val="24"/>
          <w:szCs w:val="24"/>
        </w:rPr>
        <w:t xml:space="preserve">. Объектами индивидуального жилищного строительства являются дома, предназначенные для индивидуального проживания гражданина (нескольких граждан, семьи), и объекты малоэтажного строительства с количеством этажей не более трех; </w:t>
      </w:r>
    </w:p>
    <w:p w:rsidR="007B0589" w:rsidRPr="008A4786" w:rsidRDefault="007B0589" w:rsidP="008A4786">
      <w:pPr>
        <w:autoSpaceDE w:val="0"/>
        <w:autoSpaceDN w:val="0"/>
        <w:adjustRightInd w:val="0"/>
        <w:ind w:firstLine="567"/>
        <w:jc w:val="both"/>
        <w:rPr>
          <w:sz w:val="24"/>
          <w:szCs w:val="24"/>
        </w:rPr>
      </w:pPr>
      <w:r w:rsidRPr="008A4786">
        <w:rPr>
          <w:sz w:val="24"/>
          <w:szCs w:val="24"/>
          <w:u w:val="single"/>
        </w:rPr>
        <w:t>земельный участок для ведения личного подсобного хозяйства</w:t>
      </w:r>
      <w:r w:rsidRPr="008A4786">
        <w:rPr>
          <w:sz w:val="24"/>
          <w:szCs w:val="24"/>
        </w:rPr>
        <w:t xml:space="preserve">. Личное подсобное хозяйство - форма непредпринимательской деятельности по производству и переработке сельскохозяйственной продукции. Личное подсобное хозяйство ведется гражданином - одним или совместно с членами его семьи – в целях удовлетворения личных потребностей на земельном участке, предоставленном или приобретенном для ведения личного подсобного хозяйства (статья 2 Федерального закона от 7 июля </w:t>
      </w:r>
      <w:smartTag w:uri="urn:schemas-microsoft-com:office:smarttags" w:element="metricconverter">
        <w:smartTagPr>
          <w:attr w:name="ProductID" w:val="2003 г"/>
        </w:smartTagPr>
        <w:r w:rsidRPr="008A4786">
          <w:rPr>
            <w:sz w:val="24"/>
            <w:szCs w:val="24"/>
          </w:rPr>
          <w:t>2003 г</w:t>
        </w:r>
      </w:smartTag>
      <w:r w:rsidRPr="008A4786">
        <w:rPr>
          <w:sz w:val="24"/>
          <w:szCs w:val="24"/>
        </w:rPr>
        <w:t xml:space="preserve">. № 112-ФЗ «О личном подсобном хозяйстве»).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Для ведения личного подсобного хозяйства могут использоваться: земельный участок в границах населенного пункта - </w:t>
      </w:r>
      <w:r w:rsidRPr="008A4786">
        <w:rPr>
          <w:sz w:val="24"/>
          <w:szCs w:val="24"/>
          <w:u w:val="single"/>
        </w:rPr>
        <w:t xml:space="preserve">приусадебный земельный участок </w:t>
      </w:r>
      <w:r w:rsidRPr="008A4786">
        <w:rPr>
          <w:sz w:val="24"/>
          <w:szCs w:val="24"/>
        </w:rPr>
        <w:t xml:space="preserve">и земельный участок за пределами границ населенного пункта - </w:t>
      </w:r>
      <w:r w:rsidRPr="008A4786">
        <w:rPr>
          <w:sz w:val="24"/>
          <w:szCs w:val="24"/>
          <w:u w:val="single"/>
        </w:rPr>
        <w:t>полевой земельный участок</w:t>
      </w:r>
      <w:r w:rsidRPr="008A4786">
        <w:rPr>
          <w:sz w:val="24"/>
          <w:szCs w:val="24"/>
        </w:rPr>
        <w:t xml:space="preserve">. Приусадебный земельный участок используется как для производства сельскохозяйственной продукции, так и для возведения жилого дома, производственных, бытовых и иных зданий, строений, сооружений, а </w:t>
      </w:r>
      <w:r w:rsidRPr="008A4786">
        <w:rPr>
          <w:sz w:val="24"/>
          <w:szCs w:val="24"/>
        </w:rPr>
        <w:lastRenderedPageBreak/>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Согласно статьи 1 Федерального закона от 15 апреля </w:t>
      </w:r>
      <w:smartTag w:uri="urn:schemas-microsoft-com:office:smarttags" w:element="metricconverter">
        <w:smartTagPr>
          <w:attr w:name="ProductID" w:val="1998 г"/>
        </w:smartTagPr>
        <w:r w:rsidRPr="008A4786">
          <w:rPr>
            <w:sz w:val="24"/>
            <w:szCs w:val="24"/>
          </w:rPr>
          <w:t>1998 г</w:t>
        </w:r>
      </w:smartTag>
      <w:r w:rsidRPr="008A4786">
        <w:rPr>
          <w:sz w:val="24"/>
          <w:szCs w:val="24"/>
        </w:rPr>
        <w:t xml:space="preserve">. № 66-ФЗ «О садоводческих, огороднических и дачных некоммерческих объединениях граждан» дано определение понятиям: </w:t>
      </w:r>
    </w:p>
    <w:p w:rsidR="007B0589" w:rsidRPr="008A4786" w:rsidRDefault="007B0589" w:rsidP="008A4786">
      <w:pPr>
        <w:autoSpaceDE w:val="0"/>
        <w:autoSpaceDN w:val="0"/>
        <w:adjustRightInd w:val="0"/>
        <w:ind w:firstLine="567"/>
        <w:jc w:val="both"/>
        <w:rPr>
          <w:sz w:val="24"/>
          <w:szCs w:val="24"/>
        </w:rPr>
      </w:pPr>
      <w:r w:rsidRPr="008A4786">
        <w:rPr>
          <w:sz w:val="24"/>
          <w:szCs w:val="24"/>
          <w:u w:val="single"/>
        </w:rPr>
        <w:t xml:space="preserve">Садовый земельный участок </w:t>
      </w:r>
      <w:r w:rsidRPr="008A4786">
        <w:rPr>
          <w:sz w:val="24"/>
          <w:szCs w:val="24"/>
        </w:rPr>
        <w:t xml:space="preserve">–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7B0589" w:rsidRPr="008A4786" w:rsidRDefault="007B0589" w:rsidP="008A4786">
      <w:pPr>
        <w:autoSpaceDE w:val="0"/>
        <w:autoSpaceDN w:val="0"/>
        <w:adjustRightInd w:val="0"/>
        <w:ind w:firstLine="567"/>
        <w:jc w:val="both"/>
        <w:rPr>
          <w:sz w:val="24"/>
          <w:szCs w:val="24"/>
        </w:rPr>
      </w:pPr>
      <w:r w:rsidRPr="008A4786">
        <w:rPr>
          <w:sz w:val="24"/>
          <w:szCs w:val="24"/>
          <w:u w:val="single"/>
        </w:rPr>
        <w:t xml:space="preserve">Огородный земельный участок </w:t>
      </w:r>
      <w:r w:rsidRPr="008A4786">
        <w:rPr>
          <w:sz w:val="24"/>
          <w:szCs w:val="24"/>
        </w:rPr>
        <w:t xml:space="preserve">–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 </w:t>
      </w:r>
    </w:p>
    <w:p w:rsidR="007B0589" w:rsidRPr="008A4786" w:rsidRDefault="007B0589" w:rsidP="008A4786">
      <w:pPr>
        <w:autoSpaceDE w:val="0"/>
        <w:autoSpaceDN w:val="0"/>
        <w:adjustRightInd w:val="0"/>
        <w:ind w:firstLine="567"/>
        <w:jc w:val="both"/>
        <w:rPr>
          <w:sz w:val="24"/>
          <w:szCs w:val="24"/>
        </w:rPr>
      </w:pPr>
      <w:r w:rsidRPr="008A4786">
        <w:rPr>
          <w:sz w:val="24"/>
          <w:szCs w:val="24"/>
          <w:u w:val="single"/>
        </w:rPr>
        <w:t xml:space="preserve">Дачный земельный участок </w:t>
      </w:r>
      <w:r w:rsidRPr="008A4786">
        <w:rPr>
          <w:sz w:val="24"/>
          <w:szCs w:val="24"/>
        </w:rPr>
        <w:t xml:space="preserve">–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7B0589" w:rsidRPr="008A4786" w:rsidRDefault="007B0589" w:rsidP="008A4786">
      <w:pPr>
        <w:autoSpaceDE w:val="0"/>
        <w:autoSpaceDN w:val="0"/>
        <w:adjustRightInd w:val="0"/>
        <w:ind w:firstLine="567"/>
        <w:rPr>
          <w:sz w:val="24"/>
          <w:szCs w:val="24"/>
        </w:rPr>
      </w:pPr>
      <w:r w:rsidRPr="008A4786">
        <w:rPr>
          <w:sz w:val="24"/>
          <w:szCs w:val="24"/>
        </w:rPr>
        <w:t xml:space="preserve">2. В строке 2 </w:t>
      </w:r>
      <w:r w:rsidRPr="008A4786">
        <w:rPr>
          <w:sz w:val="24"/>
          <w:szCs w:val="24"/>
          <w:u w:val="single"/>
        </w:rPr>
        <w:t xml:space="preserve">«Жилые дома» </w:t>
      </w:r>
      <w:r w:rsidRPr="008A4786">
        <w:rPr>
          <w:sz w:val="24"/>
          <w:szCs w:val="24"/>
        </w:rPr>
        <w:t xml:space="preserve">указывается вид жилого помещения.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К видам жилого помещения относится жилой дом или часть жилого дома (статья 16 Жилищного кодекса Российской Федерации; статья 673 Гражданского кодекса Российской Федерации).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(пункт 2 статьи 16 Жилищного кодекса Российской Федерации).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В гражданском и жилищном законодательстве «жилой дом» понимается как </w:t>
      </w:r>
      <w:r w:rsidRPr="008A4786">
        <w:rPr>
          <w:sz w:val="24"/>
          <w:szCs w:val="24"/>
          <w:u w:val="single"/>
        </w:rPr>
        <w:t>одноквартирный</w:t>
      </w:r>
      <w:r w:rsidRPr="008A4786">
        <w:rPr>
          <w:sz w:val="24"/>
          <w:szCs w:val="24"/>
        </w:rPr>
        <w:t>.</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Жилые дома функционально предназначены для постоянного проживания. Именно пригодность к проживанию в течение всех сезонов, а не только в летнее время отличает жилое помещение от дачного, предназначенного для отдыха, временного пребывания.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Общая площадь жилого дома указывается в соответствии с правоустанавливающими документами и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(статья 15 Жилищного кодекса Российской Федерации). </w:t>
      </w:r>
    </w:p>
    <w:p w:rsidR="007B0589" w:rsidRPr="008A4786" w:rsidRDefault="007B0589" w:rsidP="008A4786">
      <w:pPr>
        <w:autoSpaceDE w:val="0"/>
        <w:autoSpaceDN w:val="0"/>
        <w:adjustRightInd w:val="0"/>
        <w:ind w:firstLine="567"/>
        <w:jc w:val="both"/>
        <w:rPr>
          <w:sz w:val="24"/>
          <w:szCs w:val="24"/>
        </w:rPr>
      </w:pPr>
      <w:r w:rsidRPr="008A4786">
        <w:rPr>
          <w:sz w:val="24"/>
          <w:szCs w:val="24"/>
        </w:rPr>
        <w:t>В случае наличия жилого, дачного или садового дома должен быть указан соответствующий земельный участок, на котором он расположен (под индивидуальное жилищное строительство, дачный или садовый).</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3. В строке 3 </w:t>
      </w:r>
      <w:r w:rsidRPr="008A4786">
        <w:rPr>
          <w:sz w:val="24"/>
          <w:szCs w:val="24"/>
          <w:u w:val="single"/>
        </w:rPr>
        <w:t xml:space="preserve">«Квартиры» </w:t>
      </w:r>
      <w:r w:rsidRPr="008A4786">
        <w:rPr>
          <w:sz w:val="24"/>
          <w:szCs w:val="24"/>
        </w:rPr>
        <w:t xml:space="preserve">указываются квартиры или комнаты. </w:t>
      </w:r>
    </w:p>
    <w:p w:rsidR="007B0589" w:rsidRPr="008A4786" w:rsidRDefault="007B0589" w:rsidP="008A4786">
      <w:pPr>
        <w:autoSpaceDE w:val="0"/>
        <w:autoSpaceDN w:val="0"/>
        <w:adjustRightInd w:val="0"/>
        <w:ind w:firstLine="567"/>
        <w:jc w:val="both"/>
        <w:rPr>
          <w:sz w:val="24"/>
          <w:szCs w:val="24"/>
        </w:rPr>
      </w:pPr>
      <w:r w:rsidRPr="008A4786">
        <w:rPr>
          <w:sz w:val="24"/>
          <w:szCs w:val="24"/>
          <w:u w:val="single"/>
        </w:rPr>
        <w:t xml:space="preserve">Квартира </w:t>
      </w:r>
      <w:r w:rsidRPr="008A4786">
        <w:rPr>
          <w:sz w:val="24"/>
          <w:szCs w:val="24"/>
        </w:rPr>
        <w:t>– вид жилого помещения.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(пункт 3 статьи 16 Жилищного кодекса Российской Федерации).</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Площадь квартиры указывается в соответствии с правоустанавливающими документами и определяется как сумма площадей жилых комнат и подсобных помещений без учета лоджий, балконов, веранд, террас и холодных кладовых, тамбуров. К подсобным помещениям относятся </w:t>
      </w:r>
      <w:r w:rsidRPr="008A4786">
        <w:rPr>
          <w:sz w:val="24"/>
          <w:szCs w:val="24"/>
        </w:rPr>
        <w:lastRenderedPageBreak/>
        <w:t xml:space="preserve">площади кухонь, коридоров, ванн, санузлов, встроенных шкафов, кладовых, а также площадь, занятая внутриквартирной лестницей. </w:t>
      </w:r>
    </w:p>
    <w:p w:rsidR="007B0589" w:rsidRPr="008A4786" w:rsidRDefault="007B0589" w:rsidP="008A4786">
      <w:pPr>
        <w:autoSpaceDE w:val="0"/>
        <w:autoSpaceDN w:val="0"/>
        <w:adjustRightInd w:val="0"/>
        <w:ind w:firstLine="567"/>
        <w:jc w:val="both"/>
        <w:rPr>
          <w:sz w:val="24"/>
          <w:szCs w:val="24"/>
        </w:rPr>
      </w:pPr>
      <w:r w:rsidRPr="008A4786">
        <w:rPr>
          <w:sz w:val="24"/>
          <w:szCs w:val="24"/>
          <w:u w:val="single"/>
        </w:rPr>
        <w:t xml:space="preserve">Комната </w:t>
      </w:r>
      <w:r w:rsidRPr="008A4786">
        <w:rPr>
          <w:sz w:val="24"/>
          <w:szCs w:val="24"/>
        </w:rPr>
        <w:t xml:space="preserve">– вид жилого помещения. Комнатой признается </w:t>
      </w:r>
      <w:r w:rsidRPr="008A4786">
        <w:rPr>
          <w:sz w:val="24"/>
          <w:szCs w:val="24"/>
          <w:u w:val="single"/>
        </w:rPr>
        <w:t>часть жилого дома или квартиры</w:t>
      </w:r>
      <w:r w:rsidRPr="008A4786">
        <w:rPr>
          <w:sz w:val="24"/>
          <w:szCs w:val="24"/>
        </w:rPr>
        <w:t xml:space="preserve">, предназначенная для использования в качестве места непосредственного проживания граждан в жилом доме или квартире (пункт 4 статьи 16 Жилищного кодекса Российской Федерации).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В случае, если у государственного гражданского служащего в собственности находится комната в жилом доме (часть жилого дома) или квартире (комната в коммунальной квартире), то данную информацию необходимо отобразить в строке 2 или 3 (графа «Вид и наименование имущества») как часть жилого дома, часть квартиры. </w:t>
      </w:r>
    </w:p>
    <w:p w:rsidR="007B0589" w:rsidRPr="008A4786" w:rsidRDefault="007B0589" w:rsidP="008A4786">
      <w:pPr>
        <w:autoSpaceDE w:val="0"/>
        <w:autoSpaceDN w:val="0"/>
        <w:adjustRightInd w:val="0"/>
        <w:ind w:firstLine="567"/>
        <w:rPr>
          <w:sz w:val="24"/>
          <w:szCs w:val="24"/>
        </w:rPr>
      </w:pPr>
      <w:r w:rsidRPr="008A4786">
        <w:rPr>
          <w:sz w:val="24"/>
          <w:szCs w:val="24"/>
        </w:rPr>
        <w:t xml:space="preserve">4. В строке 4 </w:t>
      </w:r>
      <w:r w:rsidRPr="008A4786">
        <w:rPr>
          <w:sz w:val="24"/>
          <w:szCs w:val="24"/>
          <w:u w:val="single"/>
        </w:rPr>
        <w:t xml:space="preserve">«Дачи» </w:t>
      </w:r>
      <w:r w:rsidRPr="008A4786">
        <w:rPr>
          <w:sz w:val="24"/>
          <w:szCs w:val="24"/>
        </w:rPr>
        <w:t xml:space="preserve">указываются дачи.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Дача - строение (строения), возведенные на дачном или садовом участке в соответствии с требованиями главы VII Федерального закона от 15 апреля </w:t>
      </w:r>
      <w:smartTag w:uri="urn:schemas-microsoft-com:office:smarttags" w:element="metricconverter">
        <w:smartTagPr>
          <w:attr w:name="ProductID" w:val="1998 г"/>
        </w:smartTagPr>
        <w:r w:rsidRPr="008A4786">
          <w:rPr>
            <w:sz w:val="24"/>
            <w:szCs w:val="24"/>
          </w:rPr>
          <w:t>1998 г</w:t>
        </w:r>
      </w:smartTag>
      <w:r w:rsidRPr="008A4786">
        <w:rPr>
          <w:sz w:val="24"/>
          <w:szCs w:val="24"/>
        </w:rPr>
        <w:t>. № 66-ФЗ «О садоводческих, огороднических и дачных некоммерческих объединениях граждан», соответственно местом нахождения дачи является место нахождения дачного или садового земельного участка.</w:t>
      </w:r>
    </w:p>
    <w:p w:rsidR="007B0589" w:rsidRPr="008A4786" w:rsidRDefault="007B0589" w:rsidP="008A4786">
      <w:pPr>
        <w:autoSpaceDE w:val="0"/>
        <w:autoSpaceDN w:val="0"/>
        <w:adjustRightInd w:val="0"/>
        <w:ind w:firstLine="567"/>
        <w:rPr>
          <w:sz w:val="24"/>
          <w:szCs w:val="24"/>
        </w:rPr>
      </w:pPr>
      <w:r w:rsidRPr="008A4786">
        <w:rPr>
          <w:sz w:val="24"/>
          <w:szCs w:val="24"/>
        </w:rPr>
        <w:t xml:space="preserve">5. В строке 5 </w:t>
      </w:r>
      <w:r w:rsidRPr="008A4786">
        <w:rPr>
          <w:sz w:val="24"/>
          <w:szCs w:val="24"/>
          <w:u w:val="single"/>
        </w:rPr>
        <w:t xml:space="preserve">«Гаражи» </w:t>
      </w:r>
      <w:r w:rsidRPr="008A4786">
        <w:rPr>
          <w:sz w:val="24"/>
          <w:szCs w:val="24"/>
        </w:rPr>
        <w:t xml:space="preserve">указываются гаражи. </w:t>
      </w:r>
    </w:p>
    <w:p w:rsidR="007B0589" w:rsidRPr="008A4786" w:rsidRDefault="007B0589" w:rsidP="008A4786">
      <w:pPr>
        <w:autoSpaceDE w:val="0"/>
        <w:autoSpaceDN w:val="0"/>
        <w:adjustRightInd w:val="0"/>
        <w:ind w:firstLine="567"/>
        <w:jc w:val="both"/>
        <w:rPr>
          <w:sz w:val="24"/>
          <w:szCs w:val="24"/>
        </w:rPr>
      </w:pPr>
      <w:r w:rsidRPr="008A4786">
        <w:rPr>
          <w:sz w:val="24"/>
          <w:szCs w:val="24"/>
          <w:u w:val="single"/>
        </w:rPr>
        <w:t xml:space="preserve">Гараж </w:t>
      </w:r>
      <w:r w:rsidRPr="008A4786">
        <w:rPr>
          <w:sz w:val="24"/>
          <w:szCs w:val="24"/>
        </w:rPr>
        <w:t>– помещение для хранения, стоянки и технического обслуживания автомобилей, которое может находиться как в индивидуальной, так и в общей собственности.</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В данной строке так же указываются сведения о таком объекте, как «машино-место» в жилом доме, многоуровневом стояночном комплексе и др.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Право собственности на «гараж», «машино-место» подтверждается свидетельством о регистрации права собственности (иным правоустанавливающим документам). </w:t>
      </w:r>
    </w:p>
    <w:p w:rsidR="007B0589" w:rsidRPr="008A4786" w:rsidRDefault="007B0589" w:rsidP="008A4786">
      <w:pPr>
        <w:autoSpaceDE w:val="0"/>
        <w:autoSpaceDN w:val="0"/>
        <w:adjustRightInd w:val="0"/>
        <w:ind w:firstLine="567"/>
        <w:jc w:val="both"/>
        <w:outlineLvl w:val="0"/>
        <w:rPr>
          <w:sz w:val="24"/>
          <w:szCs w:val="24"/>
        </w:rPr>
      </w:pPr>
      <w:r w:rsidRPr="008A4786">
        <w:rPr>
          <w:sz w:val="24"/>
          <w:szCs w:val="24"/>
        </w:rPr>
        <w:t>Однако, необходимо учитывать следующее. Если сооружение не имеет фундамента, который обеспечивает его прочную связь с землей, это означает, что такой объект не может квалифицироваться как недвижимость (</w:t>
      </w:r>
      <w:hyperlink r:id="rId9" w:history="1">
        <w:r w:rsidRPr="008A4786">
          <w:rPr>
            <w:sz w:val="24"/>
            <w:szCs w:val="24"/>
          </w:rPr>
          <w:t>Определение</w:t>
        </w:r>
      </w:hyperlink>
      <w:r w:rsidRPr="008A4786">
        <w:rPr>
          <w:sz w:val="24"/>
          <w:szCs w:val="24"/>
        </w:rPr>
        <w:t xml:space="preserve"> ВАС РФ от 15.06.2007 N 6994/07, </w:t>
      </w:r>
      <w:hyperlink r:id="rId10" w:history="1">
        <w:r w:rsidRPr="008A4786">
          <w:rPr>
            <w:sz w:val="24"/>
            <w:szCs w:val="24"/>
          </w:rPr>
          <w:t>Постановление</w:t>
        </w:r>
      </w:hyperlink>
      <w:r w:rsidRPr="008A4786">
        <w:rPr>
          <w:sz w:val="24"/>
          <w:szCs w:val="24"/>
        </w:rPr>
        <w:t xml:space="preserve"> ФАС Северо-Западного округа от 09.03.2007 по делу N А56-19577/2006). Соответственно, не имеющие фундамента быстровозводимые металлические гаражи и гаражи-"ракушки" (тенты-укрытия) не обладают признаками недвижимого имущества и относятся к движимым вещам.</w:t>
      </w:r>
    </w:p>
    <w:p w:rsidR="007B0589" w:rsidRPr="008A4786" w:rsidRDefault="007B0589" w:rsidP="008A4786">
      <w:pPr>
        <w:autoSpaceDE w:val="0"/>
        <w:autoSpaceDN w:val="0"/>
        <w:adjustRightInd w:val="0"/>
        <w:ind w:firstLine="567"/>
        <w:jc w:val="both"/>
        <w:outlineLvl w:val="0"/>
        <w:rPr>
          <w:sz w:val="24"/>
          <w:szCs w:val="24"/>
        </w:rPr>
      </w:pPr>
      <w:r w:rsidRPr="008A4786">
        <w:rPr>
          <w:sz w:val="24"/>
          <w:szCs w:val="24"/>
        </w:rPr>
        <w:t xml:space="preserve">Права собственности на подобные объекты не подлежат государственной регистрации (Постановления ФАС Северо-Кавказского округа от 02.06.2008 </w:t>
      </w:r>
      <w:hyperlink r:id="rId11" w:history="1">
        <w:r w:rsidRPr="008A4786">
          <w:rPr>
            <w:sz w:val="24"/>
            <w:szCs w:val="24"/>
          </w:rPr>
          <w:t>N Ф08-2932/2008</w:t>
        </w:r>
      </w:hyperlink>
      <w:r w:rsidRPr="008A4786">
        <w:rPr>
          <w:sz w:val="24"/>
          <w:szCs w:val="24"/>
        </w:rPr>
        <w:t xml:space="preserve">, ФАС Поволжского округа от 16.02.2009 по делу </w:t>
      </w:r>
      <w:hyperlink r:id="rId12" w:history="1">
        <w:r w:rsidRPr="008A4786">
          <w:rPr>
            <w:sz w:val="24"/>
            <w:szCs w:val="24"/>
          </w:rPr>
          <w:t>N А57-2919/2008</w:t>
        </w:r>
      </w:hyperlink>
      <w:r w:rsidRPr="008A4786">
        <w:rPr>
          <w:sz w:val="24"/>
          <w:szCs w:val="24"/>
        </w:rPr>
        <w:t xml:space="preserve">, ФАС Московского округа от 19.02.2010 </w:t>
      </w:r>
      <w:hyperlink r:id="rId13" w:history="1">
        <w:r w:rsidRPr="008A4786">
          <w:rPr>
            <w:sz w:val="24"/>
            <w:szCs w:val="24"/>
          </w:rPr>
          <w:t>N КГ-А40/732-10</w:t>
        </w:r>
      </w:hyperlink>
      <w:r w:rsidRPr="008A4786">
        <w:rPr>
          <w:sz w:val="24"/>
          <w:szCs w:val="24"/>
        </w:rPr>
        <w:t>).</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6. В строке 6 </w:t>
      </w:r>
      <w:r w:rsidRPr="008A4786">
        <w:rPr>
          <w:sz w:val="24"/>
          <w:szCs w:val="24"/>
          <w:u w:val="single"/>
        </w:rPr>
        <w:t xml:space="preserve">«Иное недвижимое имущество» </w:t>
      </w:r>
      <w:r w:rsidRPr="008A4786">
        <w:rPr>
          <w:sz w:val="24"/>
          <w:szCs w:val="24"/>
        </w:rPr>
        <w:t xml:space="preserve">указываются здания и сооружения. Также, государственный гражданский служащий вправе указать объекты незавершенного строительства.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Согласно статье 2 Федерального закона от 30 декабря </w:t>
      </w:r>
      <w:smartTag w:uri="urn:schemas-microsoft-com:office:smarttags" w:element="metricconverter">
        <w:smartTagPr>
          <w:attr w:name="ProductID" w:val="2009 г"/>
        </w:smartTagPr>
        <w:r w:rsidRPr="008A4786">
          <w:rPr>
            <w:sz w:val="24"/>
            <w:szCs w:val="24"/>
          </w:rPr>
          <w:t>2009 г</w:t>
        </w:r>
      </w:smartTag>
      <w:r w:rsidRPr="008A4786">
        <w:rPr>
          <w:sz w:val="24"/>
          <w:szCs w:val="24"/>
        </w:rPr>
        <w:t xml:space="preserve">. № 384-ФЗ «Технический регламент о безопасности зданий и сооружений»: </w:t>
      </w:r>
    </w:p>
    <w:p w:rsidR="007B0589" w:rsidRPr="008A4786" w:rsidRDefault="007B0589" w:rsidP="008A4786">
      <w:pPr>
        <w:autoSpaceDE w:val="0"/>
        <w:autoSpaceDN w:val="0"/>
        <w:adjustRightInd w:val="0"/>
        <w:ind w:firstLine="567"/>
        <w:jc w:val="both"/>
        <w:rPr>
          <w:sz w:val="24"/>
          <w:szCs w:val="24"/>
        </w:rPr>
      </w:pPr>
      <w:r w:rsidRPr="008A4786">
        <w:rPr>
          <w:b/>
          <w:bCs/>
          <w:sz w:val="24"/>
          <w:szCs w:val="24"/>
        </w:rPr>
        <w:t xml:space="preserve">здание </w:t>
      </w:r>
      <w:r w:rsidRPr="008A4786">
        <w:rPr>
          <w:sz w:val="24"/>
          <w:szCs w:val="24"/>
        </w:rPr>
        <w:t xml:space="preserve">– это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rsidR="007B0589" w:rsidRPr="008A4786" w:rsidRDefault="007B0589" w:rsidP="008A4786">
      <w:pPr>
        <w:autoSpaceDE w:val="0"/>
        <w:autoSpaceDN w:val="0"/>
        <w:adjustRightInd w:val="0"/>
        <w:ind w:firstLine="567"/>
        <w:jc w:val="both"/>
        <w:rPr>
          <w:sz w:val="24"/>
          <w:szCs w:val="24"/>
        </w:rPr>
      </w:pPr>
      <w:r w:rsidRPr="008A4786">
        <w:rPr>
          <w:b/>
          <w:bCs/>
          <w:sz w:val="24"/>
          <w:szCs w:val="24"/>
        </w:rPr>
        <w:t xml:space="preserve">сооружение </w:t>
      </w:r>
      <w:r w:rsidRPr="008A4786">
        <w:rPr>
          <w:sz w:val="24"/>
          <w:szCs w:val="24"/>
        </w:rPr>
        <w:t xml:space="preserve">– это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В соответствии со статьей 219 Гражданского кодекса Российской Федерации 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 </w:t>
      </w:r>
    </w:p>
    <w:p w:rsidR="007B0589" w:rsidRPr="008A4786" w:rsidRDefault="007B0589" w:rsidP="008A4786">
      <w:pPr>
        <w:autoSpaceDE w:val="0"/>
        <w:autoSpaceDN w:val="0"/>
        <w:adjustRightInd w:val="0"/>
        <w:ind w:firstLine="567"/>
        <w:jc w:val="both"/>
        <w:rPr>
          <w:sz w:val="24"/>
          <w:szCs w:val="24"/>
        </w:rPr>
      </w:pPr>
      <w:r w:rsidRPr="008A4786">
        <w:rPr>
          <w:b/>
          <w:bCs/>
          <w:sz w:val="24"/>
          <w:szCs w:val="24"/>
        </w:rPr>
        <w:lastRenderedPageBreak/>
        <w:t xml:space="preserve">объекты незавершенного строительства </w:t>
      </w:r>
      <w:r w:rsidRPr="008A4786">
        <w:rPr>
          <w:sz w:val="24"/>
          <w:szCs w:val="24"/>
        </w:rPr>
        <w:t xml:space="preserve">– это объекты, строительство которых продолжается; строительство которых приостановлено, законсервировано или окончательно прекращено, но не списано в установленном порядке; находящиеся в эксплуатации, по которым акты приемки еще не оформлены в установленном порядке (Методические рекомендации по бухгалтерскому учету инвестиций, осуществляемых в форме капитальных вложений в сельскохозяйственных организациях, утвержденные Минсельхозом России 22 октября 2008 года).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Объект незавершенного строительства возникает в момент приобретения им свойств недвижимого имущества: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1) объект должен быть прочно связан с землей;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2) его перемещение невозможно без несоразмерного ущерба его назначению (статья 130 Гражданского кодекса Российской Федерации).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От зданий и сооружений объект незавершенного строительства отличает его незаконченность (это создаваемое недвижимое имущество).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7. В графе 3 указывается вид собственности (индивидуальная или общая). </w:t>
      </w:r>
    </w:p>
    <w:p w:rsidR="007B0589" w:rsidRPr="008A4786" w:rsidRDefault="007B0589" w:rsidP="008A4786">
      <w:pPr>
        <w:autoSpaceDE w:val="0"/>
        <w:autoSpaceDN w:val="0"/>
        <w:adjustRightInd w:val="0"/>
        <w:ind w:firstLine="567"/>
        <w:jc w:val="both"/>
        <w:rPr>
          <w:sz w:val="24"/>
          <w:szCs w:val="24"/>
        </w:rPr>
      </w:pPr>
      <w:r w:rsidRPr="008A4786">
        <w:rPr>
          <w:b/>
          <w:sz w:val="24"/>
          <w:szCs w:val="24"/>
        </w:rPr>
        <w:t>Индивидуальная собственность</w:t>
      </w:r>
      <w:r w:rsidRPr="008A4786">
        <w:rPr>
          <w:sz w:val="24"/>
          <w:szCs w:val="24"/>
        </w:rPr>
        <w:t xml:space="preserve"> - имущество, единолично находящееся в собственности одного лица.</w:t>
      </w:r>
    </w:p>
    <w:p w:rsidR="007B0589" w:rsidRPr="008A4786" w:rsidRDefault="007B0589" w:rsidP="008A4786">
      <w:pPr>
        <w:autoSpaceDE w:val="0"/>
        <w:autoSpaceDN w:val="0"/>
        <w:adjustRightInd w:val="0"/>
        <w:ind w:firstLine="567"/>
        <w:jc w:val="both"/>
        <w:rPr>
          <w:sz w:val="24"/>
          <w:szCs w:val="24"/>
        </w:rPr>
      </w:pPr>
      <w:r w:rsidRPr="008A4786">
        <w:rPr>
          <w:b/>
          <w:sz w:val="24"/>
          <w:szCs w:val="24"/>
        </w:rPr>
        <w:t>Общая собственность</w:t>
      </w:r>
      <w:r w:rsidRPr="008A4786">
        <w:rPr>
          <w:sz w:val="24"/>
          <w:szCs w:val="24"/>
        </w:rPr>
        <w:t xml:space="preserve"> - имущество, находящееся в собственности двух или нескольких лиц. </w:t>
      </w:r>
    </w:p>
    <w:p w:rsidR="007B0589" w:rsidRPr="008A4786" w:rsidRDefault="007B0589" w:rsidP="008A4786">
      <w:pPr>
        <w:autoSpaceDE w:val="0"/>
        <w:autoSpaceDN w:val="0"/>
        <w:adjustRightInd w:val="0"/>
        <w:ind w:firstLine="567"/>
        <w:jc w:val="both"/>
        <w:rPr>
          <w:sz w:val="24"/>
          <w:szCs w:val="24"/>
        </w:rPr>
      </w:pPr>
      <w:r w:rsidRPr="008A4786">
        <w:rPr>
          <w:sz w:val="24"/>
          <w:szCs w:val="24"/>
        </w:rPr>
        <w:t>Общая собственность бывает двух видов:</w:t>
      </w:r>
    </w:p>
    <w:p w:rsidR="007B0589" w:rsidRPr="008A4786" w:rsidRDefault="007B0589" w:rsidP="008A4786">
      <w:pPr>
        <w:autoSpaceDE w:val="0"/>
        <w:autoSpaceDN w:val="0"/>
        <w:adjustRightInd w:val="0"/>
        <w:ind w:firstLine="567"/>
        <w:jc w:val="both"/>
        <w:rPr>
          <w:sz w:val="24"/>
          <w:szCs w:val="24"/>
        </w:rPr>
      </w:pPr>
      <w:r w:rsidRPr="008A4786">
        <w:rPr>
          <w:sz w:val="24"/>
          <w:szCs w:val="24"/>
        </w:rPr>
        <w:t>- долевая собственность – имущество, находящееся в общей собственности с определением доли каждого из собственников в праве собственности;</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 совместная собственность – имущество, находящееся в общей собственности без определения доли каждого из собственников в праве собственности.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Для совместной собственности указываются иные лица (Ф.И.О. или наименование юридического лица), в собственности которых находится имущество (например, земельный участок может находиться в совместной собственности супругов).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Для долевой собственности указывается доля государственного гражданского служащего, представляющего сведения (например, в договоре купли-продажи доли в праве собственности на квартиру указывается размер доли, являющейся предметом договора). </w:t>
      </w:r>
    </w:p>
    <w:p w:rsidR="007B0589" w:rsidRPr="008A4786" w:rsidRDefault="007B0589" w:rsidP="008A4786">
      <w:pPr>
        <w:autoSpaceDE w:val="0"/>
        <w:autoSpaceDN w:val="0"/>
        <w:adjustRightInd w:val="0"/>
        <w:ind w:firstLine="567"/>
        <w:jc w:val="both"/>
        <w:rPr>
          <w:sz w:val="24"/>
          <w:szCs w:val="24"/>
        </w:rPr>
      </w:pPr>
      <w:r w:rsidRPr="008A4786">
        <w:rPr>
          <w:sz w:val="24"/>
          <w:szCs w:val="24"/>
        </w:rPr>
        <w:t>8. В графах 4, 5 указываются место нахождения (адрес) и площадь (кв. м) недвижимого имущества. Данная информация указывается согласно свидетельству о государственной регистрации права собственности (иным правоустанавливающим документам).</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При наличии общей собственности (долевой, совместной) в графе 5 указывается общая площадь недвижимого имущества, а не жилая или иная его часть (площадь доли). </w:t>
      </w:r>
    </w:p>
    <w:p w:rsidR="007B0589" w:rsidRPr="008A4786" w:rsidRDefault="007B0589" w:rsidP="008A4786">
      <w:pPr>
        <w:autoSpaceDE w:val="0"/>
        <w:autoSpaceDN w:val="0"/>
        <w:adjustRightInd w:val="0"/>
        <w:ind w:firstLine="567"/>
        <w:jc w:val="both"/>
        <w:rPr>
          <w:sz w:val="24"/>
          <w:szCs w:val="24"/>
        </w:rPr>
      </w:pPr>
    </w:p>
    <w:p w:rsidR="000C03E4" w:rsidRDefault="000C03E4" w:rsidP="008A4786">
      <w:pPr>
        <w:autoSpaceDE w:val="0"/>
        <w:autoSpaceDN w:val="0"/>
        <w:adjustRightInd w:val="0"/>
        <w:ind w:firstLine="567"/>
        <w:jc w:val="both"/>
        <w:rPr>
          <w:sz w:val="24"/>
          <w:szCs w:val="24"/>
        </w:rPr>
      </w:pPr>
    </w:p>
    <w:p w:rsidR="008A4786" w:rsidRDefault="008A4786" w:rsidP="008A4786">
      <w:pPr>
        <w:autoSpaceDE w:val="0"/>
        <w:autoSpaceDN w:val="0"/>
        <w:adjustRightInd w:val="0"/>
        <w:ind w:firstLine="567"/>
        <w:jc w:val="both"/>
        <w:rPr>
          <w:sz w:val="24"/>
          <w:szCs w:val="24"/>
        </w:rPr>
      </w:pPr>
    </w:p>
    <w:p w:rsidR="008A4786" w:rsidRDefault="008A4786" w:rsidP="008A4786">
      <w:pPr>
        <w:autoSpaceDE w:val="0"/>
        <w:autoSpaceDN w:val="0"/>
        <w:adjustRightInd w:val="0"/>
        <w:ind w:firstLine="567"/>
        <w:jc w:val="both"/>
        <w:rPr>
          <w:sz w:val="24"/>
          <w:szCs w:val="24"/>
        </w:rPr>
      </w:pPr>
    </w:p>
    <w:p w:rsidR="008A4786" w:rsidRDefault="008A4786" w:rsidP="008A4786">
      <w:pPr>
        <w:autoSpaceDE w:val="0"/>
        <w:autoSpaceDN w:val="0"/>
        <w:adjustRightInd w:val="0"/>
        <w:ind w:firstLine="567"/>
        <w:jc w:val="both"/>
        <w:rPr>
          <w:sz w:val="24"/>
          <w:szCs w:val="24"/>
        </w:rPr>
      </w:pPr>
    </w:p>
    <w:p w:rsidR="008A4786" w:rsidRDefault="008A4786" w:rsidP="008A4786">
      <w:pPr>
        <w:autoSpaceDE w:val="0"/>
        <w:autoSpaceDN w:val="0"/>
        <w:adjustRightInd w:val="0"/>
        <w:ind w:firstLine="567"/>
        <w:jc w:val="both"/>
        <w:rPr>
          <w:sz w:val="24"/>
          <w:szCs w:val="24"/>
        </w:rPr>
      </w:pPr>
    </w:p>
    <w:p w:rsidR="008A4786" w:rsidRDefault="008A4786" w:rsidP="008A4786">
      <w:pPr>
        <w:autoSpaceDE w:val="0"/>
        <w:autoSpaceDN w:val="0"/>
        <w:adjustRightInd w:val="0"/>
        <w:ind w:firstLine="567"/>
        <w:jc w:val="both"/>
        <w:rPr>
          <w:sz w:val="24"/>
          <w:szCs w:val="24"/>
        </w:rPr>
      </w:pPr>
    </w:p>
    <w:p w:rsidR="008A4786" w:rsidRDefault="008A4786" w:rsidP="008A4786">
      <w:pPr>
        <w:autoSpaceDE w:val="0"/>
        <w:autoSpaceDN w:val="0"/>
        <w:adjustRightInd w:val="0"/>
        <w:ind w:firstLine="567"/>
        <w:jc w:val="both"/>
        <w:rPr>
          <w:sz w:val="24"/>
          <w:szCs w:val="24"/>
        </w:rPr>
      </w:pPr>
    </w:p>
    <w:p w:rsidR="008A4786" w:rsidRDefault="008A4786" w:rsidP="008A4786">
      <w:pPr>
        <w:autoSpaceDE w:val="0"/>
        <w:autoSpaceDN w:val="0"/>
        <w:adjustRightInd w:val="0"/>
        <w:ind w:firstLine="567"/>
        <w:jc w:val="both"/>
        <w:rPr>
          <w:sz w:val="24"/>
          <w:szCs w:val="24"/>
        </w:rPr>
      </w:pPr>
    </w:p>
    <w:p w:rsidR="008A4786" w:rsidRDefault="008A4786" w:rsidP="008A4786">
      <w:pPr>
        <w:autoSpaceDE w:val="0"/>
        <w:autoSpaceDN w:val="0"/>
        <w:adjustRightInd w:val="0"/>
        <w:ind w:firstLine="567"/>
        <w:jc w:val="both"/>
        <w:rPr>
          <w:sz w:val="24"/>
          <w:szCs w:val="24"/>
        </w:rPr>
      </w:pPr>
    </w:p>
    <w:p w:rsidR="008A4786" w:rsidRDefault="008A4786" w:rsidP="008A4786">
      <w:pPr>
        <w:autoSpaceDE w:val="0"/>
        <w:autoSpaceDN w:val="0"/>
        <w:adjustRightInd w:val="0"/>
        <w:ind w:firstLine="567"/>
        <w:jc w:val="both"/>
        <w:rPr>
          <w:sz w:val="24"/>
          <w:szCs w:val="24"/>
        </w:rPr>
      </w:pPr>
    </w:p>
    <w:p w:rsidR="008A4786" w:rsidRDefault="008A4786" w:rsidP="008A4786">
      <w:pPr>
        <w:autoSpaceDE w:val="0"/>
        <w:autoSpaceDN w:val="0"/>
        <w:adjustRightInd w:val="0"/>
        <w:ind w:firstLine="567"/>
        <w:jc w:val="both"/>
        <w:rPr>
          <w:sz w:val="24"/>
          <w:szCs w:val="24"/>
        </w:rPr>
      </w:pPr>
    </w:p>
    <w:p w:rsidR="008A4786" w:rsidRDefault="008A4786" w:rsidP="008A4786">
      <w:pPr>
        <w:autoSpaceDE w:val="0"/>
        <w:autoSpaceDN w:val="0"/>
        <w:adjustRightInd w:val="0"/>
        <w:ind w:firstLine="567"/>
        <w:jc w:val="both"/>
        <w:rPr>
          <w:sz w:val="24"/>
          <w:szCs w:val="24"/>
        </w:rPr>
      </w:pPr>
    </w:p>
    <w:p w:rsidR="008A4786" w:rsidRPr="008A4786" w:rsidRDefault="008A4786" w:rsidP="008A4786">
      <w:pPr>
        <w:autoSpaceDE w:val="0"/>
        <w:autoSpaceDN w:val="0"/>
        <w:adjustRightInd w:val="0"/>
        <w:ind w:firstLine="567"/>
        <w:jc w:val="both"/>
        <w:rPr>
          <w:sz w:val="24"/>
          <w:szCs w:val="24"/>
        </w:rPr>
      </w:pPr>
    </w:p>
    <w:p w:rsidR="000C03E4" w:rsidRPr="008A4786" w:rsidRDefault="000C03E4" w:rsidP="008A4786">
      <w:pPr>
        <w:autoSpaceDE w:val="0"/>
        <w:autoSpaceDN w:val="0"/>
        <w:adjustRightInd w:val="0"/>
        <w:ind w:firstLine="567"/>
        <w:jc w:val="both"/>
        <w:rPr>
          <w:sz w:val="24"/>
          <w:szCs w:val="24"/>
        </w:rPr>
      </w:pPr>
    </w:p>
    <w:p w:rsidR="007B0589" w:rsidRPr="008A4786" w:rsidRDefault="007B0589" w:rsidP="008A4786">
      <w:pPr>
        <w:shd w:val="clear" w:color="auto" w:fill="FFFFFF"/>
        <w:ind w:firstLine="567"/>
        <w:jc w:val="center"/>
        <w:rPr>
          <w:sz w:val="24"/>
          <w:szCs w:val="24"/>
        </w:rPr>
      </w:pPr>
      <w:r w:rsidRPr="008A4786">
        <w:rPr>
          <w:b/>
          <w:bCs/>
          <w:color w:val="000000"/>
          <w:spacing w:val="-12"/>
          <w:sz w:val="24"/>
          <w:szCs w:val="24"/>
        </w:rPr>
        <w:lastRenderedPageBreak/>
        <w:t>ПРИМЕР ЗАПОЛНЕНИЯ № 4</w:t>
      </w:r>
    </w:p>
    <w:p w:rsidR="007B0589" w:rsidRPr="008A4786" w:rsidRDefault="007B0589" w:rsidP="008A4786">
      <w:pPr>
        <w:shd w:val="clear" w:color="auto" w:fill="FFFFFF"/>
        <w:ind w:firstLine="567"/>
        <w:rPr>
          <w:b/>
          <w:bCs/>
          <w:color w:val="000000"/>
          <w:spacing w:val="-7"/>
          <w:sz w:val="24"/>
          <w:szCs w:val="24"/>
        </w:rPr>
      </w:pPr>
      <w:r w:rsidRPr="008A4786">
        <w:rPr>
          <w:b/>
          <w:bCs/>
          <w:color w:val="000000"/>
          <w:spacing w:val="-7"/>
          <w:sz w:val="24"/>
          <w:szCs w:val="24"/>
        </w:rPr>
        <w:t xml:space="preserve">Раздел 2. Сведения об имуществе </w:t>
      </w:r>
    </w:p>
    <w:p w:rsidR="007B0589" w:rsidRPr="008A4786" w:rsidRDefault="007B0589" w:rsidP="008A4786">
      <w:pPr>
        <w:shd w:val="clear" w:color="auto" w:fill="FFFFFF"/>
        <w:ind w:firstLine="567"/>
        <w:rPr>
          <w:sz w:val="24"/>
          <w:szCs w:val="24"/>
        </w:rPr>
      </w:pPr>
      <w:r w:rsidRPr="008A4786">
        <w:rPr>
          <w:b/>
          <w:bCs/>
          <w:color w:val="000000"/>
          <w:spacing w:val="-5"/>
          <w:sz w:val="24"/>
          <w:szCs w:val="24"/>
        </w:rPr>
        <w:t>2.1. Недвижимое имущество</w:t>
      </w:r>
    </w:p>
    <w:tbl>
      <w:tblPr>
        <w:tblW w:w="10490" w:type="dxa"/>
        <w:tblInd w:w="40" w:type="dxa"/>
        <w:tblLayout w:type="fixed"/>
        <w:tblCellMar>
          <w:left w:w="40" w:type="dxa"/>
          <w:right w:w="40" w:type="dxa"/>
        </w:tblCellMar>
        <w:tblLook w:val="0000"/>
      </w:tblPr>
      <w:tblGrid>
        <w:gridCol w:w="595"/>
        <w:gridCol w:w="3110"/>
        <w:gridCol w:w="2150"/>
        <w:gridCol w:w="3359"/>
        <w:gridCol w:w="1276"/>
      </w:tblGrid>
      <w:tr w:rsidR="007B0589" w:rsidRPr="008A4786" w:rsidTr="008A4786">
        <w:trPr>
          <w:trHeight w:hRule="exact" w:val="557"/>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7B0589" w:rsidRPr="008A4786" w:rsidRDefault="007B0589" w:rsidP="008A4786">
            <w:pPr>
              <w:shd w:val="clear" w:color="auto" w:fill="FFFFFF"/>
              <w:jc w:val="center"/>
              <w:rPr>
                <w:sz w:val="24"/>
                <w:szCs w:val="24"/>
              </w:rPr>
            </w:pPr>
            <w:r w:rsidRPr="008A4786">
              <w:rPr>
                <w:color w:val="000000"/>
                <w:sz w:val="24"/>
                <w:szCs w:val="24"/>
              </w:rPr>
              <w:t xml:space="preserve">№ </w:t>
            </w:r>
            <w:r w:rsidRPr="008A4786">
              <w:rPr>
                <w:color w:val="000000"/>
                <w:spacing w:val="-7"/>
                <w:sz w:val="24"/>
                <w:szCs w:val="24"/>
              </w:rPr>
              <w:t>п/п</w:t>
            </w:r>
          </w:p>
        </w:tc>
        <w:tc>
          <w:tcPr>
            <w:tcW w:w="3110" w:type="dxa"/>
            <w:tcBorders>
              <w:top w:val="single" w:sz="6" w:space="0" w:color="auto"/>
              <w:left w:val="single" w:sz="6" w:space="0" w:color="auto"/>
              <w:bottom w:val="single" w:sz="6" w:space="0" w:color="auto"/>
              <w:right w:val="single" w:sz="6" w:space="0" w:color="auto"/>
            </w:tcBorders>
            <w:shd w:val="clear" w:color="auto" w:fill="FFFFFF"/>
            <w:vAlign w:val="center"/>
          </w:tcPr>
          <w:p w:rsidR="007B0589" w:rsidRPr="008A4786" w:rsidRDefault="007B0589" w:rsidP="008A4786">
            <w:pPr>
              <w:shd w:val="clear" w:color="auto" w:fill="FFFFFF"/>
              <w:jc w:val="center"/>
              <w:rPr>
                <w:sz w:val="24"/>
                <w:szCs w:val="24"/>
              </w:rPr>
            </w:pPr>
            <w:r w:rsidRPr="008A4786">
              <w:rPr>
                <w:color w:val="000000"/>
                <w:spacing w:val="-7"/>
                <w:sz w:val="24"/>
                <w:szCs w:val="24"/>
              </w:rPr>
              <w:t xml:space="preserve">Вид и наименование </w:t>
            </w:r>
            <w:r w:rsidRPr="008A4786">
              <w:rPr>
                <w:color w:val="000000"/>
                <w:spacing w:val="-6"/>
                <w:sz w:val="24"/>
                <w:szCs w:val="24"/>
              </w:rPr>
              <w:t>имущества</w:t>
            </w:r>
          </w:p>
        </w:tc>
        <w:tc>
          <w:tcPr>
            <w:tcW w:w="2150" w:type="dxa"/>
            <w:tcBorders>
              <w:top w:val="single" w:sz="6" w:space="0" w:color="auto"/>
              <w:left w:val="single" w:sz="6" w:space="0" w:color="auto"/>
              <w:bottom w:val="single" w:sz="6" w:space="0" w:color="auto"/>
              <w:right w:val="single" w:sz="6" w:space="0" w:color="auto"/>
            </w:tcBorders>
            <w:shd w:val="clear" w:color="auto" w:fill="FFFFFF"/>
            <w:vAlign w:val="center"/>
          </w:tcPr>
          <w:p w:rsidR="007B0589" w:rsidRPr="008A4786" w:rsidRDefault="007B0589" w:rsidP="008A4786">
            <w:pPr>
              <w:shd w:val="clear" w:color="auto" w:fill="FFFFFF"/>
              <w:jc w:val="center"/>
              <w:rPr>
                <w:sz w:val="24"/>
                <w:szCs w:val="24"/>
              </w:rPr>
            </w:pPr>
            <w:r w:rsidRPr="008A4786">
              <w:rPr>
                <w:color w:val="000000"/>
                <w:spacing w:val="-11"/>
                <w:sz w:val="24"/>
                <w:szCs w:val="24"/>
              </w:rPr>
              <w:t xml:space="preserve">Вид собственности </w:t>
            </w:r>
            <w:r w:rsidRPr="008A4786">
              <w:rPr>
                <w:i/>
                <w:iCs/>
                <w:color w:val="000000"/>
                <w:spacing w:val="-11"/>
                <w:sz w:val="24"/>
                <w:szCs w:val="24"/>
                <w:vertAlign w:val="superscript"/>
              </w:rPr>
              <w:t>1</w:t>
            </w:r>
          </w:p>
        </w:tc>
        <w:tc>
          <w:tcPr>
            <w:tcW w:w="3359" w:type="dxa"/>
            <w:tcBorders>
              <w:top w:val="single" w:sz="6" w:space="0" w:color="auto"/>
              <w:left w:val="single" w:sz="6" w:space="0" w:color="auto"/>
              <w:bottom w:val="single" w:sz="6" w:space="0" w:color="auto"/>
              <w:right w:val="single" w:sz="6" w:space="0" w:color="auto"/>
            </w:tcBorders>
            <w:shd w:val="clear" w:color="auto" w:fill="FFFFFF"/>
            <w:vAlign w:val="center"/>
          </w:tcPr>
          <w:p w:rsidR="007B0589" w:rsidRPr="008A4786" w:rsidRDefault="007B0589" w:rsidP="008A4786">
            <w:pPr>
              <w:shd w:val="clear" w:color="auto" w:fill="FFFFFF"/>
              <w:jc w:val="center"/>
              <w:rPr>
                <w:sz w:val="24"/>
                <w:szCs w:val="24"/>
              </w:rPr>
            </w:pPr>
            <w:r w:rsidRPr="008A4786">
              <w:rPr>
                <w:color w:val="000000"/>
                <w:spacing w:val="-7"/>
                <w:sz w:val="24"/>
                <w:szCs w:val="24"/>
              </w:rPr>
              <w:t>Место нахождения (адрес)</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7B0589" w:rsidRPr="008A4786" w:rsidRDefault="007B0589" w:rsidP="008A4786">
            <w:pPr>
              <w:shd w:val="clear" w:color="auto" w:fill="FFFFFF"/>
              <w:jc w:val="center"/>
              <w:rPr>
                <w:sz w:val="24"/>
                <w:szCs w:val="24"/>
              </w:rPr>
            </w:pPr>
            <w:r w:rsidRPr="008A4786">
              <w:rPr>
                <w:color w:val="000000"/>
                <w:spacing w:val="-16"/>
                <w:sz w:val="24"/>
                <w:szCs w:val="24"/>
              </w:rPr>
              <w:t xml:space="preserve">Площадь </w:t>
            </w:r>
            <w:r w:rsidRPr="008A4786">
              <w:rPr>
                <w:color w:val="000000"/>
                <w:spacing w:val="-6"/>
                <w:sz w:val="24"/>
                <w:szCs w:val="24"/>
              </w:rPr>
              <w:t>(кв. м)</w:t>
            </w:r>
          </w:p>
        </w:tc>
      </w:tr>
      <w:tr w:rsidR="007B0589" w:rsidRPr="008A4786" w:rsidTr="008A4786">
        <w:trPr>
          <w:trHeight w:hRule="exact" w:val="278"/>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7B0589" w:rsidRPr="008A4786" w:rsidRDefault="007B0589" w:rsidP="008A4786">
            <w:pPr>
              <w:shd w:val="clear" w:color="auto" w:fill="FFFFFF"/>
              <w:jc w:val="center"/>
              <w:rPr>
                <w:sz w:val="24"/>
                <w:szCs w:val="24"/>
              </w:rPr>
            </w:pPr>
            <w:r w:rsidRPr="008A4786">
              <w:rPr>
                <w:color w:val="000000"/>
                <w:sz w:val="24"/>
                <w:szCs w:val="24"/>
              </w:rPr>
              <w:t>1</w:t>
            </w:r>
          </w:p>
        </w:tc>
        <w:tc>
          <w:tcPr>
            <w:tcW w:w="3110" w:type="dxa"/>
            <w:tcBorders>
              <w:top w:val="single" w:sz="6" w:space="0" w:color="auto"/>
              <w:left w:val="single" w:sz="6" w:space="0" w:color="auto"/>
              <w:bottom w:val="single" w:sz="6" w:space="0" w:color="auto"/>
              <w:right w:val="single" w:sz="6" w:space="0" w:color="auto"/>
            </w:tcBorders>
            <w:shd w:val="clear" w:color="auto" w:fill="FFFFFF"/>
            <w:vAlign w:val="center"/>
          </w:tcPr>
          <w:p w:rsidR="007B0589" w:rsidRPr="008A4786" w:rsidRDefault="007B0589" w:rsidP="008A4786">
            <w:pPr>
              <w:shd w:val="clear" w:color="auto" w:fill="FFFFFF"/>
              <w:jc w:val="center"/>
              <w:rPr>
                <w:sz w:val="24"/>
                <w:szCs w:val="24"/>
              </w:rPr>
            </w:pPr>
            <w:r w:rsidRPr="008A4786">
              <w:rPr>
                <w:color w:val="000000"/>
                <w:sz w:val="24"/>
                <w:szCs w:val="24"/>
              </w:rPr>
              <w:t>2</w:t>
            </w:r>
          </w:p>
        </w:tc>
        <w:tc>
          <w:tcPr>
            <w:tcW w:w="2150" w:type="dxa"/>
            <w:tcBorders>
              <w:top w:val="single" w:sz="6" w:space="0" w:color="auto"/>
              <w:left w:val="single" w:sz="6" w:space="0" w:color="auto"/>
              <w:bottom w:val="single" w:sz="6" w:space="0" w:color="auto"/>
              <w:right w:val="single" w:sz="6" w:space="0" w:color="auto"/>
            </w:tcBorders>
            <w:shd w:val="clear" w:color="auto" w:fill="FFFFFF"/>
            <w:vAlign w:val="center"/>
          </w:tcPr>
          <w:p w:rsidR="007B0589" w:rsidRPr="008A4786" w:rsidRDefault="007B0589" w:rsidP="008A4786">
            <w:pPr>
              <w:shd w:val="clear" w:color="auto" w:fill="FFFFFF"/>
              <w:jc w:val="center"/>
              <w:rPr>
                <w:sz w:val="24"/>
                <w:szCs w:val="24"/>
              </w:rPr>
            </w:pPr>
            <w:r w:rsidRPr="008A4786">
              <w:rPr>
                <w:color w:val="000000"/>
                <w:sz w:val="24"/>
                <w:szCs w:val="24"/>
              </w:rPr>
              <w:t>3</w:t>
            </w:r>
          </w:p>
        </w:tc>
        <w:tc>
          <w:tcPr>
            <w:tcW w:w="3359" w:type="dxa"/>
            <w:tcBorders>
              <w:top w:val="single" w:sz="6" w:space="0" w:color="auto"/>
              <w:left w:val="single" w:sz="6" w:space="0" w:color="auto"/>
              <w:bottom w:val="single" w:sz="6" w:space="0" w:color="auto"/>
              <w:right w:val="single" w:sz="6" w:space="0" w:color="auto"/>
            </w:tcBorders>
            <w:shd w:val="clear" w:color="auto" w:fill="FFFFFF"/>
            <w:vAlign w:val="center"/>
          </w:tcPr>
          <w:p w:rsidR="007B0589" w:rsidRPr="008A4786" w:rsidRDefault="007B0589" w:rsidP="008A4786">
            <w:pPr>
              <w:shd w:val="clear" w:color="auto" w:fill="FFFFFF"/>
              <w:jc w:val="center"/>
              <w:rPr>
                <w:sz w:val="24"/>
                <w:szCs w:val="24"/>
              </w:rPr>
            </w:pPr>
            <w:r w:rsidRPr="008A4786">
              <w:rPr>
                <w:color w:val="000000"/>
                <w:sz w:val="24"/>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7B0589" w:rsidRPr="008A4786" w:rsidRDefault="007B0589" w:rsidP="008A4786">
            <w:pPr>
              <w:shd w:val="clear" w:color="auto" w:fill="FFFFFF"/>
              <w:jc w:val="center"/>
              <w:rPr>
                <w:sz w:val="24"/>
                <w:szCs w:val="24"/>
              </w:rPr>
            </w:pPr>
            <w:r w:rsidRPr="008A4786">
              <w:rPr>
                <w:color w:val="000000"/>
                <w:sz w:val="24"/>
                <w:szCs w:val="24"/>
              </w:rPr>
              <w:t>5</w:t>
            </w:r>
          </w:p>
        </w:tc>
      </w:tr>
      <w:tr w:rsidR="007B0589" w:rsidRPr="008A4786" w:rsidTr="008A4786">
        <w:trPr>
          <w:trHeight w:val="4592"/>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jc w:val="center"/>
              <w:rPr>
                <w:sz w:val="24"/>
                <w:szCs w:val="24"/>
              </w:rPr>
            </w:pPr>
            <w:r w:rsidRPr="008A4786">
              <w:rPr>
                <w:color w:val="000000"/>
                <w:sz w:val="24"/>
                <w:szCs w:val="24"/>
              </w:rPr>
              <w:t>1</w:t>
            </w:r>
          </w:p>
        </w:tc>
        <w:tc>
          <w:tcPr>
            <w:tcW w:w="3110"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b/>
                <w:bCs/>
                <w:color w:val="000000"/>
                <w:spacing w:val="-5"/>
                <w:sz w:val="24"/>
                <w:szCs w:val="24"/>
              </w:rPr>
            </w:pPr>
            <w:r w:rsidRPr="008A4786">
              <w:rPr>
                <w:b/>
                <w:bCs/>
                <w:color w:val="000000"/>
                <w:spacing w:val="-5"/>
                <w:sz w:val="24"/>
                <w:szCs w:val="24"/>
              </w:rPr>
              <w:t>Земельные участки</w:t>
            </w:r>
            <w:r w:rsidRPr="008A4786">
              <w:rPr>
                <w:b/>
                <w:bCs/>
                <w:color w:val="000000"/>
                <w:spacing w:val="-5"/>
                <w:sz w:val="24"/>
                <w:szCs w:val="24"/>
                <w:vertAlign w:val="superscript"/>
              </w:rPr>
              <w:t>2</w:t>
            </w:r>
            <w:r w:rsidRPr="008A4786">
              <w:rPr>
                <w:b/>
                <w:bCs/>
                <w:color w:val="000000"/>
                <w:spacing w:val="-5"/>
                <w:sz w:val="24"/>
                <w:szCs w:val="24"/>
              </w:rPr>
              <w:t xml:space="preserve">: </w:t>
            </w:r>
          </w:p>
          <w:p w:rsidR="007B0589" w:rsidRPr="008A4786" w:rsidRDefault="007B0589" w:rsidP="008A4786">
            <w:pPr>
              <w:shd w:val="clear" w:color="auto" w:fill="FFFFFF"/>
              <w:rPr>
                <w:b/>
                <w:bCs/>
                <w:color w:val="000000"/>
                <w:spacing w:val="-8"/>
                <w:sz w:val="24"/>
                <w:szCs w:val="24"/>
              </w:rPr>
            </w:pPr>
            <w:r w:rsidRPr="008A4786">
              <w:rPr>
                <w:b/>
                <w:bCs/>
                <w:color w:val="000000"/>
                <w:spacing w:val="-5"/>
                <w:sz w:val="24"/>
                <w:szCs w:val="24"/>
              </w:rPr>
              <w:t xml:space="preserve">1) земельный участок под </w:t>
            </w:r>
            <w:r w:rsidRPr="008A4786">
              <w:rPr>
                <w:b/>
                <w:bCs/>
                <w:color w:val="000000"/>
                <w:spacing w:val="-8"/>
                <w:sz w:val="24"/>
                <w:szCs w:val="24"/>
              </w:rPr>
              <w:t xml:space="preserve">гаражом; </w:t>
            </w:r>
          </w:p>
          <w:p w:rsidR="007B0589" w:rsidRPr="008A4786" w:rsidRDefault="007B0589" w:rsidP="008A4786">
            <w:pPr>
              <w:shd w:val="clear" w:color="auto" w:fill="FFFFFF"/>
              <w:rPr>
                <w:b/>
                <w:bCs/>
                <w:color w:val="000000"/>
                <w:spacing w:val="-6"/>
                <w:sz w:val="24"/>
                <w:szCs w:val="24"/>
              </w:rPr>
            </w:pPr>
            <w:r w:rsidRPr="008A4786">
              <w:rPr>
                <w:b/>
                <w:bCs/>
                <w:color w:val="000000"/>
                <w:spacing w:val="-5"/>
                <w:sz w:val="24"/>
                <w:szCs w:val="24"/>
              </w:rPr>
              <w:t xml:space="preserve">2) земельный участок под </w:t>
            </w:r>
            <w:r w:rsidRPr="008A4786">
              <w:rPr>
                <w:b/>
                <w:bCs/>
                <w:color w:val="000000"/>
                <w:spacing w:val="-6"/>
                <w:sz w:val="24"/>
                <w:szCs w:val="24"/>
              </w:rPr>
              <w:t xml:space="preserve">индивидуальное жилищное строительство; </w:t>
            </w:r>
          </w:p>
          <w:p w:rsidR="007B0589" w:rsidRPr="008A4786" w:rsidRDefault="007B0589" w:rsidP="008A4786">
            <w:pPr>
              <w:shd w:val="clear" w:color="auto" w:fill="FFFFFF"/>
              <w:rPr>
                <w:b/>
                <w:bCs/>
                <w:color w:val="000000"/>
                <w:spacing w:val="-5"/>
                <w:sz w:val="24"/>
                <w:szCs w:val="24"/>
              </w:rPr>
            </w:pPr>
          </w:p>
          <w:p w:rsidR="007B0589" w:rsidRPr="008A4786" w:rsidRDefault="007B0589" w:rsidP="008A4786">
            <w:pPr>
              <w:shd w:val="clear" w:color="auto" w:fill="FFFFFF"/>
              <w:rPr>
                <w:b/>
                <w:bCs/>
                <w:color w:val="000000"/>
                <w:spacing w:val="-5"/>
                <w:sz w:val="24"/>
                <w:szCs w:val="24"/>
              </w:rPr>
            </w:pPr>
          </w:p>
          <w:p w:rsidR="007B0589" w:rsidRPr="008A4786" w:rsidRDefault="007B0589" w:rsidP="008A4786">
            <w:pPr>
              <w:shd w:val="clear" w:color="auto" w:fill="FFFFFF"/>
              <w:rPr>
                <w:b/>
                <w:bCs/>
                <w:color w:val="000000"/>
                <w:spacing w:val="-6"/>
                <w:sz w:val="24"/>
                <w:szCs w:val="24"/>
              </w:rPr>
            </w:pPr>
            <w:r w:rsidRPr="008A4786">
              <w:rPr>
                <w:b/>
                <w:bCs/>
                <w:color w:val="000000"/>
                <w:spacing w:val="-5"/>
                <w:sz w:val="24"/>
                <w:szCs w:val="24"/>
              </w:rPr>
              <w:t xml:space="preserve">3) земельный участок под </w:t>
            </w:r>
            <w:r w:rsidRPr="008A4786">
              <w:rPr>
                <w:b/>
                <w:bCs/>
                <w:color w:val="000000"/>
                <w:spacing w:val="-6"/>
                <w:sz w:val="24"/>
                <w:szCs w:val="24"/>
              </w:rPr>
              <w:t xml:space="preserve">индивидуальное жилищное строительство; </w:t>
            </w:r>
          </w:p>
          <w:p w:rsidR="007B0589" w:rsidRPr="008A4786" w:rsidRDefault="007B0589" w:rsidP="008A4786">
            <w:pPr>
              <w:shd w:val="clear" w:color="auto" w:fill="FFFFFF"/>
              <w:rPr>
                <w:b/>
                <w:bCs/>
                <w:color w:val="000000"/>
                <w:spacing w:val="-7"/>
                <w:sz w:val="24"/>
                <w:szCs w:val="24"/>
              </w:rPr>
            </w:pPr>
          </w:p>
          <w:p w:rsidR="000C03E4" w:rsidRPr="008A4786" w:rsidRDefault="000C03E4" w:rsidP="008A4786">
            <w:pPr>
              <w:shd w:val="clear" w:color="auto" w:fill="FFFFFF"/>
              <w:rPr>
                <w:b/>
                <w:bCs/>
                <w:color w:val="000000"/>
                <w:spacing w:val="-7"/>
                <w:sz w:val="24"/>
                <w:szCs w:val="24"/>
              </w:rPr>
            </w:pPr>
          </w:p>
          <w:p w:rsidR="007B0589" w:rsidRPr="008A4786" w:rsidRDefault="007B0589" w:rsidP="008A4786">
            <w:pPr>
              <w:shd w:val="clear" w:color="auto" w:fill="FFFFFF"/>
              <w:rPr>
                <w:sz w:val="24"/>
                <w:szCs w:val="24"/>
              </w:rPr>
            </w:pPr>
            <w:r w:rsidRPr="008A4786">
              <w:rPr>
                <w:b/>
                <w:bCs/>
                <w:color w:val="000000"/>
                <w:spacing w:val="-7"/>
                <w:sz w:val="24"/>
                <w:szCs w:val="24"/>
              </w:rPr>
              <w:t>4) дачный земельный участок</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b/>
                <w:bCs/>
                <w:color w:val="000000"/>
                <w:spacing w:val="-8"/>
                <w:sz w:val="24"/>
                <w:szCs w:val="24"/>
              </w:rPr>
            </w:pPr>
          </w:p>
          <w:p w:rsidR="007B0589" w:rsidRPr="008A4786" w:rsidRDefault="007B0589" w:rsidP="008A4786">
            <w:pPr>
              <w:shd w:val="clear" w:color="auto" w:fill="FFFFFF"/>
              <w:rPr>
                <w:b/>
                <w:bCs/>
                <w:color w:val="000000"/>
                <w:spacing w:val="-7"/>
                <w:sz w:val="24"/>
                <w:szCs w:val="24"/>
              </w:rPr>
            </w:pPr>
            <w:r w:rsidRPr="008A4786">
              <w:rPr>
                <w:b/>
                <w:bCs/>
                <w:color w:val="000000"/>
                <w:spacing w:val="-8"/>
                <w:sz w:val="24"/>
                <w:szCs w:val="24"/>
              </w:rPr>
              <w:t xml:space="preserve">1) индивидуальная </w:t>
            </w:r>
            <w:r w:rsidRPr="008A4786">
              <w:rPr>
                <w:b/>
                <w:bCs/>
                <w:color w:val="000000"/>
                <w:spacing w:val="-7"/>
                <w:sz w:val="24"/>
                <w:szCs w:val="24"/>
              </w:rPr>
              <w:t xml:space="preserve">собственность; </w:t>
            </w:r>
          </w:p>
          <w:p w:rsidR="007B0589" w:rsidRPr="008A4786" w:rsidRDefault="007B0589" w:rsidP="008A4786">
            <w:pPr>
              <w:shd w:val="clear" w:color="auto" w:fill="FFFFFF"/>
              <w:rPr>
                <w:sz w:val="24"/>
                <w:szCs w:val="24"/>
              </w:rPr>
            </w:pPr>
            <w:r w:rsidRPr="008A4786">
              <w:rPr>
                <w:b/>
                <w:bCs/>
                <w:color w:val="000000"/>
                <w:spacing w:val="-8"/>
                <w:sz w:val="24"/>
                <w:szCs w:val="24"/>
              </w:rPr>
              <w:t xml:space="preserve">2) индивидуальная </w:t>
            </w:r>
            <w:r w:rsidRPr="008A4786">
              <w:rPr>
                <w:b/>
                <w:bCs/>
                <w:color w:val="000000"/>
                <w:spacing w:val="-7"/>
                <w:sz w:val="24"/>
                <w:szCs w:val="24"/>
              </w:rPr>
              <w:t>собственность;</w:t>
            </w:r>
          </w:p>
          <w:p w:rsidR="007B0589" w:rsidRPr="008A4786" w:rsidRDefault="007B0589" w:rsidP="008A4786">
            <w:pPr>
              <w:shd w:val="clear" w:color="auto" w:fill="FFFFFF"/>
              <w:rPr>
                <w:b/>
                <w:bCs/>
                <w:color w:val="000000"/>
                <w:spacing w:val="-8"/>
                <w:sz w:val="24"/>
                <w:szCs w:val="24"/>
              </w:rPr>
            </w:pPr>
          </w:p>
          <w:p w:rsidR="007B0589" w:rsidRPr="008A4786" w:rsidRDefault="007B0589" w:rsidP="008A4786">
            <w:pPr>
              <w:shd w:val="clear" w:color="auto" w:fill="FFFFFF"/>
              <w:rPr>
                <w:b/>
                <w:bCs/>
                <w:color w:val="000000"/>
                <w:spacing w:val="-8"/>
                <w:sz w:val="24"/>
                <w:szCs w:val="24"/>
              </w:rPr>
            </w:pPr>
          </w:p>
          <w:p w:rsidR="007B0589" w:rsidRPr="008A4786" w:rsidRDefault="007B0589" w:rsidP="008A4786">
            <w:pPr>
              <w:shd w:val="clear" w:color="auto" w:fill="FFFFFF"/>
              <w:rPr>
                <w:b/>
                <w:bCs/>
                <w:color w:val="000000"/>
                <w:spacing w:val="-8"/>
                <w:sz w:val="24"/>
                <w:szCs w:val="24"/>
              </w:rPr>
            </w:pPr>
          </w:p>
          <w:p w:rsidR="007B0589" w:rsidRPr="008A4786" w:rsidRDefault="007B0589" w:rsidP="008A4786">
            <w:pPr>
              <w:shd w:val="clear" w:color="auto" w:fill="FFFFFF"/>
              <w:rPr>
                <w:b/>
                <w:bCs/>
                <w:color w:val="000000"/>
                <w:spacing w:val="-7"/>
                <w:sz w:val="24"/>
                <w:szCs w:val="24"/>
              </w:rPr>
            </w:pPr>
            <w:r w:rsidRPr="008A4786">
              <w:rPr>
                <w:b/>
                <w:bCs/>
                <w:color w:val="000000"/>
                <w:spacing w:val="-8"/>
                <w:sz w:val="24"/>
                <w:szCs w:val="24"/>
              </w:rPr>
              <w:t xml:space="preserve">3) общая совместная </w:t>
            </w:r>
            <w:r w:rsidRPr="008A4786">
              <w:rPr>
                <w:b/>
                <w:bCs/>
                <w:color w:val="000000"/>
                <w:spacing w:val="-6"/>
                <w:sz w:val="24"/>
                <w:szCs w:val="24"/>
              </w:rPr>
              <w:t xml:space="preserve">собственность </w:t>
            </w:r>
            <w:r w:rsidRPr="008A4786">
              <w:rPr>
                <w:b/>
                <w:bCs/>
                <w:color w:val="000000"/>
                <w:spacing w:val="-7"/>
                <w:sz w:val="24"/>
                <w:szCs w:val="24"/>
              </w:rPr>
              <w:t xml:space="preserve">Колесова Е.П.); </w:t>
            </w:r>
          </w:p>
          <w:p w:rsidR="007B0589" w:rsidRPr="008A4786" w:rsidRDefault="007B0589" w:rsidP="008A4786">
            <w:pPr>
              <w:shd w:val="clear" w:color="auto" w:fill="FFFFFF"/>
              <w:rPr>
                <w:b/>
                <w:bCs/>
                <w:color w:val="000000"/>
                <w:spacing w:val="-6"/>
                <w:sz w:val="24"/>
                <w:szCs w:val="24"/>
              </w:rPr>
            </w:pPr>
          </w:p>
          <w:p w:rsidR="007B0589" w:rsidRPr="008A4786" w:rsidRDefault="007B0589" w:rsidP="008A4786">
            <w:pPr>
              <w:shd w:val="clear" w:color="auto" w:fill="FFFFFF"/>
              <w:rPr>
                <w:sz w:val="24"/>
                <w:szCs w:val="24"/>
              </w:rPr>
            </w:pPr>
            <w:r w:rsidRPr="008A4786">
              <w:rPr>
                <w:b/>
                <w:bCs/>
                <w:color w:val="000000"/>
                <w:spacing w:val="-6"/>
                <w:sz w:val="24"/>
                <w:szCs w:val="24"/>
              </w:rPr>
              <w:t>4) индивидуальная собственность</w:t>
            </w:r>
          </w:p>
        </w:tc>
        <w:tc>
          <w:tcPr>
            <w:tcW w:w="3359"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b/>
                <w:bCs/>
                <w:color w:val="000000"/>
                <w:spacing w:val="-6"/>
                <w:sz w:val="24"/>
                <w:szCs w:val="24"/>
              </w:rPr>
            </w:pPr>
          </w:p>
          <w:p w:rsidR="007B0589" w:rsidRPr="008A4786" w:rsidRDefault="007B0589" w:rsidP="008A4786">
            <w:pPr>
              <w:shd w:val="clear" w:color="auto" w:fill="FFFFFF"/>
              <w:rPr>
                <w:b/>
                <w:bCs/>
                <w:color w:val="000000"/>
                <w:spacing w:val="-6"/>
                <w:sz w:val="24"/>
                <w:szCs w:val="24"/>
              </w:rPr>
            </w:pPr>
            <w:r w:rsidRPr="008A4786">
              <w:rPr>
                <w:b/>
                <w:bCs/>
                <w:color w:val="000000"/>
                <w:spacing w:val="-6"/>
                <w:sz w:val="24"/>
                <w:szCs w:val="24"/>
              </w:rPr>
              <w:t xml:space="preserve">1) г. Москва, ул. Говорова, ГСК-8, гараж № 124; </w:t>
            </w:r>
          </w:p>
          <w:p w:rsidR="007B0589" w:rsidRPr="008A4786" w:rsidRDefault="007B0589" w:rsidP="008A4786">
            <w:pPr>
              <w:shd w:val="clear" w:color="auto" w:fill="FFFFFF"/>
              <w:rPr>
                <w:b/>
                <w:bCs/>
                <w:color w:val="000000"/>
                <w:spacing w:val="-5"/>
                <w:sz w:val="24"/>
                <w:szCs w:val="24"/>
              </w:rPr>
            </w:pPr>
            <w:r w:rsidRPr="008A4786">
              <w:rPr>
                <w:b/>
                <w:bCs/>
                <w:color w:val="000000"/>
                <w:spacing w:val="-6"/>
                <w:sz w:val="24"/>
                <w:szCs w:val="24"/>
              </w:rPr>
              <w:t xml:space="preserve">2) Московская обл., </w:t>
            </w:r>
            <w:r w:rsidRPr="008A4786">
              <w:rPr>
                <w:b/>
                <w:bCs/>
                <w:color w:val="000000"/>
                <w:spacing w:val="-5"/>
                <w:sz w:val="24"/>
                <w:szCs w:val="24"/>
              </w:rPr>
              <w:t xml:space="preserve">Воскресенский район, Проектируемый проезд 25,  уч. № 77; </w:t>
            </w:r>
          </w:p>
          <w:p w:rsidR="000C03E4" w:rsidRPr="008A4786" w:rsidRDefault="000C03E4" w:rsidP="008A4786">
            <w:pPr>
              <w:shd w:val="clear" w:color="auto" w:fill="FFFFFF"/>
              <w:rPr>
                <w:b/>
                <w:bCs/>
                <w:color w:val="000000"/>
                <w:spacing w:val="-5"/>
                <w:sz w:val="24"/>
                <w:szCs w:val="24"/>
              </w:rPr>
            </w:pPr>
          </w:p>
          <w:p w:rsidR="007B0589" w:rsidRPr="008A4786" w:rsidRDefault="007B0589" w:rsidP="008A4786">
            <w:pPr>
              <w:shd w:val="clear" w:color="auto" w:fill="FFFFFF"/>
              <w:rPr>
                <w:b/>
                <w:bCs/>
                <w:color w:val="000000"/>
                <w:spacing w:val="-5"/>
                <w:sz w:val="24"/>
                <w:szCs w:val="24"/>
              </w:rPr>
            </w:pPr>
            <w:r w:rsidRPr="008A4786">
              <w:rPr>
                <w:b/>
                <w:bCs/>
                <w:color w:val="000000"/>
                <w:spacing w:val="-5"/>
                <w:sz w:val="24"/>
                <w:szCs w:val="24"/>
              </w:rPr>
              <w:t>3) Самарская обл., Кировский район</w:t>
            </w:r>
            <w:r w:rsidRPr="008A4786">
              <w:rPr>
                <w:b/>
                <w:bCs/>
                <w:color w:val="000000"/>
                <w:spacing w:val="-6"/>
                <w:sz w:val="24"/>
                <w:szCs w:val="24"/>
              </w:rPr>
              <w:t>, пгт. «Мехзавод», ул. Некарсова</w:t>
            </w:r>
            <w:r w:rsidRPr="008A4786">
              <w:rPr>
                <w:b/>
                <w:bCs/>
                <w:color w:val="000000"/>
                <w:spacing w:val="-5"/>
                <w:sz w:val="24"/>
                <w:szCs w:val="24"/>
              </w:rPr>
              <w:t xml:space="preserve">, уч. № 65; </w:t>
            </w:r>
          </w:p>
          <w:p w:rsidR="000C03E4" w:rsidRPr="008A4786" w:rsidRDefault="000C03E4" w:rsidP="008A4786">
            <w:pPr>
              <w:shd w:val="clear" w:color="auto" w:fill="FFFFFF"/>
              <w:rPr>
                <w:b/>
                <w:bCs/>
                <w:color w:val="000000"/>
                <w:spacing w:val="-5"/>
                <w:sz w:val="24"/>
                <w:szCs w:val="24"/>
              </w:rPr>
            </w:pPr>
          </w:p>
          <w:p w:rsidR="000C03E4" w:rsidRPr="008A4786" w:rsidRDefault="000C03E4" w:rsidP="008A4786">
            <w:pPr>
              <w:shd w:val="clear" w:color="auto" w:fill="FFFFFF"/>
              <w:rPr>
                <w:b/>
                <w:bCs/>
                <w:color w:val="000000"/>
                <w:spacing w:val="-5"/>
                <w:sz w:val="24"/>
                <w:szCs w:val="24"/>
              </w:rPr>
            </w:pPr>
          </w:p>
          <w:p w:rsidR="007B0589" w:rsidRPr="008A4786" w:rsidRDefault="007B0589" w:rsidP="008A4786">
            <w:pPr>
              <w:shd w:val="clear" w:color="auto" w:fill="FFFFFF"/>
              <w:rPr>
                <w:sz w:val="24"/>
                <w:szCs w:val="24"/>
              </w:rPr>
            </w:pPr>
            <w:r w:rsidRPr="008A4786">
              <w:rPr>
                <w:b/>
                <w:bCs/>
                <w:color w:val="000000"/>
                <w:spacing w:val="-5"/>
                <w:sz w:val="24"/>
                <w:szCs w:val="24"/>
              </w:rPr>
              <w:t xml:space="preserve">4) Московская обл., Ленинский р-н., пос. Родник, садоводческое </w:t>
            </w:r>
            <w:r w:rsidRPr="008A4786">
              <w:rPr>
                <w:b/>
                <w:bCs/>
                <w:color w:val="000000"/>
                <w:spacing w:val="-7"/>
                <w:sz w:val="24"/>
                <w:szCs w:val="24"/>
              </w:rPr>
              <w:t xml:space="preserve">товарищество «Витязь», </w:t>
            </w:r>
            <w:r w:rsidRPr="008A4786">
              <w:rPr>
                <w:b/>
                <w:bCs/>
                <w:color w:val="000000"/>
                <w:spacing w:val="-3"/>
                <w:sz w:val="24"/>
                <w:szCs w:val="24"/>
              </w:rPr>
              <w:t>уч. 35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b/>
                <w:bCs/>
                <w:color w:val="000000"/>
                <w:spacing w:val="-8"/>
                <w:sz w:val="24"/>
                <w:szCs w:val="24"/>
              </w:rPr>
            </w:pPr>
          </w:p>
          <w:p w:rsidR="007B0589" w:rsidRPr="008A4786" w:rsidRDefault="007B0589" w:rsidP="008A4786">
            <w:pPr>
              <w:shd w:val="clear" w:color="auto" w:fill="FFFFFF"/>
              <w:rPr>
                <w:b/>
                <w:bCs/>
                <w:color w:val="000000"/>
                <w:spacing w:val="-8"/>
                <w:sz w:val="24"/>
                <w:szCs w:val="24"/>
              </w:rPr>
            </w:pPr>
            <w:r w:rsidRPr="008A4786">
              <w:rPr>
                <w:b/>
                <w:bCs/>
                <w:color w:val="000000"/>
                <w:spacing w:val="-8"/>
                <w:sz w:val="24"/>
                <w:szCs w:val="24"/>
              </w:rPr>
              <w:t>1)40,2;</w:t>
            </w:r>
          </w:p>
          <w:p w:rsidR="007B0589" w:rsidRPr="008A4786" w:rsidRDefault="007B0589" w:rsidP="008A4786">
            <w:pPr>
              <w:shd w:val="clear" w:color="auto" w:fill="FFFFFF"/>
              <w:rPr>
                <w:b/>
                <w:bCs/>
                <w:color w:val="000000"/>
                <w:spacing w:val="-15"/>
                <w:sz w:val="24"/>
                <w:szCs w:val="24"/>
              </w:rPr>
            </w:pPr>
          </w:p>
          <w:p w:rsidR="007B0589" w:rsidRPr="008A4786" w:rsidRDefault="007B0589" w:rsidP="008A4786">
            <w:pPr>
              <w:shd w:val="clear" w:color="auto" w:fill="FFFFFF"/>
              <w:rPr>
                <w:sz w:val="24"/>
                <w:szCs w:val="24"/>
              </w:rPr>
            </w:pPr>
            <w:r w:rsidRPr="008A4786">
              <w:rPr>
                <w:b/>
                <w:bCs/>
                <w:color w:val="000000"/>
                <w:spacing w:val="-15"/>
                <w:sz w:val="24"/>
                <w:szCs w:val="24"/>
              </w:rPr>
              <w:t>2) 600,0;</w:t>
            </w:r>
          </w:p>
          <w:p w:rsidR="007B0589" w:rsidRPr="008A4786" w:rsidRDefault="007B0589" w:rsidP="008A4786">
            <w:pPr>
              <w:shd w:val="clear" w:color="auto" w:fill="FFFFFF"/>
              <w:rPr>
                <w:b/>
                <w:bCs/>
                <w:color w:val="000000"/>
                <w:spacing w:val="-15"/>
                <w:sz w:val="24"/>
                <w:szCs w:val="24"/>
              </w:rPr>
            </w:pPr>
          </w:p>
          <w:p w:rsidR="007B0589" w:rsidRPr="008A4786" w:rsidRDefault="007B0589" w:rsidP="008A4786">
            <w:pPr>
              <w:shd w:val="clear" w:color="auto" w:fill="FFFFFF"/>
              <w:rPr>
                <w:b/>
                <w:bCs/>
                <w:color w:val="000000"/>
                <w:spacing w:val="-15"/>
                <w:sz w:val="24"/>
                <w:szCs w:val="24"/>
              </w:rPr>
            </w:pPr>
          </w:p>
          <w:p w:rsidR="007B0589" w:rsidRPr="008A4786" w:rsidRDefault="007B0589" w:rsidP="008A4786">
            <w:pPr>
              <w:shd w:val="clear" w:color="auto" w:fill="FFFFFF"/>
              <w:rPr>
                <w:b/>
                <w:bCs/>
                <w:color w:val="000000"/>
                <w:spacing w:val="-15"/>
                <w:sz w:val="24"/>
                <w:szCs w:val="24"/>
              </w:rPr>
            </w:pPr>
          </w:p>
          <w:p w:rsidR="007B0589" w:rsidRPr="008A4786" w:rsidRDefault="007B0589" w:rsidP="008A4786">
            <w:pPr>
              <w:shd w:val="clear" w:color="auto" w:fill="FFFFFF"/>
              <w:rPr>
                <w:b/>
                <w:bCs/>
                <w:color w:val="000000"/>
                <w:spacing w:val="-15"/>
                <w:sz w:val="24"/>
                <w:szCs w:val="24"/>
              </w:rPr>
            </w:pPr>
          </w:p>
          <w:p w:rsidR="007B0589" w:rsidRPr="008A4786" w:rsidRDefault="007B0589" w:rsidP="008A4786">
            <w:pPr>
              <w:shd w:val="clear" w:color="auto" w:fill="FFFFFF"/>
              <w:rPr>
                <w:b/>
                <w:bCs/>
                <w:color w:val="000000"/>
                <w:spacing w:val="-15"/>
                <w:sz w:val="24"/>
                <w:szCs w:val="24"/>
              </w:rPr>
            </w:pPr>
            <w:r w:rsidRPr="008A4786">
              <w:rPr>
                <w:b/>
                <w:bCs/>
                <w:color w:val="000000"/>
                <w:spacing w:val="-15"/>
                <w:sz w:val="24"/>
                <w:szCs w:val="24"/>
              </w:rPr>
              <w:t>3) 1200,0;</w:t>
            </w:r>
          </w:p>
          <w:p w:rsidR="007B0589" w:rsidRPr="008A4786" w:rsidRDefault="007B0589" w:rsidP="008A4786">
            <w:pPr>
              <w:shd w:val="clear" w:color="auto" w:fill="FFFFFF"/>
              <w:rPr>
                <w:b/>
                <w:bCs/>
                <w:color w:val="000000"/>
                <w:spacing w:val="-13"/>
                <w:sz w:val="24"/>
                <w:szCs w:val="24"/>
              </w:rPr>
            </w:pPr>
          </w:p>
          <w:p w:rsidR="007B0589" w:rsidRPr="008A4786" w:rsidRDefault="007B0589" w:rsidP="008A4786">
            <w:pPr>
              <w:shd w:val="clear" w:color="auto" w:fill="FFFFFF"/>
              <w:rPr>
                <w:b/>
                <w:bCs/>
                <w:color w:val="000000"/>
                <w:spacing w:val="-13"/>
                <w:sz w:val="24"/>
                <w:szCs w:val="24"/>
              </w:rPr>
            </w:pPr>
          </w:p>
          <w:p w:rsidR="007B0589" w:rsidRPr="008A4786" w:rsidRDefault="007B0589" w:rsidP="008A4786">
            <w:pPr>
              <w:shd w:val="clear" w:color="auto" w:fill="FFFFFF"/>
              <w:rPr>
                <w:b/>
                <w:bCs/>
                <w:color w:val="000000"/>
                <w:spacing w:val="-13"/>
                <w:sz w:val="24"/>
                <w:szCs w:val="24"/>
              </w:rPr>
            </w:pPr>
          </w:p>
          <w:p w:rsidR="000C03E4" w:rsidRPr="008A4786" w:rsidRDefault="000C03E4" w:rsidP="008A4786">
            <w:pPr>
              <w:shd w:val="clear" w:color="auto" w:fill="FFFFFF"/>
              <w:rPr>
                <w:b/>
                <w:bCs/>
                <w:color w:val="000000"/>
                <w:spacing w:val="-13"/>
                <w:sz w:val="24"/>
                <w:szCs w:val="24"/>
              </w:rPr>
            </w:pPr>
          </w:p>
          <w:p w:rsidR="007B0589" w:rsidRPr="008A4786" w:rsidRDefault="007B0589" w:rsidP="008A4786">
            <w:pPr>
              <w:shd w:val="clear" w:color="auto" w:fill="FFFFFF"/>
              <w:rPr>
                <w:sz w:val="24"/>
                <w:szCs w:val="24"/>
              </w:rPr>
            </w:pPr>
            <w:r w:rsidRPr="008A4786">
              <w:rPr>
                <w:b/>
                <w:bCs/>
                <w:color w:val="000000"/>
                <w:spacing w:val="-13"/>
                <w:sz w:val="24"/>
                <w:szCs w:val="24"/>
              </w:rPr>
              <w:t>4) 750,0</w:t>
            </w:r>
          </w:p>
        </w:tc>
      </w:tr>
      <w:tr w:rsidR="007B0589" w:rsidRPr="008A4786" w:rsidTr="008A4786">
        <w:trPr>
          <w:trHeight w:val="2381"/>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jc w:val="center"/>
              <w:rPr>
                <w:sz w:val="24"/>
                <w:szCs w:val="24"/>
              </w:rPr>
            </w:pPr>
            <w:r w:rsidRPr="008A4786">
              <w:rPr>
                <w:color w:val="000000"/>
                <w:sz w:val="24"/>
                <w:szCs w:val="24"/>
              </w:rPr>
              <w:t>2</w:t>
            </w:r>
          </w:p>
        </w:tc>
        <w:tc>
          <w:tcPr>
            <w:tcW w:w="3110"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b/>
                <w:bCs/>
                <w:color w:val="000000"/>
                <w:spacing w:val="-15"/>
                <w:sz w:val="24"/>
                <w:szCs w:val="24"/>
              </w:rPr>
            </w:pPr>
            <w:r w:rsidRPr="008A4786">
              <w:rPr>
                <w:b/>
                <w:bCs/>
                <w:color w:val="000000"/>
                <w:spacing w:val="-15"/>
                <w:sz w:val="24"/>
                <w:szCs w:val="24"/>
              </w:rPr>
              <w:t xml:space="preserve">Жилые дома: </w:t>
            </w:r>
          </w:p>
          <w:p w:rsidR="007B0589" w:rsidRPr="008A4786" w:rsidRDefault="007B0589" w:rsidP="008A4786">
            <w:pPr>
              <w:shd w:val="clear" w:color="auto" w:fill="FFFFFF"/>
              <w:rPr>
                <w:sz w:val="24"/>
                <w:szCs w:val="24"/>
              </w:rPr>
            </w:pPr>
            <w:r w:rsidRPr="008A4786">
              <w:rPr>
                <w:b/>
                <w:bCs/>
                <w:color w:val="000000"/>
                <w:spacing w:val="-8"/>
                <w:sz w:val="24"/>
                <w:szCs w:val="24"/>
              </w:rPr>
              <w:t>1) жилой дом;</w:t>
            </w:r>
          </w:p>
          <w:p w:rsidR="007B0589" w:rsidRPr="008A4786" w:rsidRDefault="007B0589" w:rsidP="008A4786">
            <w:pPr>
              <w:shd w:val="clear" w:color="auto" w:fill="FFFFFF"/>
              <w:rPr>
                <w:b/>
                <w:bCs/>
                <w:color w:val="000000"/>
                <w:spacing w:val="-7"/>
                <w:sz w:val="24"/>
                <w:szCs w:val="24"/>
              </w:rPr>
            </w:pPr>
          </w:p>
          <w:p w:rsidR="007B0589" w:rsidRPr="008A4786" w:rsidRDefault="007B0589" w:rsidP="008A4786">
            <w:pPr>
              <w:shd w:val="clear" w:color="auto" w:fill="FFFFFF"/>
              <w:rPr>
                <w:b/>
                <w:bCs/>
                <w:color w:val="000000"/>
                <w:spacing w:val="-7"/>
                <w:sz w:val="24"/>
                <w:szCs w:val="24"/>
              </w:rPr>
            </w:pPr>
          </w:p>
          <w:p w:rsidR="007B0589" w:rsidRPr="008A4786" w:rsidRDefault="007B0589" w:rsidP="008A4786">
            <w:pPr>
              <w:shd w:val="clear" w:color="auto" w:fill="FFFFFF"/>
              <w:rPr>
                <w:b/>
                <w:bCs/>
                <w:color w:val="000000"/>
                <w:spacing w:val="-7"/>
                <w:sz w:val="24"/>
                <w:szCs w:val="24"/>
              </w:rPr>
            </w:pPr>
          </w:p>
          <w:p w:rsidR="007B0589" w:rsidRPr="008A4786" w:rsidRDefault="007B0589" w:rsidP="008A4786">
            <w:pPr>
              <w:shd w:val="clear" w:color="auto" w:fill="FFFFFF"/>
              <w:rPr>
                <w:sz w:val="24"/>
                <w:szCs w:val="24"/>
              </w:rPr>
            </w:pPr>
            <w:r w:rsidRPr="008A4786">
              <w:rPr>
                <w:b/>
                <w:bCs/>
                <w:color w:val="000000"/>
                <w:spacing w:val="-7"/>
                <w:sz w:val="24"/>
                <w:szCs w:val="24"/>
              </w:rPr>
              <w:t xml:space="preserve">2) жилой дом с хозяйственными </w:t>
            </w:r>
            <w:r w:rsidRPr="008A4786">
              <w:rPr>
                <w:b/>
                <w:bCs/>
                <w:color w:val="000000"/>
                <w:spacing w:val="-6"/>
                <w:sz w:val="24"/>
                <w:szCs w:val="24"/>
              </w:rPr>
              <w:t>постройками</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b/>
                <w:bCs/>
                <w:color w:val="000000"/>
                <w:spacing w:val="-8"/>
                <w:sz w:val="24"/>
                <w:szCs w:val="24"/>
              </w:rPr>
            </w:pPr>
          </w:p>
          <w:p w:rsidR="007B0589" w:rsidRPr="008A4786" w:rsidRDefault="007B0589" w:rsidP="008A4786">
            <w:pPr>
              <w:shd w:val="clear" w:color="auto" w:fill="FFFFFF"/>
              <w:rPr>
                <w:sz w:val="24"/>
                <w:szCs w:val="24"/>
              </w:rPr>
            </w:pPr>
            <w:r w:rsidRPr="008A4786">
              <w:rPr>
                <w:b/>
                <w:bCs/>
                <w:color w:val="000000"/>
                <w:spacing w:val="-8"/>
                <w:sz w:val="24"/>
                <w:szCs w:val="24"/>
              </w:rPr>
              <w:t xml:space="preserve">1) индивидуальная </w:t>
            </w:r>
            <w:r w:rsidRPr="008A4786">
              <w:rPr>
                <w:b/>
                <w:bCs/>
                <w:color w:val="000000"/>
                <w:spacing w:val="-7"/>
                <w:sz w:val="24"/>
                <w:szCs w:val="24"/>
              </w:rPr>
              <w:t>собственность;</w:t>
            </w:r>
          </w:p>
          <w:p w:rsidR="007B0589" w:rsidRPr="008A4786" w:rsidRDefault="007B0589" w:rsidP="008A4786">
            <w:pPr>
              <w:shd w:val="clear" w:color="auto" w:fill="FFFFFF"/>
              <w:rPr>
                <w:b/>
                <w:bCs/>
                <w:color w:val="000000"/>
                <w:spacing w:val="-7"/>
                <w:sz w:val="24"/>
                <w:szCs w:val="24"/>
              </w:rPr>
            </w:pPr>
          </w:p>
          <w:p w:rsidR="007B0589" w:rsidRPr="008A4786" w:rsidRDefault="007B0589" w:rsidP="008A4786">
            <w:pPr>
              <w:shd w:val="clear" w:color="auto" w:fill="FFFFFF"/>
              <w:rPr>
                <w:b/>
                <w:bCs/>
                <w:color w:val="000000"/>
                <w:spacing w:val="-7"/>
                <w:sz w:val="24"/>
                <w:szCs w:val="24"/>
              </w:rPr>
            </w:pPr>
          </w:p>
          <w:p w:rsidR="007B0589" w:rsidRPr="008A4786" w:rsidRDefault="007B0589" w:rsidP="008A4786">
            <w:pPr>
              <w:shd w:val="clear" w:color="auto" w:fill="FFFFFF"/>
              <w:rPr>
                <w:sz w:val="24"/>
                <w:szCs w:val="24"/>
              </w:rPr>
            </w:pPr>
            <w:r w:rsidRPr="008A4786">
              <w:rPr>
                <w:b/>
                <w:bCs/>
                <w:color w:val="000000"/>
                <w:spacing w:val="-7"/>
                <w:sz w:val="24"/>
                <w:szCs w:val="24"/>
              </w:rPr>
              <w:t xml:space="preserve">2) общая совместная собственность </w:t>
            </w:r>
            <w:r w:rsidRPr="008A4786">
              <w:rPr>
                <w:b/>
                <w:bCs/>
                <w:color w:val="000000"/>
                <w:spacing w:val="-6"/>
                <w:sz w:val="24"/>
                <w:szCs w:val="24"/>
              </w:rPr>
              <w:t>(Иванова Е.М.)</w:t>
            </w:r>
          </w:p>
        </w:tc>
        <w:tc>
          <w:tcPr>
            <w:tcW w:w="3359"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b/>
                <w:bCs/>
                <w:color w:val="000000"/>
                <w:spacing w:val="-5"/>
                <w:sz w:val="24"/>
                <w:szCs w:val="24"/>
              </w:rPr>
            </w:pPr>
          </w:p>
          <w:p w:rsidR="007B0589" w:rsidRPr="008A4786" w:rsidRDefault="007B0589" w:rsidP="008A4786">
            <w:pPr>
              <w:shd w:val="clear" w:color="auto" w:fill="FFFFFF"/>
              <w:rPr>
                <w:b/>
                <w:bCs/>
                <w:color w:val="000000"/>
                <w:spacing w:val="-5"/>
                <w:sz w:val="24"/>
                <w:szCs w:val="24"/>
              </w:rPr>
            </w:pPr>
            <w:r w:rsidRPr="008A4786">
              <w:rPr>
                <w:b/>
                <w:bCs/>
                <w:color w:val="000000"/>
                <w:spacing w:val="-5"/>
                <w:sz w:val="24"/>
                <w:szCs w:val="24"/>
              </w:rPr>
              <w:t xml:space="preserve">1) </w:t>
            </w:r>
            <w:r w:rsidRPr="008A4786">
              <w:rPr>
                <w:b/>
                <w:bCs/>
                <w:color w:val="000000"/>
                <w:spacing w:val="-6"/>
                <w:sz w:val="24"/>
                <w:szCs w:val="24"/>
              </w:rPr>
              <w:t xml:space="preserve">Московская обл., </w:t>
            </w:r>
            <w:r w:rsidRPr="008A4786">
              <w:rPr>
                <w:b/>
                <w:bCs/>
                <w:color w:val="000000"/>
                <w:spacing w:val="-5"/>
                <w:sz w:val="24"/>
                <w:szCs w:val="24"/>
              </w:rPr>
              <w:t xml:space="preserve">Воскресенский район, Проектируемый проезд 25,  д. № 37; </w:t>
            </w:r>
          </w:p>
          <w:p w:rsidR="007B0589" w:rsidRPr="008A4786" w:rsidRDefault="007B0589" w:rsidP="008A4786">
            <w:pPr>
              <w:shd w:val="clear" w:color="auto" w:fill="FFFFFF"/>
              <w:rPr>
                <w:sz w:val="24"/>
                <w:szCs w:val="24"/>
              </w:rPr>
            </w:pPr>
            <w:r w:rsidRPr="008A4786">
              <w:rPr>
                <w:b/>
                <w:bCs/>
                <w:color w:val="000000"/>
                <w:spacing w:val="-6"/>
                <w:sz w:val="24"/>
                <w:szCs w:val="24"/>
              </w:rPr>
              <w:t xml:space="preserve">2) </w:t>
            </w:r>
            <w:r w:rsidRPr="008A4786">
              <w:rPr>
                <w:b/>
                <w:bCs/>
                <w:color w:val="000000"/>
                <w:spacing w:val="-5"/>
                <w:sz w:val="24"/>
                <w:szCs w:val="24"/>
              </w:rPr>
              <w:t>Самарская обл., Кировский район</w:t>
            </w:r>
            <w:r w:rsidRPr="008A4786">
              <w:rPr>
                <w:b/>
                <w:bCs/>
                <w:color w:val="000000"/>
                <w:spacing w:val="-6"/>
                <w:sz w:val="24"/>
                <w:szCs w:val="24"/>
              </w:rPr>
              <w:t>, пгт. «Мехзавод», ул. Некарсова</w:t>
            </w:r>
            <w:r w:rsidRPr="008A4786">
              <w:rPr>
                <w:b/>
                <w:bCs/>
                <w:color w:val="000000"/>
                <w:spacing w:val="-5"/>
                <w:sz w:val="24"/>
                <w:szCs w:val="24"/>
              </w:rPr>
              <w:t>, д. № 65;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b/>
                <w:bCs/>
                <w:color w:val="000000"/>
                <w:spacing w:val="-16"/>
                <w:sz w:val="24"/>
                <w:szCs w:val="24"/>
              </w:rPr>
            </w:pPr>
          </w:p>
          <w:p w:rsidR="007B0589" w:rsidRPr="008A4786" w:rsidRDefault="007B0589" w:rsidP="008A4786">
            <w:pPr>
              <w:shd w:val="clear" w:color="auto" w:fill="FFFFFF"/>
              <w:rPr>
                <w:b/>
                <w:bCs/>
                <w:color w:val="000000"/>
                <w:spacing w:val="-16"/>
                <w:sz w:val="24"/>
                <w:szCs w:val="24"/>
              </w:rPr>
            </w:pPr>
            <w:r w:rsidRPr="008A4786">
              <w:rPr>
                <w:b/>
                <w:bCs/>
                <w:color w:val="000000"/>
                <w:spacing w:val="-16"/>
                <w:sz w:val="24"/>
                <w:szCs w:val="24"/>
              </w:rPr>
              <w:t xml:space="preserve">1) 100,0; </w:t>
            </w:r>
          </w:p>
          <w:p w:rsidR="007B0589" w:rsidRPr="008A4786" w:rsidRDefault="007B0589" w:rsidP="008A4786">
            <w:pPr>
              <w:shd w:val="clear" w:color="auto" w:fill="FFFFFF"/>
              <w:rPr>
                <w:b/>
                <w:bCs/>
                <w:color w:val="000000"/>
                <w:spacing w:val="-16"/>
                <w:sz w:val="24"/>
                <w:szCs w:val="24"/>
              </w:rPr>
            </w:pPr>
          </w:p>
          <w:p w:rsidR="007B0589" w:rsidRPr="008A4786" w:rsidRDefault="007B0589" w:rsidP="008A4786">
            <w:pPr>
              <w:shd w:val="clear" w:color="auto" w:fill="FFFFFF"/>
              <w:rPr>
                <w:b/>
                <w:bCs/>
                <w:color w:val="000000"/>
                <w:spacing w:val="-16"/>
                <w:sz w:val="24"/>
                <w:szCs w:val="24"/>
              </w:rPr>
            </w:pPr>
          </w:p>
          <w:p w:rsidR="007B0589" w:rsidRPr="008A4786" w:rsidRDefault="007B0589" w:rsidP="008A4786">
            <w:pPr>
              <w:shd w:val="clear" w:color="auto" w:fill="FFFFFF"/>
              <w:rPr>
                <w:b/>
                <w:bCs/>
                <w:color w:val="000000"/>
                <w:spacing w:val="-13"/>
                <w:sz w:val="24"/>
                <w:szCs w:val="24"/>
              </w:rPr>
            </w:pPr>
          </w:p>
          <w:p w:rsidR="007B0589" w:rsidRPr="008A4786" w:rsidRDefault="007B0589" w:rsidP="008A4786">
            <w:pPr>
              <w:shd w:val="clear" w:color="auto" w:fill="FFFFFF"/>
              <w:rPr>
                <w:sz w:val="24"/>
                <w:szCs w:val="24"/>
              </w:rPr>
            </w:pPr>
            <w:r w:rsidRPr="008A4786">
              <w:rPr>
                <w:b/>
                <w:bCs/>
                <w:color w:val="000000"/>
                <w:spacing w:val="-13"/>
                <w:sz w:val="24"/>
                <w:szCs w:val="24"/>
              </w:rPr>
              <w:t>2) 200,0</w:t>
            </w:r>
          </w:p>
        </w:tc>
      </w:tr>
      <w:tr w:rsidR="007B0589" w:rsidRPr="008A4786" w:rsidTr="008A4786">
        <w:trPr>
          <w:trHeight w:hRule="exact" w:val="1701"/>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jc w:val="center"/>
              <w:rPr>
                <w:sz w:val="24"/>
                <w:szCs w:val="24"/>
              </w:rPr>
            </w:pPr>
            <w:r w:rsidRPr="008A4786">
              <w:rPr>
                <w:color w:val="000000"/>
                <w:sz w:val="24"/>
                <w:szCs w:val="24"/>
              </w:rPr>
              <w:t>3</w:t>
            </w:r>
          </w:p>
        </w:tc>
        <w:tc>
          <w:tcPr>
            <w:tcW w:w="3110"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b/>
                <w:bCs/>
                <w:color w:val="000000"/>
                <w:spacing w:val="-20"/>
                <w:sz w:val="24"/>
                <w:szCs w:val="24"/>
              </w:rPr>
            </w:pPr>
            <w:r w:rsidRPr="008A4786">
              <w:rPr>
                <w:b/>
                <w:bCs/>
                <w:color w:val="000000"/>
                <w:spacing w:val="-20"/>
                <w:sz w:val="24"/>
                <w:szCs w:val="24"/>
              </w:rPr>
              <w:t xml:space="preserve">Квартиры: </w:t>
            </w:r>
          </w:p>
          <w:p w:rsidR="007B0589" w:rsidRPr="008A4786" w:rsidRDefault="007B0589" w:rsidP="008A4786">
            <w:pPr>
              <w:shd w:val="clear" w:color="auto" w:fill="FFFFFF"/>
              <w:rPr>
                <w:sz w:val="24"/>
                <w:szCs w:val="24"/>
              </w:rPr>
            </w:pPr>
            <w:r w:rsidRPr="008A4786">
              <w:rPr>
                <w:b/>
                <w:bCs/>
                <w:color w:val="000000"/>
                <w:spacing w:val="-8"/>
                <w:sz w:val="24"/>
                <w:szCs w:val="24"/>
              </w:rPr>
              <w:t>1) квартира;</w:t>
            </w:r>
          </w:p>
          <w:p w:rsidR="007B0589" w:rsidRPr="008A4786" w:rsidRDefault="007B0589" w:rsidP="008A4786">
            <w:pPr>
              <w:shd w:val="clear" w:color="auto" w:fill="FFFFFF"/>
              <w:rPr>
                <w:b/>
                <w:bCs/>
                <w:color w:val="000000"/>
                <w:spacing w:val="-6"/>
                <w:sz w:val="24"/>
                <w:szCs w:val="24"/>
              </w:rPr>
            </w:pPr>
          </w:p>
          <w:p w:rsidR="007B0589" w:rsidRPr="008A4786" w:rsidRDefault="007B0589" w:rsidP="008A4786">
            <w:pPr>
              <w:shd w:val="clear" w:color="auto" w:fill="FFFFFF"/>
              <w:rPr>
                <w:sz w:val="24"/>
                <w:szCs w:val="24"/>
              </w:rPr>
            </w:pPr>
            <w:r w:rsidRPr="008A4786">
              <w:rPr>
                <w:b/>
                <w:bCs/>
                <w:color w:val="000000"/>
                <w:spacing w:val="-6"/>
                <w:sz w:val="24"/>
                <w:szCs w:val="24"/>
              </w:rPr>
              <w:t>2) квартира</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b/>
                <w:bCs/>
                <w:color w:val="000000"/>
                <w:spacing w:val="-7"/>
                <w:sz w:val="24"/>
                <w:szCs w:val="24"/>
              </w:rPr>
            </w:pPr>
          </w:p>
          <w:p w:rsidR="007B0589" w:rsidRPr="008A4786" w:rsidRDefault="007B0589" w:rsidP="008A4786">
            <w:pPr>
              <w:shd w:val="clear" w:color="auto" w:fill="FFFFFF"/>
              <w:rPr>
                <w:b/>
                <w:bCs/>
                <w:color w:val="000000"/>
                <w:spacing w:val="-7"/>
                <w:sz w:val="24"/>
                <w:szCs w:val="24"/>
              </w:rPr>
            </w:pPr>
            <w:r w:rsidRPr="008A4786">
              <w:rPr>
                <w:b/>
                <w:bCs/>
                <w:color w:val="000000"/>
                <w:spacing w:val="-7"/>
                <w:sz w:val="24"/>
                <w:szCs w:val="24"/>
              </w:rPr>
              <w:t xml:space="preserve">1) 1/3 доли в общей </w:t>
            </w:r>
            <w:r w:rsidRPr="008A4786">
              <w:rPr>
                <w:b/>
                <w:bCs/>
                <w:color w:val="000000"/>
                <w:spacing w:val="-5"/>
                <w:sz w:val="24"/>
                <w:szCs w:val="24"/>
              </w:rPr>
              <w:t xml:space="preserve">долевой </w:t>
            </w:r>
            <w:r w:rsidRPr="008A4786">
              <w:rPr>
                <w:b/>
                <w:bCs/>
                <w:color w:val="000000"/>
                <w:spacing w:val="-7"/>
                <w:sz w:val="24"/>
                <w:szCs w:val="24"/>
              </w:rPr>
              <w:t>собственности;</w:t>
            </w:r>
          </w:p>
          <w:p w:rsidR="007B0589" w:rsidRPr="008A4786" w:rsidRDefault="007B0589" w:rsidP="008A4786">
            <w:pPr>
              <w:shd w:val="clear" w:color="auto" w:fill="FFFFFF"/>
              <w:rPr>
                <w:sz w:val="24"/>
                <w:szCs w:val="24"/>
              </w:rPr>
            </w:pPr>
            <w:r w:rsidRPr="008A4786">
              <w:rPr>
                <w:b/>
                <w:bCs/>
                <w:color w:val="000000"/>
                <w:spacing w:val="-8"/>
                <w:sz w:val="24"/>
                <w:szCs w:val="24"/>
              </w:rPr>
              <w:t xml:space="preserve">2) индивидуальная </w:t>
            </w:r>
            <w:r w:rsidRPr="008A4786">
              <w:rPr>
                <w:b/>
                <w:bCs/>
                <w:color w:val="000000"/>
                <w:spacing w:val="-7"/>
                <w:sz w:val="24"/>
                <w:szCs w:val="24"/>
              </w:rPr>
              <w:t>собственность</w:t>
            </w:r>
          </w:p>
        </w:tc>
        <w:tc>
          <w:tcPr>
            <w:tcW w:w="3359"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b/>
                <w:bCs/>
                <w:color w:val="000000"/>
                <w:spacing w:val="-6"/>
                <w:sz w:val="24"/>
                <w:szCs w:val="24"/>
              </w:rPr>
            </w:pPr>
          </w:p>
          <w:p w:rsidR="007B0589" w:rsidRPr="008A4786" w:rsidRDefault="007B0589" w:rsidP="008A4786">
            <w:pPr>
              <w:shd w:val="clear" w:color="auto" w:fill="FFFFFF"/>
              <w:rPr>
                <w:sz w:val="24"/>
                <w:szCs w:val="24"/>
              </w:rPr>
            </w:pPr>
            <w:r w:rsidRPr="008A4786">
              <w:rPr>
                <w:b/>
                <w:bCs/>
                <w:color w:val="000000"/>
                <w:spacing w:val="-6"/>
                <w:sz w:val="24"/>
                <w:szCs w:val="24"/>
              </w:rPr>
              <w:t xml:space="preserve">1) г. Москва, ул. Королева, </w:t>
            </w:r>
            <w:r w:rsidRPr="008A4786">
              <w:rPr>
                <w:b/>
                <w:bCs/>
                <w:color w:val="000000"/>
                <w:spacing w:val="-4"/>
                <w:sz w:val="24"/>
                <w:szCs w:val="24"/>
              </w:rPr>
              <w:t>д. 16, кв. 27;</w:t>
            </w:r>
          </w:p>
          <w:p w:rsidR="007B0589" w:rsidRPr="008A4786" w:rsidRDefault="007B0589" w:rsidP="008A4786">
            <w:pPr>
              <w:shd w:val="clear" w:color="auto" w:fill="FFFFFF"/>
              <w:rPr>
                <w:b/>
                <w:bCs/>
                <w:color w:val="000000"/>
                <w:spacing w:val="-6"/>
                <w:sz w:val="24"/>
                <w:szCs w:val="24"/>
              </w:rPr>
            </w:pPr>
          </w:p>
          <w:p w:rsidR="007B0589" w:rsidRPr="008A4786" w:rsidRDefault="007B0589" w:rsidP="008A4786">
            <w:pPr>
              <w:shd w:val="clear" w:color="auto" w:fill="FFFFFF"/>
              <w:rPr>
                <w:sz w:val="24"/>
                <w:szCs w:val="24"/>
              </w:rPr>
            </w:pPr>
            <w:r w:rsidRPr="008A4786">
              <w:rPr>
                <w:b/>
                <w:bCs/>
                <w:color w:val="000000"/>
                <w:spacing w:val="-6"/>
                <w:sz w:val="24"/>
                <w:szCs w:val="24"/>
              </w:rPr>
              <w:t xml:space="preserve">2) г. Тула, ул. Строителей, </w:t>
            </w:r>
            <w:r w:rsidRPr="008A4786">
              <w:rPr>
                <w:b/>
                <w:bCs/>
                <w:color w:val="000000"/>
                <w:spacing w:val="-4"/>
                <w:sz w:val="24"/>
                <w:szCs w:val="24"/>
              </w:rPr>
              <w:t>д. 1, кор. 1, кв. 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b/>
                <w:bCs/>
                <w:color w:val="000000"/>
                <w:spacing w:val="-9"/>
                <w:sz w:val="24"/>
                <w:szCs w:val="24"/>
              </w:rPr>
            </w:pPr>
          </w:p>
          <w:p w:rsidR="007B0589" w:rsidRPr="008A4786" w:rsidRDefault="007B0589" w:rsidP="008A4786">
            <w:pPr>
              <w:shd w:val="clear" w:color="auto" w:fill="FFFFFF"/>
              <w:rPr>
                <w:b/>
                <w:bCs/>
                <w:color w:val="000000"/>
                <w:spacing w:val="-9"/>
                <w:sz w:val="24"/>
                <w:szCs w:val="24"/>
              </w:rPr>
            </w:pPr>
            <w:r w:rsidRPr="008A4786">
              <w:rPr>
                <w:b/>
                <w:bCs/>
                <w:color w:val="000000"/>
                <w:spacing w:val="-9"/>
                <w:sz w:val="24"/>
                <w:szCs w:val="24"/>
              </w:rPr>
              <w:t xml:space="preserve">1) 90,0; </w:t>
            </w:r>
          </w:p>
          <w:p w:rsidR="007B0589" w:rsidRPr="008A4786" w:rsidRDefault="007B0589" w:rsidP="008A4786">
            <w:pPr>
              <w:shd w:val="clear" w:color="auto" w:fill="FFFFFF"/>
              <w:rPr>
                <w:b/>
                <w:bCs/>
                <w:color w:val="000000"/>
                <w:spacing w:val="-13"/>
                <w:sz w:val="24"/>
                <w:szCs w:val="24"/>
              </w:rPr>
            </w:pPr>
          </w:p>
          <w:p w:rsidR="007B0589" w:rsidRPr="008A4786" w:rsidRDefault="007B0589" w:rsidP="008A4786">
            <w:pPr>
              <w:shd w:val="clear" w:color="auto" w:fill="FFFFFF"/>
              <w:rPr>
                <w:b/>
                <w:bCs/>
                <w:color w:val="000000"/>
                <w:spacing w:val="-13"/>
                <w:sz w:val="24"/>
                <w:szCs w:val="24"/>
              </w:rPr>
            </w:pPr>
          </w:p>
          <w:p w:rsidR="007B0589" w:rsidRPr="008A4786" w:rsidRDefault="007B0589" w:rsidP="008A4786">
            <w:pPr>
              <w:shd w:val="clear" w:color="auto" w:fill="FFFFFF"/>
              <w:rPr>
                <w:sz w:val="24"/>
                <w:szCs w:val="24"/>
              </w:rPr>
            </w:pPr>
            <w:r w:rsidRPr="008A4786">
              <w:rPr>
                <w:b/>
                <w:bCs/>
                <w:color w:val="000000"/>
                <w:spacing w:val="-13"/>
                <w:sz w:val="24"/>
                <w:szCs w:val="24"/>
              </w:rPr>
              <w:t>2)  50,0</w:t>
            </w:r>
          </w:p>
        </w:tc>
      </w:tr>
      <w:tr w:rsidR="007B0589" w:rsidRPr="008A4786" w:rsidTr="008A4786">
        <w:trPr>
          <w:trHeight w:hRule="exact" w:val="1361"/>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jc w:val="center"/>
              <w:rPr>
                <w:sz w:val="24"/>
                <w:szCs w:val="24"/>
              </w:rPr>
            </w:pPr>
            <w:r w:rsidRPr="008A4786">
              <w:rPr>
                <w:color w:val="000000"/>
                <w:sz w:val="24"/>
                <w:szCs w:val="24"/>
              </w:rPr>
              <w:t>4</w:t>
            </w:r>
          </w:p>
        </w:tc>
        <w:tc>
          <w:tcPr>
            <w:tcW w:w="3110"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sz w:val="24"/>
                <w:szCs w:val="24"/>
              </w:rPr>
            </w:pPr>
            <w:r w:rsidRPr="008A4786">
              <w:rPr>
                <w:b/>
                <w:bCs/>
                <w:color w:val="000000"/>
                <w:spacing w:val="-17"/>
                <w:sz w:val="24"/>
                <w:szCs w:val="24"/>
              </w:rPr>
              <w:t xml:space="preserve">Дачи: </w:t>
            </w:r>
            <w:r w:rsidRPr="008A4786">
              <w:rPr>
                <w:b/>
                <w:bCs/>
                <w:color w:val="000000"/>
                <w:spacing w:val="-8"/>
                <w:sz w:val="24"/>
                <w:szCs w:val="24"/>
              </w:rPr>
              <w:t>дачный дом</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0C03E4" w:rsidRPr="008A4786" w:rsidRDefault="000C03E4" w:rsidP="008A4786">
            <w:pPr>
              <w:shd w:val="clear" w:color="auto" w:fill="FFFFFF"/>
              <w:rPr>
                <w:b/>
                <w:bCs/>
                <w:color w:val="000000"/>
                <w:spacing w:val="-9"/>
                <w:sz w:val="24"/>
                <w:szCs w:val="24"/>
              </w:rPr>
            </w:pPr>
          </w:p>
          <w:p w:rsidR="007B0589" w:rsidRPr="008A4786" w:rsidRDefault="007B0589" w:rsidP="008A4786">
            <w:pPr>
              <w:shd w:val="clear" w:color="auto" w:fill="FFFFFF"/>
              <w:rPr>
                <w:sz w:val="24"/>
                <w:szCs w:val="24"/>
              </w:rPr>
            </w:pPr>
            <w:r w:rsidRPr="008A4786">
              <w:rPr>
                <w:b/>
                <w:bCs/>
                <w:color w:val="000000"/>
                <w:spacing w:val="-9"/>
                <w:sz w:val="24"/>
                <w:szCs w:val="24"/>
              </w:rPr>
              <w:t xml:space="preserve">индивидуальная </w:t>
            </w:r>
            <w:r w:rsidRPr="008A4786">
              <w:rPr>
                <w:b/>
                <w:bCs/>
                <w:color w:val="000000"/>
                <w:spacing w:val="-7"/>
                <w:sz w:val="24"/>
                <w:szCs w:val="24"/>
              </w:rPr>
              <w:t>собственность</w:t>
            </w:r>
          </w:p>
        </w:tc>
        <w:tc>
          <w:tcPr>
            <w:tcW w:w="3359" w:type="dxa"/>
            <w:tcBorders>
              <w:top w:val="single" w:sz="6" w:space="0" w:color="auto"/>
              <w:left w:val="single" w:sz="6" w:space="0" w:color="auto"/>
              <w:bottom w:val="single" w:sz="6" w:space="0" w:color="auto"/>
              <w:right w:val="single" w:sz="6" w:space="0" w:color="auto"/>
            </w:tcBorders>
            <w:shd w:val="clear" w:color="auto" w:fill="FFFFFF"/>
          </w:tcPr>
          <w:p w:rsidR="000C03E4" w:rsidRPr="008A4786" w:rsidRDefault="000C03E4" w:rsidP="008A4786">
            <w:pPr>
              <w:shd w:val="clear" w:color="auto" w:fill="FFFFFF"/>
              <w:rPr>
                <w:b/>
                <w:bCs/>
                <w:color w:val="000000"/>
                <w:spacing w:val="-5"/>
                <w:sz w:val="24"/>
                <w:szCs w:val="24"/>
              </w:rPr>
            </w:pPr>
          </w:p>
          <w:p w:rsidR="007B0589" w:rsidRPr="008A4786" w:rsidRDefault="007B0589" w:rsidP="008A4786">
            <w:pPr>
              <w:shd w:val="clear" w:color="auto" w:fill="FFFFFF"/>
              <w:rPr>
                <w:sz w:val="24"/>
                <w:szCs w:val="24"/>
              </w:rPr>
            </w:pPr>
            <w:r w:rsidRPr="008A4786">
              <w:rPr>
                <w:b/>
                <w:bCs/>
                <w:color w:val="000000"/>
                <w:spacing w:val="-5"/>
                <w:sz w:val="24"/>
                <w:szCs w:val="24"/>
              </w:rPr>
              <w:t xml:space="preserve">Московская обл., Ленинский р-н., пос. Родник, садоводческое </w:t>
            </w:r>
            <w:r w:rsidRPr="008A4786">
              <w:rPr>
                <w:b/>
                <w:bCs/>
                <w:color w:val="000000"/>
                <w:spacing w:val="-7"/>
                <w:sz w:val="24"/>
                <w:szCs w:val="24"/>
              </w:rPr>
              <w:t xml:space="preserve">товарищество «Витязь», </w:t>
            </w:r>
            <w:r w:rsidRPr="008A4786">
              <w:rPr>
                <w:b/>
                <w:bCs/>
                <w:color w:val="000000"/>
                <w:spacing w:val="-3"/>
                <w:sz w:val="24"/>
                <w:szCs w:val="24"/>
              </w:rPr>
              <w:t>уч. 35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C03E4" w:rsidRPr="008A4786" w:rsidRDefault="000C03E4" w:rsidP="008A4786">
            <w:pPr>
              <w:shd w:val="clear" w:color="auto" w:fill="FFFFFF"/>
              <w:jc w:val="center"/>
              <w:rPr>
                <w:b/>
                <w:bCs/>
                <w:color w:val="000000"/>
                <w:spacing w:val="-17"/>
                <w:sz w:val="24"/>
                <w:szCs w:val="24"/>
              </w:rPr>
            </w:pPr>
          </w:p>
          <w:p w:rsidR="007B0589" w:rsidRPr="008A4786" w:rsidRDefault="007B0589" w:rsidP="008A4786">
            <w:pPr>
              <w:shd w:val="clear" w:color="auto" w:fill="FFFFFF"/>
              <w:jc w:val="center"/>
              <w:rPr>
                <w:sz w:val="24"/>
                <w:szCs w:val="24"/>
              </w:rPr>
            </w:pPr>
            <w:r w:rsidRPr="008A4786">
              <w:rPr>
                <w:b/>
                <w:bCs/>
                <w:color w:val="000000"/>
                <w:spacing w:val="-17"/>
                <w:sz w:val="24"/>
                <w:szCs w:val="24"/>
              </w:rPr>
              <w:t>80,0</w:t>
            </w:r>
          </w:p>
        </w:tc>
      </w:tr>
      <w:tr w:rsidR="007B0589" w:rsidRPr="008A4786" w:rsidTr="008A4786">
        <w:tc>
          <w:tcPr>
            <w:tcW w:w="595"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jc w:val="center"/>
              <w:rPr>
                <w:sz w:val="24"/>
                <w:szCs w:val="24"/>
              </w:rPr>
            </w:pPr>
            <w:r w:rsidRPr="008A4786">
              <w:rPr>
                <w:color w:val="000000"/>
                <w:sz w:val="24"/>
                <w:szCs w:val="24"/>
              </w:rPr>
              <w:t>5</w:t>
            </w:r>
          </w:p>
        </w:tc>
        <w:tc>
          <w:tcPr>
            <w:tcW w:w="3110"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b/>
                <w:bCs/>
                <w:color w:val="000000"/>
                <w:spacing w:val="-18"/>
                <w:sz w:val="24"/>
                <w:szCs w:val="24"/>
              </w:rPr>
            </w:pPr>
            <w:r w:rsidRPr="008A4786">
              <w:rPr>
                <w:b/>
                <w:bCs/>
                <w:color w:val="000000"/>
                <w:spacing w:val="-18"/>
                <w:sz w:val="24"/>
                <w:szCs w:val="24"/>
              </w:rPr>
              <w:t xml:space="preserve">Гаражи: </w:t>
            </w:r>
          </w:p>
          <w:p w:rsidR="007B0589" w:rsidRPr="008A4786" w:rsidRDefault="007B0589" w:rsidP="008A4786">
            <w:pPr>
              <w:shd w:val="clear" w:color="auto" w:fill="FFFFFF"/>
              <w:rPr>
                <w:sz w:val="24"/>
                <w:szCs w:val="24"/>
              </w:rPr>
            </w:pPr>
            <w:r w:rsidRPr="008A4786">
              <w:rPr>
                <w:b/>
                <w:bCs/>
                <w:color w:val="000000"/>
                <w:spacing w:val="-7"/>
                <w:sz w:val="24"/>
                <w:szCs w:val="24"/>
              </w:rPr>
              <w:t>1) гараж;</w:t>
            </w:r>
          </w:p>
          <w:p w:rsidR="007B0589" w:rsidRPr="008A4786" w:rsidRDefault="007B0589" w:rsidP="008A4786">
            <w:pPr>
              <w:shd w:val="clear" w:color="auto" w:fill="FFFFFF"/>
              <w:rPr>
                <w:b/>
                <w:bCs/>
                <w:color w:val="000000"/>
                <w:spacing w:val="-7"/>
                <w:sz w:val="24"/>
                <w:szCs w:val="24"/>
              </w:rPr>
            </w:pPr>
          </w:p>
          <w:p w:rsidR="007B0589" w:rsidRPr="008A4786" w:rsidRDefault="007B0589" w:rsidP="008A4786">
            <w:pPr>
              <w:shd w:val="clear" w:color="auto" w:fill="FFFFFF"/>
              <w:rPr>
                <w:b/>
                <w:bCs/>
                <w:color w:val="000000"/>
                <w:spacing w:val="-7"/>
                <w:sz w:val="24"/>
                <w:szCs w:val="24"/>
              </w:rPr>
            </w:pPr>
          </w:p>
          <w:p w:rsidR="007B0589" w:rsidRPr="008A4786" w:rsidRDefault="007B0589" w:rsidP="008A4786">
            <w:pPr>
              <w:shd w:val="clear" w:color="auto" w:fill="FFFFFF"/>
              <w:rPr>
                <w:sz w:val="24"/>
                <w:szCs w:val="24"/>
              </w:rPr>
            </w:pPr>
            <w:r w:rsidRPr="008A4786">
              <w:rPr>
                <w:b/>
                <w:bCs/>
                <w:color w:val="000000"/>
                <w:spacing w:val="-7"/>
                <w:sz w:val="24"/>
                <w:szCs w:val="24"/>
              </w:rPr>
              <w:t>2) машино-место</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b/>
                <w:bCs/>
                <w:color w:val="000000"/>
                <w:spacing w:val="-8"/>
                <w:sz w:val="24"/>
                <w:szCs w:val="24"/>
              </w:rPr>
            </w:pPr>
          </w:p>
          <w:p w:rsidR="007B0589" w:rsidRPr="008A4786" w:rsidRDefault="007B0589" w:rsidP="008A4786">
            <w:pPr>
              <w:shd w:val="clear" w:color="auto" w:fill="FFFFFF"/>
              <w:rPr>
                <w:b/>
                <w:bCs/>
                <w:color w:val="000000"/>
                <w:spacing w:val="-7"/>
                <w:sz w:val="24"/>
                <w:szCs w:val="24"/>
              </w:rPr>
            </w:pPr>
            <w:r w:rsidRPr="008A4786">
              <w:rPr>
                <w:b/>
                <w:bCs/>
                <w:color w:val="000000"/>
                <w:spacing w:val="-8"/>
                <w:sz w:val="24"/>
                <w:szCs w:val="24"/>
              </w:rPr>
              <w:t xml:space="preserve">1) индивидуальная </w:t>
            </w:r>
            <w:r w:rsidRPr="008A4786">
              <w:rPr>
                <w:b/>
                <w:bCs/>
                <w:color w:val="000000"/>
                <w:spacing w:val="-7"/>
                <w:sz w:val="24"/>
                <w:szCs w:val="24"/>
              </w:rPr>
              <w:t>собственность;</w:t>
            </w:r>
          </w:p>
          <w:p w:rsidR="007B0589" w:rsidRPr="008A4786" w:rsidRDefault="007B0589" w:rsidP="008A4786">
            <w:pPr>
              <w:shd w:val="clear" w:color="auto" w:fill="FFFFFF"/>
              <w:rPr>
                <w:sz w:val="24"/>
                <w:szCs w:val="24"/>
              </w:rPr>
            </w:pPr>
            <w:r w:rsidRPr="008A4786">
              <w:rPr>
                <w:b/>
                <w:bCs/>
                <w:color w:val="000000"/>
                <w:spacing w:val="-8"/>
                <w:sz w:val="24"/>
                <w:szCs w:val="24"/>
              </w:rPr>
              <w:t xml:space="preserve">2) индивидуальная </w:t>
            </w:r>
            <w:r w:rsidRPr="008A4786">
              <w:rPr>
                <w:b/>
                <w:bCs/>
                <w:color w:val="000000"/>
                <w:spacing w:val="-6"/>
                <w:sz w:val="24"/>
                <w:szCs w:val="24"/>
              </w:rPr>
              <w:t>собственность</w:t>
            </w:r>
          </w:p>
        </w:tc>
        <w:tc>
          <w:tcPr>
            <w:tcW w:w="3359"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b/>
                <w:bCs/>
                <w:color w:val="000000"/>
                <w:spacing w:val="-5"/>
                <w:sz w:val="24"/>
                <w:szCs w:val="24"/>
              </w:rPr>
            </w:pPr>
          </w:p>
          <w:p w:rsidR="007B0589" w:rsidRPr="008A4786" w:rsidRDefault="007B0589" w:rsidP="008A4786">
            <w:pPr>
              <w:shd w:val="clear" w:color="auto" w:fill="FFFFFF"/>
              <w:rPr>
                <w:b/>
                <w:bCs/>
                <w:color w:val="000000"/>
                <w:spacing w:val="-2"/>
                <w:sz w:val="24"/>
                <w:szCs w:val="24"/>
              </w:rPr>
            </w:pPr>
            <w:r w:rsidRPr="008A4786">
              <w:rPr>
                <w:b/>
                <w:bCs/>
                <w:color w:val="000000"/>
                <w:spacing w:val="-5"/>
                <w:sz w:val="24"/>
                <w:szCs w:val="24"/>
              </w:rPr>
              <w:t xml:space="preserve">1) Московская область, г. Химки, ул. Пожарского, </w:t>
            </w:r>
            <w:r w:rsidRPr="008A4786">
              <w:rPr>
                <w:b/>
                <w:bCs/>
                <w:color w:val="000000"/>
                <w:spacing w:val="-2"/>
                <w:sz w:val="24"/>
                <w:szCs w:val="24"/>
              </w:rPr>
              <w:t>ГСК-10, гараж №7;</w:t>
            </w:r>
          </w:p>
          <w:p w:rsidR="007B0589" w:rsidRPr="008A4786" w:rsidRDefault="007B0589" w:rsidP="008A4786">
            <w:pPr>
              <w:shd w:val="clear" w:color="auto" w:fill="FFFFFF"/>
              <w:rPr>
                <w:sz w:val="24"/>
                <w:szCs w:val="24"/>
              </w:rPr>
            </w:pPr>
            <w:r w:rsidRPr="008A4786">
              <w:rPr>
                <w:b/>
                <w:bCs/>
                <w:color w:val="000000"/>
                <w:spacing w:val="-6"/>
                <w:sz w:val="24"/>
                <w:szCs w:val="24"/>
              </w:rPr>
              <w:t xml:space="preserve">2) г. Москва, ул. Королева, </w:t>
            </w:r>
            <w:r w:rsidRPr="008A4786">
              <w:rPr>
                <w:b/>
                <w:bCs/>
                <w:color w:val="000000"/>
                <w:spacing w:val="-1"/>
                <w:sz w:val="24"/>
                <w:szCs w:val="24"/>
              </w:rPr>
              <w:t>Д. 16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b/>
                <w:bCs/>
                <w:color w:val="000000"/>
                <w:spacing w:val="-10"/>
                <w:sz w:val="24"/>
                <w:szCs w:val="24"/>
              </w:rPr>
            </w:pPr>
          </w:p>
          <w:p w:rsidR="007B0589" w:rsidRPr="008A4786" w:rsidRDefault="007B0589" w:rsidP="008A4786">
            <w:pPr>
              <w:shd w:val="clear" w:color="auto" w:fill="FFFFFF"/>
              <w:rPr>
                <w:b/>
                <w:bCs/>
                <w:color w:val="000000"/>
                <w:spacing w:val="-10"/>
                <w:sz w:val="24"/>
                <w:szCs w:val="24"/>
              </w:rPr>
            </w:pPr>
            <w:r w:rsidRPr="008A4786">
              <w:rPr>
                <w:b/>
                <w:bCs/>
                <w:color w:val="000000"/>
                <w:spacing w:val="-10"/>
                <w:sz w:val="24"/>
                <w:szCs w:val="24"/>
              </w:rPr>
              <w:t xml:space="preserve">1) 47,2; </w:t>
            </w:r>
          </w:p>
          <w:p w:rsidR="007B0589" w:rsidRPr="008A4786" w:rsidRDefault="007B0589" w:rsidP="008A4786">
            <w:pPr>
              <w:shd w:val="clear" w:color="auto" w:fill="FFFFFF"/>
              <w:rPr>
                <w:b/>
                <w:bCs/>
                <w:color w:val="000000"/>
                <w:spacing w:val="-10"/>
                <w:sz w:val="24"/>
                <w:szCs w:val="24"/>
              </w:rPr>
            </w:pPr>
          </w:p>
          <w:p w:rsidR="007B0589" w:rsidRPr="008A4786" w:rsidRDefault="007B0589" w:rsidP="008A4786">
            <w:pPr>
              <w:shd w:val="clear" w:color="auto" w:fill="FFFFFF"/>
              <w:rPr>
                <w:b/>
                <w:bCs/>
                <w:color w:val="000000"/>
                <w:spacing w:val="-13"/>
                <w:sz w:val="24"/>
                <w:szCs w:val="24"/>
              </w:rPr>
            </w:pPr>
          </w:p>
          <w:p w:rsidR="007B0589" w:rsidRPr="008A4786" w:rsidRDefault="007B0589" w:rsidP="008A4786">
            <w:pPr>
              <w:shd w:val="clear" w:color="auto" w:fill="FFFFFF"/>
              <w:rPr>
                <w:sz w:val="24"/>
                <w:szCs w:val="24"/>
              </w:rPr>
            </w:pPr>
            <w:r w:rsidRPr="008A4786">
              <w:rPr>
                <w:b/>
                <w:bCs/>
                <w:color w:val="000000"/>
                <w:spacing w:val="-13"/>
                <w:sz w:val="24"/>
                <w:szCs w:val="24"/>
              </w:rPr>
              <w:t>2) 20,0</w:t>
            </w:r>
          </w:p>
        </w:tc>
      </w:tr>
      <w:tr w:rsidR="007B0589" w:rsidRPr="008A4786" w:rsidTr="008A4786">
        <w:trPr>
          <w:trHeight w:val="2098"/>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jc w:val="center"/>
              <w:rPr>
                <w:sz w:val="24"/>
                <w:szCs w:val="24"/>
              </w:rPr>
            </w:pPr>
            <w:r w:rsidRPr="008A4786">
              <w:rPr>
                <w:color w:val="000000"/>
                <w:sz w:val="24"/>
                <w:szCs w:val="24"/>
              </w:rPr>
              <w:lastRenderedPageBreak/>
              <w:t>6</w:t>
            </w:r>
          </w:p>
        </w:tc>
        <w:tc>
          <w:tcPr>
            <w:tcW w:w="3110"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b/>
                <w:bCs/>
                <w:color w:val="000000"/>
                <w:spacing w:val="-14"/>
                <w:sz w:val="24"/>
                <w:szCs w:val="24"/>
              </w:rPr>
            </w:pPr>
            <w:r w:rsidRPr="008A4786">
              <w:rPr>
                <w:b/>
                <w:bCs/>
                <w:color w:val="000000"/>
                <w:spacing w:val="-14"/>
                <w:sz w:val="24"/>
                <w:szCs w:val="24"/>
              </w:rPr>
              <w:t xml:space="preserve">Иное недвижимое имущество: </w:t>
            </w:r>
          </w:p>
          <w:p w:rsidR="007B0589" w:rsidRPr="008A4786" w:rsidRDefault="007B0589" w:rsidP="008A4786">
            <w:pPr>
              <w:shd w:val="clear" w:color="auto" w:fill="FFFFFF"/>
              <w:rPr>
                <w:b/>
                <w:bCs/>
                <w:color w:val="000000"/>
                <w:spacing w:val="-5"/>
                <w:sz w:val="24"/>
                <w:szCs w:val="24"/>
              </w:rPr>
            </w:pPr>
            <w:r w:rsidRPr="008A4786">
              <w:rPr>
                <w:b/>
                <w:bCs/>
                <w:color w:val="000000"/>
                <w:spacing w:val="-5"/>
                <w:sz w:val="24"/>
                <w:szCs w:val="24"/>
              </w:rPr>
              <w:t>1) объект незавершенного строительства (здание);</w:t>
            </w:r>
          </w:p>
          <w:p w:rsidR="007B0589" w:rsidRPr="008A4786" w:rsidRDefault="007B0589" w:rsidP="008A4786">
            <w:pPr>
              <w:shd w:val="clear" w:color="auto" w:fill="FFFFFF"/>
              <w:rPr>
                <w:b/>
                <w:bCs/>
                <w:color w:val="000000"/>
                <w:spacing w:val="-5"/>
                <w:sz w:val="24"/>
                <w:szCs w:val="24"/>
              </w:rPr>
            </w:pPr>
          </w:p>
          <w:p w:rsidR="007B0589" w:rsidRPr="008A4786" w:rsidRDefault="007B0589" w:rsidP="008A4786">
            <w:pPr>
              <w:shd w:val="clear" w:color="auto" w:fill="FFFFFF"/>
              <w:rPr>
                <w:b/>
                <w:bCs/>
                <w:color w:val="000000"/>
                <w:spacing w:val="-5"/>
                <w:sz w:val="24"/>
                <w:szCs w:val="24"/>
              </w:rPr>
            </w:pPr>
            <w:r w:rsidRPr="008A4786">
              <w:rPr>
                <w:b/>
                <w:bCs/>
                <w:color w:val="000000"/>
                <w:spacing w:val="-5"/>
                <w:sz w:val="24"/>
                <w:szCs w:val="24"/>
              </w:rPr>
              <w:t>2) баня</w:t>
            </w:r>
          </w:p>
          <w:p w:rsidR="007B0589" w:rsidRPr="008A4786" w:rsidRDefault="007B0589" w:rsidP="008A4786">
            <w:pPr>
              <w:shd w:val="clear" w:color="auto" w:fill="FFFFFF"/>
              <w:rPr>
                <w:sz w:val="24"/>
                <w:szCs w:val="24"/>
              </w:rPr>
            </w:pP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b/>
                <w:bCs/>
                <w:color w:val="000000"/>
                <w:spacing w:val="-8"/>
                <w:sz w:val="24"/>
                <w:szCs w:val="24"/>
              </w:rPr>
            </w:pPr>
          </w:p>
          <w:p w:rsidR="007B0589" w:rsidRPr="008A4786" w:rsidRDefault="007B0589" w:rsidP="008A4786">
            <w:pPr>
              <w:shd w:val="clear" w:color="auto" w:fill="FFFFFF"/>
              <w:rPr>
                <w:b/>
                <w:bCs/>
                <w:color w:val="000000"/>
                <w:spacing w:val="-7"/>
                <w:sz w:val="24"/>
                <w:szCs w:val="24"/>
              </w:rPr>
            </w:pPr>
            <w:r w:rsidRPr="008A4786">
              <w:rPr>
                <w:b/>
                <w:bCs/>
                <w:color w:val="000000"/>
                <w:spacing w:val="-8"/>
                <w:sz w:val="24"/>
                <w:szCs w:val="24"/>
              </w:rPr>
              <w:t xml:space="preserve">1) индивидуальная </w:t>
            </w:r>
            <w:r w:rsidRPr="008A4786">
              <w:rPr>
                <w:b/>
                <w:bCs/>
                <w:color w:val="000000"/>
                <w:spacing w:val="-7"/>
                <w:sz w:val="24"/>
                <w:szCs w:val="24"/>
              </w:rPr>
              <w:t>собственность;</w:t>
            </w:r>
          </w:p>
          <w:p w:rsidR="007B0589" w:rsidRPr="008A4786" w:rsidRDefault="007B0589" w:rsidP="008A4786">
            <w:pPr>
              <w:shd w:val="clear" w:color="auto" w:fill="FFFFFF"/>
              <w:rPr>
                <w:b/>
                <w:bCs/>
                <w:color w:val="000000"/>
                <w:spacing w:val="-7"/>
                <w:sz w:val="24"/>
                <w:szCs w:val="24"/>
              </w:rPr>
            </w:pPr>
          </w:p>
          <w:p w:rsidR="007B0589" w:rsidRPr="008A4786" w:rsidRDefault="007B0589" w:rsidP="008A4786">
            <w:pPr>
              <w:shd w:val="clear" w:color="auto" w:fill="FFFFFF"/>
              <w:rPr>
                <w:sz w:val="24"/>
                <w:szCs w:val="24"/>
              </w:rPr>
            </w:pPr>
            <w:r w:rsidRPr="008A4786">
              <w:rPr>
                <w:b/>
                <w:bCs/>
                <w:color w:val="000000"/>
                <w:spacing w:val="-7"/>
                <w:sz w:val="24"/>
                <w:szCs w:val="24"/>
              </w:rPr>
              <w:t>2) индивидуальная собственность</w:t>
            </w:r>
          </w:p>
        </w:tc>
        <w:tc>
          <w:tcPr>
            <w:tcW w:w="3359"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b/>
                <w:bCs/>
                <w:color w:val="000000"/>
                <w:spacing w:val="-8"/>
                <w:sz w:val="24"/>
                <w:szCs w:val="24"/>
              </w:rPr>
            </w:pPr>
          </w:p>
          <w:p w:rsidR="007B0589" w:rsidRPr="008A4786" w:rsidRDefault="007B0589" w:rsidP="008A4786">
            <w:pPr>
              <w:shd w:val="clear" w:color="auto" w:fill="FFFFFF"/>
              <w:rPr>
                <w:b/>
                <w:bCs/>
                <w:color w:val="000000"/>
                <w:spacing w:val="-5"/>
                <w:sz w:val="24"/>
                <w:szCs w:val="24"/>
              </w:rPr>
            </w:pPr>
            <w:r w:rsidRPr="008A4786">
              <w:rPr>
                <w:b/>
                <w:bCs/>
                <w:color w:val="000000"/>
                <w:spacing w:val="-8"/>
                <w:sz w:val="24"/>
                <w:szCs w:val="24"/>
              </w:rPr>
              <w:t xml:space="preserve">1) Московска </w:t>
            </w:r>
            <w:r w:rsidRPr="008A4786">
              <w:rPr>
                <w:b/>
                <w:bCs/>
                <w:color w:val="000000"/>
                <w:spacing w:val="-5"/>
                <w:sz w:val="24"/>
                <w:szCs w:val="24"/>
              </w:rPr>
              <w:t>обл., г. Мытищи, проектируемый проезд 25;</w:t>
            </w:r>
          </w:p>
          <w:p w:rsidR="007B0589" w:rsidRPr="008A4786" w:rsidRDefault="007B0589" w:rsidP="008A4786">
            <w:pPr>
              <w:shd w:val="clear" w:color="auto" w:fill="FFFFFF"/>
              <w:rPr>
                <w:b/>
                <w:bCs/>
                <w:color w:val="000000"/>
                <w:spacing w:val="-5"/>
                <w:sz w:val="24"/>
                <w:szCs w:val="24"/>
              </w:rPr>
            </w:pPr>
          </w:p>
          <w:p w:rsidR="007B0589" w:rsidRPr="008A4786" w:rsidRDefault="007B0589" w:rsidP="008A4786">
            <w:pPr>
              <w:shd w:val="clear" w:color="auto" w:fill="FFFFFF"/>
              <w:rPr>
                <w:sz w:val="24"/>
                <w:szCs w:val="24"/>
              </w:rPr>
            </w:pPr>
            <w:r w:rsidRPr="008A4786">
              <w:rPr>
                <w:b/>
                <w:bCs/>
                <w:color w:val="000000"/>
                <w:spacing w:val="-5"/>
                <w:sz w:val="24"/>
                <w:szCs w:val="24"/>
              </w:rPr>
              <w:t xml:space="preserve">2) Московская обл., Ленинский р-н., пос. Родник, садоводческое </w:t>
            </w:r>
            <w:r w:rsidRPr="008A4786">
              <w:rPr>
                <w:b/>
                <w:bCs/>
                <w:color w:val="000000"/>
                <w:spacing w:val="-7"/>
                <w:sz w:val="24"/>
                <w:szCs w:val="24"/>
              </w:rPr>
              <w:t xml:space="preserve">товарищество «Витязь», </w:t>
            </w:r>
            <w:r w:rsidRPr="008A4786">
              <w:rPr>
                <w:b/>
                <w:bCs/>
                <w:color w:val="000000"/>
                <w:spacing w:val="-3"/>
                <w:sz w:val="24"/>
                <w:szCs w:val="24"/>
              </w:rPr>
              <w:t>уч. 35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jc w:val="center"/>
              <w:rPr>
                <w:b/>
                <w:bCs/>
                <w:color w:val="000000"/>
                <w:spacing w:val="-16"/>
                <w:sz w:val="24"/>
                <w:szCs w:val="24"/>
              </w:rPr>
            </w:pPr>
          </w:p>
          <w:p w:rsidR="007B0589" w:rsidRPr="008A4786" w:rsidRDefault="007B0589" w:rsidP="008A4786">
            <w:pPr>
              <w:shd w:val="clear" w:color="auto" w:fill="FFFFFF"/>
              <w:rPr>
                <w:b/>
                <w:bCs/>
                <w:color w:val="000000"/>
                <w:spacing w:val="-16"/>
                <w:sz w:val="24"/>
                <w:szCs w:val="24"/>
              </w:rPr>
            </w:pPr>
            <w:r w:rsidRPr="008A4786">
              <w:rPr>
                <w:b/>
                <w:bCs/>
                <w:color w:val="000000"/>
                <w:spacing w:val="-16"/>
                <w:sz w:val="24"/>
                <w:szCs w:val="24"/>
              </w:rPr>
              <w:t>1) 50,0;</w:t>
            </w:r>
          </w:p>
          <w:p w:rsidR="007B0589" w:rsidRPr="008A4786" w:rsidRDefault="007B0589" w:rsidP="008A4786">
            <w:pPr>
              <w:shd w:val="clear" w:color="auto" w:fill="FFFFFF"/>
              <w:jc w:val="center"/>
              <w:rPr>
                <w:sz w:val="24"/>
                <w:szCs w:val="24"/>
              </w:rPr>
            </w:pPr>
          </w:p>
          <w:p w:rsidR="007B0589" w:rsidRPr="008A4786" w:rsidRDefault="007B0589" w:rsidP="008A4786">
            <w:pPr>
              <w:shd w:val="clear" w:color="auto" w:fill="FFFFFF"/>
              <w:jc w:val="center"/>
              <w:rPr>
                <w:sz w:val="24"/>
                <w:szCs w:val="24"/>
              </w:rPr>
            </w:pPr>
          </w:p>
          <w:p w:rsidR="007B0589" w:rsidRPr="008A4786" w:rsidRDefault="007B0589" w:rsidP="008A4786">
            <w:pPr>
              <w:shd w:val="clear" w:color="auto" w:fill="FFFFFF"/>
              <w:jc w:val="center"/>
              <w:rPr>
                <w:sz w:val="24"/>
                <w:szCs w:val="24"/>
              </w:rPr>
            </w:pPr>
          </w:p>
          <w:p w:rsidR="007B0589" w:rsidRPr="008A4786" w:rsidRDefault="007B0589" w:rsidP="008A4786">
            <w:pPr>
              <w:shd w:val="clear" w:color="auto" w:fill="FFFFFF"/>
              <w:rPr>
                <w:b/>
                <w:sz w:val="24"/>
                <w:szCs w:val="24"/>
              </w:rPr>
            </w:pPr>
            <w:r w:rsidRPr="008A4786">
              <w:rPr>
                <w:b/>
                <w:sz w:val="24"/>
                <w:szCs w:val="24"/>
              </w:rPr>
              <w:t>2) 16,0</w:t>
            </w:r>
          </w:p>
        </w:tc>
      </w:tr>
    </w:tbl>
    <w:p w:rsidR="007B0589" w:rsidRPr="008A4786" w:rsidRDefault="007B0589" w:rsidP="008A4786">
      <w:pPr>
        <w:autoSpaceDE w:val="0"/>
        <w:autoSpaceDN w:val="0"/>
        <w:adjustRightInd w:val="0"/>
        <w:ind w:firstLine="567"/>
        <w:jc w:val="both"/>
        <w:rPr>
          <w:sz w:val="24"/>
          <w:szCs w:val="24"/>
        </w:rPr>
      </w:pPr>
    </w:p>
    <w:p w:rsidR="007B0589" w:rsidRPr="008A4786" w:rsidRDefault="007B0589" w:rsidP="008A4786">
      <w:pPr>
        <w:autoSpaceDE w:val="0"/>
        <w:autoSpaceDN w:val="0"/>
        <w:adjustRightInd w:val="0"/>
        <w:ind w:firstLine="567"/>
        <w:jc w:val="center"/>
        <w:rPr>
          <w:sz w:val="24"/>
          <w:szCs w:val="24"/>
        </w:rPr>
      </w:pPr>
      <w:r w:rsidRPr="008A4786">
        <w:rPr>
          <w:b/>
          <w:bCs/>
          <w:sz w:val="24"/>
          <w:szCs w:val="24"/>
        </w:rPr>
        <w:t xml:space="preserve">Подраздел 2.2 «Транспортные средства» </w:t>
      </w:r>
    </w:p>
    <w:p w:rsidR="007B0589" w:rsidRPr="008A4786" w:rsidRDefault="007B0589" w:rsidP="008A4786">
      <w:pPr>
        <w:autoSpaceDE w:val="0"/>
        <w:autoSpaceDN w:val="0"/>
        <w:adjustRightInd w:val="0"/>
        <w:ind w:firstLine="567"/>
        <w:jc w:val="center"/>
        <w:rPr>
          <w:sz w:val="24"/>
          <w:szCs w:val="24"/>
        </w:rPr>
      </w:pPr>
      <w:r w:rsidRPr="008A4786">
        <w:rPr>
          <w:b/>
          <w:bCs/>
          <w:sz w:val="24"/>
          <w:szCs w:val="24"/>
        </w:rPr>
        <w:t>(пример заполнения № 5)</w:t>
      </w:r>
    </w:p>
    <w:p w:rsidR="007B0589" w:rsidRPr="008A4786" w:rsidRDefault="007B0589" w:rsidP="008A4786">
      <w:pPr>
        <w:autoSpaceDE w:val="0"/>
        <w:autoSpaceDN w:val="0"/>
        <w:adjustRightInd w:val="0"/>
        <w:ind w:firstLine="567"/>
        <w:jc w:val="both"/>
        <w:rPr>
          <w:sz w:val="24"/>
          <w:szCs w:val="24"/>
        </w:rPr>
      </w:pPr>
      <w:r w:rsidRPr="008A4786">
        <w:rPr>
          <w:sz w:val="24"/>
          <w:szCs w:val="24"/>
        </w:rPr>
        <w:t>В подразделе 2.2 указываются сведения о транспортных средствах, находящихся в собственности – легковые и грузовые автомобили, автоприцепы, мототранспортные средства, сельскохозяйственная техника, водный, воздушный транспорт и иные транспортные средства. Необходимо перечислить все транспортные средства, по которым зарегистрировано право собственности государственного гражданского служащего, включая находящиеся в угоне, полностью негодные к эксплуатации, переданные в пользование по доверенности, снятые с регистрационного учета и т. п.</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1. Графа 2 «Вид и марка транспортного средства» заполняется согласно документу о регистрации транспортного средства. Необходимо указать полные сведения о транспортном средстве, включая его артикул (модель).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2. В графе 3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гражданского служащего, который представляет сведения.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3. В графе 4 «Место регистрации»: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а) в соответствии с установленным порядком транспортные средства регистрируются за физическими лицами по адресу, указанному в паспортах гражданина Российской Федерации или в свидетельствах о регистрации по месту жительства собственников, выдаваемых органами регистрационного учета (как правило, межрайонным регистрационно-экзаменационным отделом государственной инспекции безопасности дорожного движения – МРЭО ГИБДД).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Регистрация транспортных средств за физическими лицами, не имеющими регистрации по месту жительства, производится по адресу указанному в свидетельствах о регистрации по месту пребывания собственников, выдаваемых органами регистрационного учета;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б) тракторы, самоходные дорожно-строительные и иные машины и прицепы к ним регистрируются за физическими лицами по постоянному или временному их месту жительства (на срок временного проживания), указанному в паспорте собственника машины;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в) под местом государственной регистрации маломерного судна признается: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место (адрес) проживания владельца в случае, если место проживания владельца маломерного судна и фактическое место нахождения судна находятся в одном субъекте Российской Федерации,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место постоянного базирования (стоянки) судна в случае регистрации ГИМС МЧС России маломерных судов и вещных прав на них по месту постоянного базирования (стоянки) судна;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г) местом нахождения воздушных судов является место нахождения (жительства) собственника (правообладателя) транспортного средства. </w:t>
      </w:r>
    </w:p>
    <w:p w:rsidR="007B0589" w:rsidRDefault="007B0589" w:rsidP="008A4786">
      <w:pPr>
        <w:autoSpaceDE w:val="0"/>
        <w:autoSpaceDN w:val="0"/>
        <w:adjustRightInd w:val="0"/>
        <w:ind w:firstLine="567"/>
        <w:jc w:val="both"/>
        <w:rPr>
          <w:sz w:val="24"/>
          <w:szCs w:val="24"/>
        </w:rPr>
      </w:pPr>
    </w:p>
    <w:p w:rsidR="008A4786" w:rsidRDefault="008A4786" w:rsidP="008A4786">
      <w:pPr>
        <w:autoSpaceDE w:val="0"/>
        <w:autoSpaceDN w:val="0"/>
        <w:adjustRightInd w:val="0"/>
        <w:ind w:firstLine="567"/>
        <w:jc w:val="both"/>
        <w:rPr>
          <w:sz w:val="24"/>
          <w:szCs w:val="24"/>
        </w:rPr>
      </w:pPr>
    </w:p>
    <w:p w:rsidR="008A4786" w:rsidRDefault="008A4786" w:rsidP="008A4786">
      <w:pPr>
        <w:autoSpaceDE w:val="0"/>
        <w:autoSpaceDN w:val="0"/>
        <w:adjustRightInd w:val="0"/>
        <w:ind w:firstLine="567"/>
        <w:jc w:val="both"/>
        <w:rPr>
          <w:sz w:val="24"/>
          <w:szCs w:val="24"/>
        </w:rPr>
      </w:pPr>
    </w:p>
    <w:p w:rsidR="008A4786" w:rsidRDefault="008A4786" w:rsidP="008A4786">
      <w:pPr>
        <w:autoSpaceDE w:val="0"/>
        <w:autoSpaceDN w:val="0"/>
        <w:adjustRightInd w:val="0"/>
        <w:ind w:firstLine="567"/>
        <w:jc w:val="both"/>
        <w:rPr>
          <w:sz w:val="24"/>
          <w:szCs w:val="24"/>
        </w:rPr>
      </w:pPr>
    </w:p>
    <w:p w:rsidR="008A4786" w:rsidRPr="008A4786" w:rsidRDefault="008A4786" w:rsidP="008A4786">
      <w:pPr>
        <w:autoSpaceDE w:val="0"/>
        <w:autoSpaceDN w:val="0"/>
        <w:adjustRightInd w:val="0"/>
        <w:ind w:firstLine="567"/>
        <w:jc w:val="both"/>
        <w:rPr>
          <w:sz w:val="24"/>
          <w:szCs w:val="24"/>
        </w:rPr>
      </w:pPr>
    </w:p>
    <w:p w:rsidR="007B0589" w:rsidRPr="008A4786" w:rsidRDefault="007B0589" w:rsidP="008A4786">
      <w:pPr>
        <w:autoSpaceDE w:val="0"/>
        <w:autoSpaceDN w:val="0"/>
        <w:adjustRightInd w:val="0"/>
        <w:ind w:firstLine="567"/>
        <w:jc w:val="center"/>
        <w:rPr>
          <w:sz w:val="24"/>
          <w:szCs w:val="24"/>
        </w:rPr>
      </w:pPr>
      <w:r w:rsidRPr="008A4786">
        <w:rPr>
          <w:b/>
          <w:bCs/>
          <w:sz w:val="24"/>
          <w:szCs w:val="24"/>
        </w:rPr>
        <w:lastRenderedPageBreak/>
        <w:t xml:space="preserve">ПРИМЕР ЗАПОЛНЕНИЯ № 5 </w:t>
      </w:r>
    </w:p>
    <w:p w:rsidR="007B0589" w:rsidRPr="008A4786" w:rsidRDefault="007B0589" w:rsidP="008A4786">
      <w:pPr>
        <w:autoSpaceDE w:val="0"/>
        <w:autoSpaceDN w:val="0"/>
        <w:adjustRightInd w:val="0"/>
        <w:ind w:firstLine="567"/>
        <w:rPr>
          <w:b/>
          <w:bCs/>
          <w:sz w:val="24"/>
          <w:szCs w:val="24"/>
        </w:rPr>
      </w:pPr>
    </w:p>
    <w:p w:rsidR="007B0589" w:rsidRPr="008A4786" w:rsidRDefault="007B0589" w:rsidP="008A4786">
      <w:pPr>
        <w:autoSpaceDE w:val="0"/>
        <w:autoSpaceDN w:val="0"/>
        <w:adjustRightInd w:val="0"/>
        <w:ind w:firstLine="567"/>
        <w:rPr>
          <w:sz w:val="24"/>
          <w:szCs w:val="24"/>
        </w:rPr>
      </w:pPr>
      <w:r w:rsidRPr="008A4786">
        <w:rPr>
          <w:b/>
          <w:bCs/>
          <w:sz w:val="24"/>
          <w:szCs w:val="24"/>
        </w:rPr>
        <w:t xml:space="preserve">2.2. Транспортные средства </w:t>
      </w:r>
    </w:p>
    <w:tbl>
      <w:tblPr>
        <w:tblW w:w="0" w:type="auto"/>
        <w:tblInd w:w="40" w:type="dxa"/>
        <w:tblLayout w:type="fixed"/>
        <w:tblCellMar>
          <w:left w:w="40" w:type="dxa"/>
          <w:right w:w="40" w:type="dxa"/>
        </w:tblCellMar>
        <w:tblLook w:val="0000"/>
      </w:tblPr>
      <w:tblGrid>
        <w:gridCol w:w="576"/>
        <w:gridCol w:w="3379"/>
        <w:gridCol w:w="2150"/>
        <w:gridCol w:w="10"/>
        <w:gridCol w:w="4375"/>
      </w:tblGrid>
      <w:tr w:rsidR="007B0589" w:rsidRPr="008A4786" w:rsidTr="008A4786">
        <w:trPr>
          <w:trHeight w:hRule="exact" w:val="566"/>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7B0589" w:rsidRPr="008A4786" w:rsidRDefault="007B0589" w:rsidP="008A4786">
            <w:pPr>
              <w:shd w:val="clear" w:color="auto" w:fill="FFFFFF"/>
              <w:jc w:val="center"/>
              <w:rPr>
                <w:sz w:val="24"/>
                <w:szCs w:val="24"/>
              </w:rPr>
            </w:pPr>
            <w:r w:rsidRPr="008A4786">
              <w:rPr>
                <w:color w:val="000000"/>
                <w:sz w:val="24"/>
                <w:szCs w:val="24"/>
              </w:rPr>
              <w:t xml:space="preserve">№ </w:t>
            </w:r>
            <w:r w:rsidRPr="008A4786">
              <w:rPr>
                <w:color w:val="000000"/>
                <w:spacing w:val="-9"/>
                <w:sz w:val="24"/>
                <w:szCs w:val="24"/>
              </w:rPr>
              <w:t>п/п</w:t>
            </w:r>
          </w:p>
        </w:tc>
        <w:tc>
          <w:tcPr>
            <w:tcW w:w="3379" w:type="dxa"/>
            <w:tcBorders>
              <w:top w:val="single" w:sz="6" w:space="0" w:color="auto"/>
              <w:left w:val="single" w:sz="6" w:space="0" w:color="auto"/>
              <w:bottom w:val="single" w:sz="6" w:space="0" w:color="auto"/>
              <w:right w:val="single" w:sz="6" w:space="0" w:color="auto"/>
            </w:tcBorders>
            <w:shd w:val="clear" w:color="auto" w:fill="FFFFFF"/>
            <w:vAlign w:val="center"/>
          </w:tcPr>
          <w:p w:rsidR="007B0589" w:rsidRPr="008A4786" w:rsidRDefault="007B0589" w:rsidP="008A4786">
            <w:pPr>
              <w:shd w:val="clear" w:color="auto" w:fill="FFFFFF"/>
              <w:jc w:val="center"/>
              <w:rPr>
                <w:sz w:val="24"/>
                <w:szCs w:val="24"/>
              </w:rPr>
            </w:pPr>
            <w:r w:rsidRPr="008A4786">
              <w:rPr>
                <w:color w:val="000000"/>
                <w:spacing w:val="-7"/>
                <w:sz w:val="24"/>
                <w:szCs w:val="24"/>
              </w:rPr>
              <w:t xml:space="preserve">Вид и марка транспортного </w:t>
            </w:r>
            <w:r w:rsidRPr="008A4786">
              <w:rPr>
                <w:color w:val="000000"/>
                <w:spacing w:val="-5"/>
                <w:sz w:val="24"/>
                <w:szCs w:val="24"/>
              </w:rPr>
              <w:t>средства</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0589" w:rsidRPr="008A4786" w:rsidRDefault="007B0589" w:rsidP="008A4786">
            <w:pPr>
              <w:shd w:val="clear" w:color="auto" w:fill="FFFFFF"/>
              <w:jc w:val="center"/>
              <w:rPr>
                <w:sz w:val="24"/>
                <w:szCs w:val="24"/>
              </w:rPr>
            </w:pPr>
            <w:r w:rsidRPr="008A4786">
              <w:rPr>
                <w:color w:val="000000"/>
                <w:spacing w:val="-9"/>
                <w:sz w:val="24"/>
                <w:szCs w:val="24"/>
              </w:rPr>
              <w:t xml:space="preserve">Вид собственности </w:t>
            </w:r>
            <w:r w:rsidRPr="008A4786">
              <w:rPr>
                <w:color w:val="000000"/>
                <w:spacing w:val="-9"/>
                <w:sz w:val="24"/>
                <w:szCs w:val="24"/>
                <w:vertAlign w:val="superscript"/>
              </w:rPr>
              <w:t>1</w:t>
            </w:r>
          </w:p>
        </w:tc>
        <w:tc>
          <w:tcPr>
            <w:tcW w:w="4375" w:type="dxa"/>
            <w:tcBorders>
              <w:top w:val="single" w:sz="6" w:space="0" w:color="auto"/>
              <w:left w:val="single" w:sz="6" w:space="0" w:color="auto"/>
              <w:bottom w:val="single" w:sz="6" w:space="0" w:color="auto"/>
              <w:right w:val="single" w:sz="6" w:space="0" w:color="auto"/>
            </w:tcBorders>
            <w:shd w:val="clear" w:color="auto" w:fill="FFFFFF"/>
            <w:vAlign w:val="center"/>
          </w:tcPr>
          <w:p w:rsidR="007B0589" w:rsidRPr="008A4786" w:rsidRDefault="007B0589" w:rsidP="008A4786">
            <w:pPr>
              <w:shd w:val="clear" w:color="auto" w:fill="FFFFFF"/>
              <w:jc w:val="center"/>
              <w:rPr>
                <w:sz w:val="24"/>
                <w:szCs w:val="24"/>
              </w:rPr>
            </w:pPr>
            <w:r w:rsidRPr="008A4786">
              <w:rPr>
                <w:color w:val="000000"/>
                <w:spacing w:val="-8"/>
                <w:sz w:val="24"/>
                <w:szCs w:val="24"/>
              </w:rPr>
              <w:t>Место регистрации</w:t>
            </w:r>
          </w:p>
        </w:tc>
      </w:tr>
      <w:tr w:rsidR="007B0589" w:rsidRPr="008A4786" w:rsidTr="008A4786">
        <w:trPr>
          <w:trHeight w:hRule="exact" w:val="269"/>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7B0589" w:rsidRPr="008A4786" w:rsidRDefault="007B0589" w:rsidP="008A4786">
            <w:pPr>
              <w:shd w:val="clear" w:color="auto" w:fill="FFFFFF"/>
              <w:jc w:val="center"/>
              <w:rPr>
                <w:sz w:val="24"/>
                <w:szCs w:val="24"/>
              </w:rPr>
            </w:pPr>
            <w:r w:rsidRPr="008A4786">
              <w:rPr>
                <w:color w:val="000000"/>
                <w:sz w:val="24"/>
                <w:szCs w:val="24"/>
              </w:rPr>
              <w:t>1</w:t>
            </w:r>
          </w:p>
        </w:tc>
        <w:tc>
          <w:tcPr>
            <w:tcW w:w="3379" w:type="dxa"/>
            <w:tcBorders>
              <w:top w:val="single" w:sz="6" w:space="0" w:color="auto"/>
              <w:left w:val="single" w:sz="6" w:space="0" w:color="auto"/>
              <w:bottom w:val="single" w:sz="6" w:space="0" w:color="auto"/>
              <w:right w:val="single" w:sz="6" w:space="0" w:color="auto"/>
            </w:tcBorders>
            <w:shd w:val="clear" w:color="auto" w:fill="FFFFFF"/>
            <w:vAlign w:val="center"/>
          </w:tcPr>
          <w:p w:rsidR="007B0589" w:rsidRPr="008A4786" w:rsidRDefault="007B0589" w:rsidP="008A4786">
            <w:pPr>
              <w:shd w:val="clear" w:color="auto" w:fill="FFFFFF"/>
              <w:jc w:val="center"/>
              <w:rPr>
                <w:sz w:val="24"/>
                <w:szCs w:val="24"/>
              </w:rPr>
            </w:pPr>
            <w:r w:rsidRPr="008A4786">
              <w:rPr>
                <w:color w:val="000000"/>
                <w:sz w:val="24"/>
                <w:szCs w:val="24"/>
              </w:rPr>
              <w:t>2</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0589" w:rsidRPr="008A4786" w:rsidRDefault="007B0589" w:rsidP="008A4786">
            <w:pPr>
              <w:shd w:val="clear" w:color="auto" w:fill="FFFFFF"/>
              <w:jc w:val="center"/>
              <w:rPr>
                <w:sz w:val="24"/>
                <w:szCs w:val="24"/>
              </w:rPr>
            </w:pPr>
            <w:r w:rsidRPr="008A4786">
              <w:rPr>
                <w:color w:val="000000"/>
                <w:sz w:val="24"/>
                <w:szCs w:val="24"/>
              </w:rPr>
              <w:t>3</w:t>
            </w:r>
          </w:p>
        </w:tc>
        <w:tc>
          <w:tcPr>
            <w:tcW w:w="4375" w:type="dxa"/>
            <w:tcBorders>
              <w:top w:val="single" w:sz="6" w:space="0" w:color="auto"/>
              <w:left w:val="single" w:sz="6" w:space="0" w:color="auto"/>
              <w:bottom w:val="single" w:sz="6" w:space="0" w:color="auto"/>
              <w:right w:val="single" w:sz="6" w:space="0" w:color="auto"/>
            </w:tcBorders>
            <w:shd w:val="clear" w:color="auto" w:fill="FFFFFF"/>
            <w:vAlign w:val="center"/>
          </w:tcPr>
          <w:p w:rsidR="007B0589" w:rsidRPr="008A4786" w:rsidRDefault="007B0589" w:rsidP="008A4786">
            <w:pPr>
              <w:shd w:val="clear" w:color="auto" w:fill="FFFFFF"/>
              <w:jc w:val="center"/>
              <w:rPr>
                <w:sz w:val="24"/>
                <w:szCs w:val="24"/>
              </w:rPr>
            </w:pPr>
            <w:r w:rsidRPr="008A4786">
              <w:rPr>
                <w:bCs/>
                <w:color w:val="000000"/>
                <w:sz w:val="24"/>
                <w:szCs w:val="24"/>
              </w:rPr>
              <w:t>4</w:t>
            </w:r>
          </w:p>
        </w:tc>
      </w:tr>
      <w:tr w:rsidR="007B0589" w:rsidRPr="008A4786" w:rsidTr="000C03E4">
        <w:trPr>
          <w:trHeight w:hRule="exact" w:val="664"/>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jc w:val="center"/>
              <w:rPr>
                <w:sz w:val="24"/>
                <w:szCs w:val="24"/>
              </w:rPr>
            </w:pPr>
            <w:r w:rsidRPr="008A4786">
              <w:rPr>
                <w:color w:val="000000"/>
                <w:sz w:val="24"/>
                <w:szCs w:val="24"/>
              </w:rPr>
              <w:t>1</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color w:val="000000"/>
                <w:spacing w:val="-6"/>
                <w:sz w:val="24"/>
                <w:szCs w:val="24"/>
              </w:rPr>
            </w:pPr>
            <w:r w:rsidRPr="008A4786">
              <w:rPr>
                <w:color w:val="000000"/>
                <w:spacing w:val="-6"/>
                <w:sz w:val="24"/>
                <w:szCs w:val="24"/>
              </w:rPr>
              <w:t xml:space="preserve">Автомобили легковые: </w:t>
            </w:r>
          </w:p>
          <w:p w:rsidR="007B0589" w:rsidRPr="008A4786" w:rsidRDefault="007B0589" w:rsidP="008A4786">
            <w:pPr>
              <w:shd w:val="clear" w:color="auto" w:fill="FFFFFF"/>
              <w:rPr>
                <w:sz w:val="24"/>
                <w:szCs w:val="24"/>
              </w:rPr>
            </w:pPr>
            <w:r w:rsidRPr="008A4786">
              <w:rPr>
                <w:b/>
                <w:bCs/>
                <w:color w:val="000000"/>
                <w:spacing w:val="-8"/>
                <w:sz w:val="24"/>
                <w:szCs w:val="24"/>
              </w:rPr>
              <w:t>ВАЗ «</w:t>
            </w:r>
            <w:r w:rsidRPr="008A4786">
              <w:rPr>
                <w:b/>
                <w:bCs/>
                <w:color w:val="000000"/>
                <w:spacing w:val="-8"/>
                <w:sz w:val="24"/>
                <w:szCs w:val="24"/>
                <w:lang w:val="en-US"/>
              </w:rPr>
              <w:t>Lada</w:t>
            </w:r>
            <w:r w:rsidRPr="008A4786">
              <w:rPr>
                <w:b/>
                <w:bCs/>
                <w:color w:val="000000"/>
                <w:spacing w:val="-8"/>
                <w:sz w:val="24"/>
                <w:szCs w:val="24"/>
              </w:rPr>
              <w:t xml:space="preserve"> </w:t>
            </w:r>
            <w:r w:rsidRPr="008A4786">
              <w:rPr>
                <w:b/>
                <w:bCs/>
                <w:color w:val="000000"/>
                <w:spacing w:val="-8"/>
                <w:sz w:val="24"/>
                <w:szCs w:val="24"/>
                <w:lang w:val="en-US"/>
              </w:rPr>
              <w:t>Priora</w:t>
            </w:r>
            <w:r w:rsidRPr="008A4786">
              <w:rPr>
                <w:b/>
                <w:bCs/>
                <w:color w:val="000000"/>
                <w:spacing w:val="-8"/>
                <w:sz w:val="24"/>
                <w:szCs w:val="24"/>
              </w:rPr>
              <w:t>»</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sz w:val="24"/>
                <w:szCs w:val="24"/>
              </w:rPr>
            </w:pPr>
            <w:r w:rsidRPr="008A4786">
              <w:rPr>
                <w:b/>
                <w:bCs/>
                <w:color w:val="000000"/>
                <w:spacing w:val="-10"/>
                <w:sz w:val="24"/>
                <w:szCs w:val="24"/>
              </w:rPr>
              <w:t xml:space="preserve">индивидуальная </w:t>
            </w:r>
            <w:r w:rsidRPr="008A4786">
              <w:rPr>
                <w:b/>
                <w:bCs/>
                <w:color w:val="000000"/>
                <w:spacing w:val="-7"/>
                <w:sz w:val="24"/>
                <w:szCs w:val="24"/>
              </w:rPr>
              <w:t>собственность</w:t>
            </w:r>
          </w:p>
        </w:tc>
        <w:tc>
          <w:tcPr>
            <w:tcW w:w="4375"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sz w:val="24"/>
                <w:szCs w:val="24"/>
              </w:rPr>
            </w:pPr>
            <w:r w:rsidRPr="008A4786">
              <w:rPr>
                <w:b/>
                <w:bCs/>
                <w:color w:val="000000"/>
                <w:spacing w:val="-8"/>
                <w:sz w:val="24"/>
                <w:szCs w:val="24"/>
              </w:rPr>
              <w:t xml:space="preserve">Московская обл., МРЭО </w:t>
            </w:r>
            <w:r w:rsidRPr="008A4786">
              <w:rPr>
                <w:b/>
                <w:bCs/>
                <w:color w:val="000000"/>
                <w:spacing w:val="-6"/>
                <w:sz w:val="24"/>
                <w:szCs w:val="24"/>
              </w:rPr>
              <w:t>ГИБДД г. Подольск</w:t>
            </w:r>
          </w:p>
        </w:tc>
      </w:tr>
      <w:tr w:rsidR="007B0589" w:rsidRPr="008A4786" w:rsidTr="000C03E4">
        <w:trPr>
          <w:trHeight w:hRule="exact" w:val="1992"/>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jc w:val="center"/>
              <w:rPr>
                <w:sz w:val="24"/>
                <w:szCs w:val="24"/>
              </w:rPr>
            </w:pPr>
            <w:r w:rsidRPr="008A4786">
              <w:rPr>
                <w:color w:val="000000"/>
                <w:sz w:val="24"/>
                <w:szCs w:val="24"/>
              </w:rPr>
              <w:t>2</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sz w:val="24"/>
                <w:szCs w:val="24"/>
              </w:rPr>
            </w:pPr>
            <w:r w:rsidRPr="008A4786">
              <w:rPr>
                <w:color w:val="000000"/>
                <w:spacing w:val="-8"/>
                <w:sz w:val="24"/>
                <w:szCs w:val="24"/>
              </w:rPr>
              <w:t xml:space="preserve">Автомобили грузовые: </w:t>
            </w:r>
            <w:r w:rsidRPr="008A4786">
              <w:rPr>
                <w:b/>
                <w:bCs/>
                <w:color w:val="000000"/>
                <w:spacing w:val="-8"/>
                <w:sz w:val="24"/>
                <w:szCs w:val="24"/>
              </w:rPr>
              <w:t>1) КамАЗ-6520;</w:t>
            </w:r>
          </w:p>
          <w:p w:rsidR="007B0589" w:rsidRPr="008A4786" w:rsidRDefault="007B0589" w:rsidP="008A4786">
            <w:pPr>
              <w:shd w:val="clear" w:color="auto" w:fill="FFFFFF"/>
              <w:rPr>
                <w:b/>
                <w:bCs/>
                <w:color w:val="000000"/>
                <w:spacing w:val="-6"/>
                <w:sz w:val="24"/>
                <w:szCs w:val="24"/>
              </w:rPr>
            </w:pPr>
          </w:p>
          <w:p w:rsidR="007B0589" w:rsidRPr="008A4786" w:rsidRDefault="007B0589" w:rsidP="008A4786">
            <w:pPr>
              <w:shd w:val="clear" w:color="auto" w:fill="FFFFFF"/>
              <w:rPr>
                <w:sz w:val="24"/>
                <w:szCs w:val="24"/>
              </w:rPr>
            </w:pPr>
            <w:r w:rsidRPr="008A4786">
              <w:rPr>
                <w:b/>
                <w:bCs/>
                <w:color w:val="000000"/>
                <w:spacing w:val="-6"/>
                <w:sz w:val="24"/>
                <w:szCs w:val="24"/>
              </w:rPr>
              <w:t>2) ГАЗ-3310 «Валдай»</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b/>
                <w:bCs/>
                <w:color w:val="000000"/>
                <w:spacing w:val="-10"/>
                <w:sz w:val="24"/>
                <w:szCs w:val="24"/>
              </w:rPr>
            </w:pPr>
          </w:p>
          <w:p w:rsidR="007B0589" w:rsidRPr="008A4786" w:rsidRDefault="007B0589" w:rsidP="008A4786">
            <w:pPr>
              <w:shd w:val="clear" w:color="auto" w:fill="FFFFFF"/>
              <w:rPr>
                <w:b/>
                <w:bCs/>
                <w:color w:val="000000"/>
                <w:spacing w:val="-7"/>
                <w:sz w:val="24"/>
                <w:szCs w:val="24"/>
              </w:rPr>
            </w:pPr>
            <w:r w:rsidRPr="008A4786">
              <w:rPr>
                <w:b/>
                <w:bCs/>
                <w:color w:val="000000"/>
                <w:spacing w:val="-10"/>
                <w:sz w:val="24"/>
                <w:szCs w:val="24"/>
              </w:rPr>
              <w:t xml:space="preserve">1) индивидуальная </w:t>
            </w:r>
            <w:r w:rsidRPr="008A4786">
              <w:rPr>
                <w:b/>
                <w:bCs/>
                <w:color w:val="000000"/>
                <w:spacing w:val="-7"/>
                <w:sz w:val="24"/>
                <w:szCs w:val="24"/>
              </w:rPr>
              <w:t xml:space="preserve">собственность; </w:t>
            </w:r>
          </w:p>
          <w:p w:rsidR="007B0589" w:rsidRPr="008A4786" w:rsidRDefault="007B0589" w:rsidP="008A4786">
            <w:pPr>
              <w:shd w:val="clear" w:color="auto" w:fill="FFFFFF"/>
              <w:rPr>
                <w:sz w:val="24"/>
                <w:szCs w:val="24"/>
              </w:rPr>
            </w:pPr>
            <w:r w:rsidRPr="008A4786">
              <w:rPr>
                <w:b/>
                <w:bCs/>
                <w:color w:val="000000"/>
                <w:spacing w:val="-7"/>
                <w:sz w:val="24"/>
                <w:szCs w:val="24"/>
              </w:rPr>
              <w:t xml:space="preserve">2) общая </w:t>
            </w:r>
            <w:r w:rsidRPr="008A4786">
              <w:rPr>
                <w:b/>
                <w:bCs/>
                <w:color w:val="000000"/>
                <w:spacing w:val="-8"/>
                <w:sz w:val="24"/>
                <w:szCs w:val="24"/>
              </w:rPr>
              <w:t xml:space="preserve">совместная </w:t>
            </w:r>
            <w:r w:rsidRPr="008A4786">
              <w:rPr>
                <w:b/>
                <w:bCs/>
                <w:color w:val="000000"/>
                <w:spacing w:val="-7"/>
                <w:sz w:val="24"/>
                <w:szCs w:val="24"/>
              </w:rPr>
              <w:t>собственность (Иванова Б.М.)</w:t>
            </w:r>
          </w:p>
        </w:tc>
        <w:tc>
          <w:tcPr>
            <w:tcW w:w="4375"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b/>
                <w:bCs/>
                <w:color w:val="000000"/>
                <w:spacing w:val="-9"/>
                <w:sz w:val="24"/>
                <w:szCs w:val="24"/>
              </w:rPr>
            </w:pPr>
          </w:p>
          <w:p w:rsidR="007B0589" w:rsidRPr="008A4786" w:rsidRDefault="007B0589" w:rsidP="008A4786">
            <w:pPr>
              <w:shd w:val="clear" w:color="auto" w:fill="FFFFFF"/>
              <w:rPr>
                <w:b/>
                <w:bCs/>
                <w:color w:val="000000"/>
                <w:spacing w:val="-8"/>
                <w:sz w:val="24"/>
                <w:szCs w:val="24"/>
              </w:rPr>
            </w:pPr>
            <w:r w:rsidRPr="008A4786">
              <w:rPr>
                <w:b/>
                <w:bCs/>
                <w:color w:val="000000"/>
                <w:spacing w:val="-9"/>
                <w:sz w:val="24"/>
                <w:szCs w:val="24"/>
              </w:rPr>
              <w:t xml:space="preserve">1) г. Москва, 4 отд МОТОТРЭР </w:t>
            </w:r>
            <w:r w:rsidRPr="008A4786">
              <w:rPr>
                <w:b/>
                <w:bCs/>
                <w:color w:val="000000"/>
                <w:spacing w:val="-8"/>
                <w:sz w:val="24"/>
                <w:szCs w:val="24"/>
              </w:rPr>
              <w:t xml:space="preserve">УВД СВАО; </w:t>
            </w:r>
          </w:p>
          <w:p w:rsidR="007B0589" w:rsidRPr="008A4786" w:rsidRDefault="007B0589" w:rsidP="008A4786">
            <w:pPr>
              <w:shd w:val="clear" w:color="auto" w:fill="FFFFFF"/>
              <w:rPr>
                <w:sz w:val="24"/>
                <w:szCs w:val="24"/>
              </w:rPr>
            </w:pPr>
            <w:r w:rsidRPr="008A4786">
              <w:rPr>
                <w:b/>
                <w:bCs/>
                <w:color w:val="000000"/>
                <w:spacing w:val="-8"/>
                <w:sz w:val="24"/>
                <w:szCs w:val="24"/>
              </w:rPr>
              <w:t>2) г. Москва, 4 отд МОТОТРЭР УВД СВАО</w:t>
            </w:r>
          </w:p>
        </w:tc>
      </w:tr>
      <w:tr w:rsidR="007B0589" w:rsidRPr="008A4786" w:rsidTr="008A4786">
        <w:trPr>
          <w:trHeight w:hRule="exact" w:val="51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jc w:val="center"/>
              <w:rPr>
                <w:sz w:val="24"/>
                <w:szCs w:val="24"/>
              </w:rPr>
            </w:pPr>
            <w:r w:rsidRPr="008A4786">
              <w:rPr>
                <w:color w:val="000000"/>
                <w:sz w:val="24"/>
                <w:szCs w:val="24"/>
              </w:rPr>
              <w:t>3</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sz w:val="24"/>
                <w:szCs w:val="24"/>
              </w:rPr>
            </w:pPr>
            <w:r w:rsidRPr="008A4786">
              <w:rPr>
                <w:bCs/>
                <w:color w:val="000000"/>
                <w:spacing w:val="-19"/>
                <w:sz w:val="24"/>
                <w:szCs w:val="24"/>
              </w:rPr>
              <w:t>Автоприцепы:</w:t>
            </w:r>
            <w:r w:rsidRPr="008A4786">
              <w:rPr>
                <w:b/>
                <w:bCs/>
                <w:color w:val="000000"/>
                <w:spacing w:val="-19"/>
                <w:sz w:val="24"/>
                <w:szCs w:val="24"/>
              </w:rPr>
              <w:t xml:space="preserve"> </w:t>
            </w:r>
            <w:r w:rsidRPr="008A4786">
              <w:rPr>
                <w:b/>
                <w:bCs/>
                <w:color w:val="000000"/>
                <w:spacing w:val="-10"/>
                <w:sz w:val="24"/>
                <w:szCs w:val="24"/>
              </w:rPr>
              <w:t>ЛАВ-81011</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sz w:val="24"/>
                <w:szCs w:val="24"/>
              </w:rPr>
            </w:pPr>
            <w:r w:rsidRPr="008A4786">
              <w:rPr>
                <w:b/>
                <w:bCs/>
                <w:color w:val="000000"/>
                <w:spacing w:val="-10"/>
                <w:sz w:val="24"/>
                <w:szCs w:val="24"/>
              </w:rPr>
              <w:t xml:space="preserve">индивидуальная </w:t>
            </w:r>
            <w:r w:rsidRPr="008A4786">
              <w:rPr>
                <w:b/>
                <w:bCs/>
                <w:color w:val="000000"/>
                <w:spacing w:val="-7"/>
                <w:sz w:val="24"/>
                <w:szCs w:val="24"/>
              </w:rPr>
              <w:t>собственность</w:t>
            </w:r>
          </w:p>
        </w:tc>
        <w:tc>
          <w:tcPr>
            <w:tcW w:w="4375"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sz w:val="24"/>
                <w:szCs w:val="24"/>
              </w:rPr>
            </w:pPr>
            <w:r w:rsidRPr="008A4786">
              <w:rPr>
                <w:b/>
                <w:bCs/>
                <w:color w:val="000000"/>
                <w:spacing w:val="-6"/>
                <w:sz w:val="24"/>
                <w:szCs w:val="24"/>
              </w:rPr>
              <w:t xml:space="preserve">г. Москва </w:t>
            </w:r>
            <w:r w:rsidRPr="008A4786">
              <w:rPr>
                <w:b/>
                <w:bCs/>
                <w:color w:val="000000"/>
                <w:spacing w:val="-9"/>
                <w:sz w:val="24"/>
                <w:szCs w:val="24"/>
              </w:rPr>
              <w:t>МРЭО-5 ГИБДД</w:t>
            </w:r>
          </w:p>
        </w:tc>
      </w:tr>
      <w:tr w:rsidR="007B0589" w:rsidRPr="008A4786" w:rsidTr="008A4786">
        <w:trPr>
          <w:trHeight w:hRule="exact" w:val="107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jc w:val="center"/>
              <w:rPr>
                <w:sz w:val="24"/>
                <w:szCs w:val="24"/>
              </w:rPr>
            </w:pPr>
            <w:r w:rsidRPr="008A4786">
              <w:rPr>
                <w:color w:val="000000"/>
                <w:sz w:val="24"/>
                <w:szCs w:val="24"/>
              </w:rPr>
              <w:t>4</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color w:val="000000"/>
                <w:spacing w:val="-6"/>
                <w:sz w:val="24"/>
                <w:szCs w:val="24"/>
              </w:rPr>
            </w:pPr>
            <w:r w:rsidRPr="008A4786">
              <w:rPr>
                <w:color w:val="000000"/>
                <w:spacing w:val="-6"/>
                <w:sz w:val="24"/>
                <w:szCs w:val="24"/>
              </w:rPr>
              <w:t xml:space="preserve">Мототранспорные средства: </w:t>
            </w:r>
          </w:p>
          <w:p w:rsidR="007B0589" w:rsidRPr="008A4786" w:rsidRDefault="007B0589" w:rsidP="008A4786">
            <w:pPr>
              <w:shd w:val="clear" w:color="auto" w:fill="FFFFFF"/>
              <w:rPr>
                <w:sz w:val="24"/>
                <w:szCs w:val="24"/>
              </w:rPr>
            </w:pPr>
            <w:r w:rsidRPr="008A4786">
              <w:rPr>
                <w:b/>
                <w:bCs/>
                <w:color w:val="000000"/>
                <w:spacing w:val="-9"/>
                <w:sz w:val="24"/>
                <w:szCs w:val="24"/>
              </w:rPr>
              <w:t xml:space="preserve">1) мотоцикл </w:t>
            </w:r>
            <w:r w:rsidRPr="008A4786">
              <w:rPr>
                <w:b/>
                <w:bCs/>
                <w:color w:val="000000"/>
                <w:spacing w:val="-9"/>
                <w:sz w:val="24"/>
                <w:szCs w:val="24"/>
                <w:lang w:val="en-US"/>
              </w:rPr>
              <w:t>Aprilia</w:t>
            </w:r>
            <w:r w:rsidRPr="008A4786">
              <w:rPr>
                <w:b/>
                <w:bCs/>
                <w:color w:val="000000"/>
                <w:spacing w:val="-9"/>
                <w:sz w:val="24"/>
                <w:szCs w:val="24"/>
              </w:rPr>
              <w:t xml:space="preserve"> </w:t>
            </w:r>
            <w:r w:rsidRPr="008A4786">
              <w:rPr>
                <w:b/>
                <w:bCs/>
                <w:color w:val="000000"/>
                <w:spacing w:val="-9"/>
                <w:sz w:val="24"/>
                <w:szCs w:val="24"/>
                <w:lang w:val="en-US"/>
              </w:rPr>
              <w:t>Mana</w:t>
            </w:r>
            <w:r w:rsidRPr="008A4786">
              <w:rPr>
                <w:b/>
                <w:bCs/>
                <w:color w:val="000000"/>
                <w:spacing w:val="-9"/>
                <w:sz w:val="24"/>
                <w:szCs w:val="24"/>
              </w:rPr>
              <w:t xml:space="preserve"> 850;</w:t>
            </w:r>
          </w:p>
          <w:p w:rsidR="007B0589" w:rsidRPr="008A4786" w:rsidRDefault="007B0589" w:rsidP="008A4786">
            <w:pPr>
              <w:shd w:val="clear" w:color="auto" w:fill="FFFFFF"/>
              <w:rPr>
                <w:sz w:val="24"/>
                <w:szCs w:val="24"/>
                <w:lang w:val="en-US"/>
              </w:rPr>
            </w:pPr>
            <w:r w:rsidRPr="008A4786">
              <w:rPr>
                <w:b/>
                <w:bCs/>
                <w:color w:val="000000"/>
                <w:spacing w:val="-6"/>
                <w:sz w:val="24"/>
                <w:szCs w:val="24"/>
                <w:lang w:val="en-US"/>
              </w:rPr>
              <w:t xml:space="preserve">2) </w:t>
            </w:r>
            <w:r w:rsidRPr="008A4786">
              <w:rPr>
                <w:b/>
                <w:bCs/>
                <w:color w:val="000000"/>
                <w:spacing w:val="-6"/>
                <w:sz w:val="24"/>
                <w:szCs w:val="24"/>
              </w:rPr>
              <w:t>снегоход</w:t>
            </w:r>
            <w:r w:rsidRPr="008A4786">
              <w:rPr>
                <w:b/>
                <w:bCs/>
                <w:color w:val="000000"/>
                <w:spacing w:val="-6"/>
                <w:sz w:val="24"/>
                <w:szCs w:val="24"/>
                <w:lang w:val="en-US"/>
              </w:rPr>
              <w:t xml:space="preserve"> Armada SR150</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b/>
                <w:bCs/>
                <w:color w:val="000000"/>
                <w:spacing w:val="-7"/>
                <w:sz w:val="24"/>
                <w:szCs w:val="24"/>
              </w:rPr>
            </w:pPr>
            <w:r w:rsidRPr="008A4786">
              <w:rPr>
                <w:b/>
                <w:bCs/>
                <w:color w:val="000000"/>
                <w:spacing w:val="-9"/>
                <w:sz w:val="24"/>
                <w:szCs w:val="24"/>
              </w:rPr>
              <w:t xml:space="preserve">1) индивидуальная </w:t>
            </w:r>
            <w:r w:rsidRPr="008A4786">
              <w:rPr>
                <w:b/>
                <w:bCs/>
                <w:color w:val="000000"/>
                <w:spacing w:val="-7"/>
                <w:sz w:val="24"/>
                <w:szCs w:val="24"/>
              </w:rPr>
              <w:t xml:space="preserve">собственность; </w:t>
            </w:r>
          </w:p>
          <w:p w:rsidR="007B0589" w:rsidRPr="008A4786" w:rsidRDefault="007B0589" w:rsidP="008A4786">
            <w:pPr>
              <w:shd w:val="clear" w:color="auto" w:fill="FFFFFF"/>
              <w:rPr>
                <w:sz w:val="24"/>
                <w:szCs w:val="24"/>
              </w:rPr>
            </w:pPr>
            <w:r w:rsidRPr="008A4786">
              <w:rPr>
                <w:b/>
                <w:bCs/>
                <w:color w:val="000000"/>
                <w:spacing w:val="-9"/>
                <w:sz w:val="24"/>
                <w:szCs w:val="24"/>
              </w:rPr>
              <w:t>2) индивидуальная собственность</w:t>
            </w:r>
          </w:p>
        </w:tc>
        <w:tc>
          <w:tcPr>
            <w:tcW w:w="4375"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b/>
                <w:bCs/>
                <w:color w:val="000000"/>
                <w:spacing w:val="-8"/>
                <w:sz w:val="24"/>
                <w:szCs w:val="24"/>
              </w:rPr>
            </w:pPr>
            <w:r w:rsidRPr="008A4786">
              <w:rPr>
                <w:b/>
                <w:bCs/>
                <w:color w:val="000000"/>
                <w:spacing w:val="-9"/>
                <w:sz w:val="24"/>
                <w:szCs w:val="24"/>
              </w:rPr>
              <w:t xml:space="preserve">1) г. Москва, 1 отд МОТОТРЭР </w:t>
            </w:r>
            <w:r w:rsidRPr="008A4786">
              <w:rPr>
                <w:b/>
                <w:bCs/>
                <w:color w:val="000000"/>
                <w:spacing w:val="-8"/>
                <w:sz w:val="24"/>
                <w:szCs w:val="24"/>
              </w:rPr>
              <w:t xml:space="preserve">УВД ЗАО; </w:t>
            </w:r>
          </w:p>
          <w:p w:rsidR="007B0589" w:rsidRPr="008A4786" w:rsidRDefault="007B0589" w:rsidP="008A4786">
            <w:pPr>
              <w:shd w:val="clear" w:color="auto" w:fill="FFFFFF"/>
              <w:rPr>
                <w:sz w:val="24"/>
                <w:szCs w:val="24"/>
              </w:rPr>
            </w:pPr>
            <w:r w:rsidRPr="008A4786">
              <w:rPr>
                <w:b/>
                <w:bCs/>
                <w:color w:val="000000"/>
                <w:spacing w:val="-8"/>
                <w:sz w:val="24"/>
                <w:szCs w:val="24"/>
              </w:rPr>
              <w:t>2) Инспекция Гостехнадзора по</w:t>
            </w:r>
            <w:r w:rsidRPr="008A4786">
              <w:rPr>
                <w:b/>
                <w:bCs/>
                <w:color w:val="000000"/>
                <w:spacing w:val="-9"/>
                <w:sz w:val="24"/>
                <w:szCs w:val="24"/>
              </w:rPr>
              <w:t xml:space="preserve"> Воскресенскому району </w:t>
            </w:r>
            <w:r w:rsidRPr="008A4786">
              <w:rPr>
                <w:b/>
                <w:bCs/>
                <w:color w:val="000000"/>
                <w:spacing w:val="-6"/>
                <w:sz w:val="24"/>
                <w:szCs w:val="24"/>
              </w:rPr>
              <w:t>Московской области</w:t>
            </w:r>
          </w:p>
        </w:tc>
      </w:tr>
      <w:tr w:rsidR="007B0589" w:rsidRPr="008A4786" w:rsidTr="008A4786">
        <w:trPr>
          <w:trHeight w:hRule="exact" w:val="56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jc w:val="center"/>
              <w:rPr>
                <w:sz w:val="24"/>
                <w:szCs w:val="24"/>
              </w:rPr>
            </w:pPr>
            <w:r w:rsidRPr="008A4786">
              <w:rPr>
                <w:color w:val="000000"/>
                <w:sz w:val="24"/>
                <w:szCs w:val="24"/>
              </w:rPr>
              <w:t>5</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sz w:val="24"/>
                <w:szCs w:val="24"/>
                <w:lang w:val="en-US"/>
              </w:rPr>
            </w:pPr>
            <w:r w:rsidRPr="008A4786">
              <w:rPr>
                <w:color w:val="000000"/>
                <w:spacing w:val="-8"/>
                <w:sz w:val="24"/>
                <w:szCs w:val="24"/>
              </w:rPr>
              <w:t xml:space="preserve">Сельскохозяйственная техника: </w:t>
            </w:r>
            <w:r w:rsidRPr="008A4786">
              <w:rPr>
                <w:b/>
                <w:bCs/>
                <w:color w:val="000000"/>
                <w:spacing w:val="-7"/>
                <w:sz w:val="24"/>
                <w:szCs w:val="24"/>
              </w:rPr>
              <w:t xml:space="preserve">трактор </w:t>
            </w:r>
            <w:r w:rsidRPr="008A4786">
              <w:rPr>
                <w:b/>
                <w:bCs/>
                <w:color w:val="000000"/>
                <w:spacing w:val="-7"/>
                <w:sz w:val="24"/>
                <w:szCs w:val="24"/>
                <w:lang w:val="en-US"/>
              </w:rPr>
              <w:t>YTO-404</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sz w:val="24"/>
                <w:szCs w:val="24"/>
              </w:rPr>
            </w:pPr>
            <w:r w:rsidRPr="008A4786">
              <w:rPr>
                <w:b/>
                <w:bCs/>
                <w:color w:val="000000"/>
                <w:spacing w:val="-10"/>
                <w:sz w:val="24"/>
                <w:szCs w:val="24"/>
              </w:rPr>
              <w:t xml:space="preserve">индивидуальная </w:t>
            </w:r>
            <w:r w:rsidRPr="008A4786">
              <w:rPr>
                <w:b/>
                <w:bCs/>
                <w:color w:val="000000"/>
                <w:spacing w:val="-7"/>
                <w:sz w:val="24"/>
                <w:szCs w:val="24"/>
              </w:rPr>
              <w:t>собственность</w:t>
            </w:r>
          </w:p>
        </w:tc>
        <w:tc>
          <w:tcPr>
            <w:tcW w:w="4385" w:type="dxa"/>
            <w:gridSpan w:val="2"/>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sz w:val="24"/>
                <w:szCs w:val="24"/>
              </w:rPr>
            </w:pPr>
            <w:r w:rsidRPr="008A4786">
              <w:rPr>
                <w:b/>
                <w:bCs/>
                <w:color w:val="000000"/>
                <w:spacing w:val="-6"/>
                <w:sz w:val="24"/>
                <w:szCs w:val="24"/>
              </w:rPr>
              <w:t xml:space="preserve">г. Москва </w:t>
            </w:r>
            <w:r w:rsidRPr="008A4786">
              <w:rPr>
                <w:b/>
                <w:bCs/>
                <w:color w:val="000000"/>
                <w:spacing w:val="-9"/>
                <w:sz w:val="24"/>
                <w:szCs w:val="24"/>
              </w:rPr>
              <w:t>МРЭО-4 ГИБДД</w:t>
            </w:r>
          </w:p>
        </w:tc>
      </w:tr>
      <w:tr w:rsidR="007B0589" w:rsidRPr="008A4786" w:rsidTr="008A4786">
        <w:trPr>
          <w:trHeight w:hRule="exact" w:val="2211"/>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jc w:val="center"/>
              <w:rPr>
                <w:sz w:val="24"/>
                <w:szCs w:val="24"/>
              </w:rPr>
            </w:pPr>
            <w:r w:rsidRPr="008A4786">
              <w:rPr>
                <w:color w:val="000000"/>
                <w:sz w:val="24"/>
                <w:szCs w:val="24"/>
              </w:rPr>
              <w:t>6</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color w:val="000000"/>
                <w:spacing w:val="-6"/>
                <w:sz w:val="24"/>
                <w:szCs w:val="24"/>
              </w:rPr>
            </w:pPr>
            <w:r w:rsidRPr="008A4786">
              <w:rPr>
                <w:color w:val="000000"/>
                <w:spacing w:val="-6"/>
                <w:sz w:val="24"/>
                <w:szCs w:val="24"/>
              </w:rPr>
              <w:t>Водный транспорт:</w:t>
            </w:r>
          </w:p>
          <w:p w:rsidR="007B0589" w:rsidRPr="008A4786" w:rsidRDefault="007B0589" w:rsidP="008A4786">
            <w:pPr>
              <w:shd w:val="clear" w:color="auto" w:fill="FFFFFF"/>
              <w:rPr>
                <w:sz w:val="24"/>
                <w:szCs w:val="24"/>
              </w:rPr>
            </w:pPr>
            <w:r w:rsidRPr="008A4786">
              <w:rPr>
                <w:b/>
                <w:bCs/>
                <w:color w:val="000000"/>
                <w:spacing w:val="-7"/>
                <w:sz w:val="24"/>
                <w:szCs w:val="24"/>
              </w:rPr>
              <w:t xml:space="preserve">1) катер </w:t>
            </w:r>
            <w:r w:rsidRPr="008A4786">
              <w:rPr>
                <w:b/>
                <w:bCs/>
                <w:color w:val="000000"/>
                <w:spacing w:val="-7"/>
                <w:sz w:val="24"/>
                <w:szCs w:val="24"/>
                <w:lang w:val="en-US"/>
              </w:rPr>
              <w:t>UMS</w:t>
            </w:r>
            <w:r w:rsidRPr="008A4786">
              <w:rPr>
                <w:b/>
                <w:bCs/>
                <w:color w:val="000000"/>
                <w:spacing w:val="-7"/>
                <w:sz w:val="24"/>
                <w:szCs w:val="24"/>
              </w:rPr>
              <w:t>-1000;</w:t>
            </w:r>
          </w:p>
          <w:p w:rsidR="007B0589" w:rsidRPr="008A4786" w:rsidRDefault="007B0589" w:rsidP="008A4786">
            <w:pPr>
              <w:shd w:val="clear" w:color="auto" w:fill="FFFFFF"/>
              <w:rPr>
                <w:b/>
                <w:bCs/>
                <w:color w:val="000000"/>
                <w:spacing w:val="-8"/>
                <w:sz w:val="24"/>
                <w:szCs w:val="24"/>
              </w:rPr>
            </w:pPr>
          </w:p>
          <w:p w:rsidR="007B0589" w:rsidRPr="008A4786" w:rsidRDefault="007B0589" w:rsidP="008A4786">
            <w:pPr>
              <w:shd w:val="clear" w:color="auto" w:fill="FFFFFF"/>
              <w:rPr>
                <w:b/>
                <w:bCs/>
                <w:color w:val="000000"/>
                <w:spacing w:val="-8"/>
                <w:sz w:val="24"/>
                <w:szCs w:val="24"/>
              </w:rPr>
            </w:pPr>
          </w:p>
          <w:p w:rsidR="007B0589" w:rsidRPr="008A4786" w:rsidRDefault="007B0589" w:rsidP="008A4786">
            <w:pPr>
              <w:shd w:val="clear" w:color="auto" w:fill="FFFFFF"/>
              <w:rPr>
                <w:b/>
                <w:bCs/>
                <w:color w:val="000000"/>
                <w:spacing w:val="-8"/>
                <w:sz w:val="24"/>
                <w:szCs w:val="24"/>
              </w:rPr>
            </w:pPr>
          </w:p>
          <w:p w:rsidR="007B0589" w:rsidRPr="008A4786" w:rsidRDefault="007B0589" w:rsidP="008A4786">
            <w:pPr>
              <w:shd w:val="clear" w:color="auto" w:fill="FFFFFF"/>
              <w:rPr>
                <w:sz w:val="24"/>
                <w:szCs w:val="24"/>
              </w:rPr>
            </w:pPr>
            <w:r w:rsidRPr="008A4786">
              <w:rPr>
                <w:b/>
                <w:bCs/>
                <w:color w:val="000000"/>
                <w:spacing w:val="-8"/>
                <w:sz w:val="24"/>
                <w:szCs w:val="24"/>
              </w:rPr>
              <w:t>2) моторная лодка Казанка -5М</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b/>
                <w:bCs/>
                <w:color w:val="000000"/>
                <w:spacing w:val="-9"/>
                <w:sz w:val="24"/>
                <w:szCs w:val="24"/>
              </w:rPr>
            </w:pPr>
          </w:p>
          <w:p w:rsidR="007B0589" w:rsidRPr="008A4786" w:rsidRDefault="007B0589" w:rsidP="008A4786">
            <w:pPr>
              <w:shd w:val="clear" w:color="auto" w:fill="FFFFFF"/>
              <w:rPr>
                <w:sz w:val="24"/>
                <w:szCs w:val="24"/>
              </w:rPr>
            </w:pPr>
            <w:r w:rsidRPr="008A4786">
              <w:rPr>
                <w:b/>
                <w:bCs/>
                <w:color w:val="000000"/>
                <w:spacing w:val="-9"/>
                <w:sz w:val="24"/>
                <w:szCs w:val="24"/>
              </w:rPr>
              <w:t xml:space="preserve">1) индивидуальная </w:t>
            </w:r>
            <w:r w:rsidRPr="008A4786">
              <w:rPr>
                <w:b/>
                <w:bCs/>
                <w:color w:val="000000"/>
                <w:spacing w:val="-7"/>
                <w:sz w:val="24"/>
                <w:szCs w:val="24"/>
              </w:rPr>
              <w:t>собственность;</w:t>
            </w:r>
          </w:p>
          <w:p w:rsidR="007B0589" w:rsidRPr="008A4786" w:rsidRDefault="007B0589" w:rsidP="008A4786">
            <w:pPr>
              <w:shd w:val="clear" w:color="auto" w:fill="FFFFFF"/>
              <w:rPr>
                <w:b/>
                <w:bCs/>
                <w:color w:val="000000"/>
                <w:spacing w:val="-8"/>
                <w:sz w:val="24"/>
                <w:szCs w:val="24"/>
              </w:rPr>
            </w:pPr>
          </w:p>
          <w:p w:rsidR="007B0589" w:rsidRPr="008A4786" w:rsidRDefault="007B0589" w:rsidP="008A4786">
            <w:pPr>
              <w:shd w:val="clear" w:color="auto" w:fill="FFFFFF"/>
              <w:rPr>
                <w:b/>
                <w:bCs/>
                <w:color w:val="000000"/>
                <w:spacing w:val="-8"/>
                <w:sz w:val="24"/>
                <w:szCs w:val="24"/>
              </w:rPr>
            </w:pPr>
          </w:p>
          <w:p w:rsidR="007B0589" w:rsidRPr="008A4786" w:rsidRDefault="007B0589" w:rsidP="008A4786">
            <w:pPr>
              <w:shd w:val="clear" w:color="auto" w:fill="FFFFFF"/>
              <w:rPr>
                <w:sz w:val="24"/>
                <w:szCs w:val="24"/>
              </w:rPr>
            </w:pPr>
            <w:r w:rsidRPr="008A4786">
              <w:rPr>
                <w:b/>
                <w:bCs/>
                <w:color w:val="000000"/>
                <w:spacing w:val="-8"/>
                <w:sz w:val="24"/>
                <w:szCs w:val="24"/>
              </w:rPr>
              <w:t xml:space="preserve">2) индивидуальная </w:t>
            </w:r>
            <w:r w:rsidRPr="008A4786">
              <w:rPr>
                <w:b/>
                <w:bCs/>
                <w:color w:val="000000"/>
                <w:spacing w:val="-7"/>
                <w:sz w:val="24"/>
                <w:szCs w:val="24"/>
              </w:rPr>
              <w:t>собственность</w:t>
            </w:r>
          </w:p>
        </w:tc>
        <w:tc>
          <w:tcPr>
            <w:tcW w:w="4385" w:type="dxa"/>
            <w:gridSpan w:val="2"/>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b/>
                <w:bCs/>
                <w:color w:val="000000"/>
                <w:spacing w:val="-6"/>
                <w:sz w:val="24"/>
                <w:szCs w:val="24"/>
              </w:rPr>
            </w:pPr>
          </w:p>
          <w:p w:rsidR="007B0589" w:rsidRPr="008A4786" w:rsidRDefault="007B0589" w:rsidP="008A4786">
            <w:pPr>
              <w:shd w:val="clear" w:color="auto" w:fill="FFFFFF"/>
              <w:rPr>
                <w:b/>
                <w:bCs/>
                <w:color w:val="000000"/>
                <w:spacing w:val="8"/>
                <w:sz w:val="24"/>
                <w:szCs w:val="24"/>
              </w:rPr>
            </w:pPr>
            <w:r w:rsidRPr="008A4786">
              <w:rPr>
                <w:b/>
                <w:bCs/>
                <w:color w:val="000000"/>
                <w:spacing w:val="-6"/>
                <w:sz w:val="24"/>
                <w:szCs w:val="24"/>
              </w:rPr>
              <w:t xml:space="preserve">1) Московская обл., г. </w:t>
            </w:r>
            <w:r w:rsidRPr="008A4786">
              <w:rPr>
                <w:b/>
                <w:bCs/>
                <w:color w:val="000000"/>
                <w:spacing w:val="-7"/>
                <w:sz w:val="24"/>
                <w:szCs w:val="24"/>
              </w:rPr>
              <w:t xml:space="preserve">Дмитров, Государственная </w:t>
            </w:r>
            <w:r w:rsidRPr="008A4786">
              <w:rPr>
                <w:b/>
                <w:bCs/>
                <w:color w:val="000000"/>
                <w:spacing w:val="-9"/>
                <w:sz w:val="24"/>
                <w:szCs w:val="24"/>
              </w:rPr>
              <w:t xml:space="preserve">речная судоходная инспекция </w:t>
            </w:r>
            <w:r w:rsidRPr="008A4786">
              <w:rPr>
                <w:b/>
                <w:bCs/>
                <w:color w:val="000000"/>
                <w:spacing w:val="8"/>
                <w:sz w:val="24"/>
                <w:szCs w:val="24"/>
              </w:rPr>
              <w:t>№7;</w:t>
            </w:r>
          </w:p>
          <w:p w:rsidR="000C03E4" w:rsidRPr="008A4786" w:rsidRDefault="000C03E4" w:rsidP="008A4786">
            <w:pPr>
              <w:shd w:val="clear" w:color="auto" w:fill="FFFFFF"/>
              <w:rPr>
                <w:b/>
                <w:bCs/>
                <w:color w:val="000000"/>
                <w:spacing w:val="-6"/>
                <w:sz w:val="24"/>
                <w:szCs w:val="24"/>
              </w:rPr>
            </w:pPr>
          </w:p>
          <w:p w:rsidR="007B0589" w:rsidRPr="008A4786" w:rsidRDefault="007B0589" w:rsidP="008A4786">
            <w:pPr>
              <w:shd w:val="clear" w:color="auto" w:fill="FFFFFF"/>
              <w:rPr>
                <w:sz w:val="24"/>
                <w:szCs w:val="24"/>
              </w:rPr>
            </w:pPr>
            <w:r w:rsidRPr="008A4786">
              <w:rPr>
                <w:b/>
                <w:bCs/>
                <w:color w:val="000000"/>
                <w:spacing w:val="-6"/>
                <w:sz w:val="24"/>
                <w:szCs w:val="24"/>
              </w:rPr>
              <w:t xml:space="preserve">2) Московская обл., г. </w:t>
            </w:r>
            <w:r w:rsidRPr="008A4786">
              <w:rPr>
                <w:b/>
                <w:bCs/>
                <w:color w:val="000000"/>
                <w:spacing w:val="-7"/>
                <w:sz w:val="24"/>
                <w:szCs w:val="24"/>
              </w:rPr>
              <w:t xml:space="preserve">Воскресенск , Государственная </w:t>
            </w:r>
            <w:r w:rsidRPr="008A4786">
              <w:rPr>
                <w:b/>
                <w:bCs/>
                <w:color w:val="000000"/>
                <w:spacing w:val="-9"/>
                <w:sz w:val="24"/>
                <w:szCs w:val="24"/>
              </w:rPr>
              <w:t xml:space="preserve">речная судоходная инспекция </w:t>
            </w:r>
            <w:r w:rsidRPr="008A4786">
              <w:rPr>
                <w:b/>
                <w:bCs/>
                <w:color w:val="000000"/>
                <w:spacing w:val="15"/>
                <w:sz w:val="24"/>
                <w:szCs w:val="24"/>
              </w:rPr>
              <w:t>№1</w:t>
            </w:r>
          </w:p>
        </w:tc>
      </w:tr>
      <w:tr w:rsidR="007B0589" w:rsidRPr="008A4786" w:rsidTr="000C03E4">
        <w:trPr>
          <w:trHeight w:hRule="exact" w:val="53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jc w:val="center"/>
              <w:rPr>
                <w:sz w:val="24"/>
                <w:szCs w:val="24"/>
              </w:rPr>
            </w:pPr>
            <w:r w:rsidRPr="008A4786">
              <w:rPr>
                <w:color w:val="000000"/>
                <w:sz w:val="24"/>
                <w:szCs w:val="24"/>
              </w:rPr>
              <w:t>7</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sz w:val="24"/>
                <w:szCs w:val="24"/>
              </w:rPr>
            </w:pPr>
            <w:r w:rsidRPr="008A4786">
              <w:rPr>
                <w:color w:val="000000"/>
                <w:spacing w:val="-8"/>
                <w:sz w:val="24"/>
                <w:szCs w:val="24"/>
              </w:rPr>
              <w:t xml:space="preserve">Воздушный транспорт: </w:t>
            </w:r>
            <w:r w:rsidRPr="008A4786">
              <w:rPr>
                <w:b/>
                <w:bCs/>
                <w:color w:val="000000"/>
                <w:spacing w:val="-8"/>
                <w:sz w:val="24"/>
                <w:szCs w:val="24"/>
              </w:rPr>
              <w:t>не имею</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sz w:val="24"/>
                <w:szCs w:val="24"/>
              </w:rPr>
            </w:pPr>
          </w:p>
        </w:tc>
        <w:tc>
          <w:tcPr>
            <w:tcW w:w="4385" w:type="dxa"/>
            <w:gridSpan w:val="2"/>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sz w:val="24"/>
                <w:szCs w:val="24"/>
              </w:rPr>
            </w:pPr>
          </w:p>
        </w:tc>
      </w:tr>
      <w:tr w:rsidR="007B0589" w:rsidRPr="008A4786" w:rsidTr="000C03E4">
        <w:trPr>
          <w:trHeight w:hRule="exact" w:val="82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jc w:val="center"/>
              <w:rPr>
                <w:sz w:val="24"/>
                <w:szCs w:val="24"/>
              </w:rPr>
            </w:pPr>
            <w:r w:rsidRPr="008A4786">
              <w:rPr>
                <w:color w:val="000000"/>
                <w:sz w:val="24"/>
                <w:szCs w:val="24"/>
              </w:rPr>
              <w:t>8</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sz w:val="24"/>
                <w:szCs w:val="24"/>
              </w:rPr>
            </w:pPr>
            <w:r w:rsidRPr="008A4786">
              <w:rPr>
                <w:bCs/>
                <w:color w:val="000000"/>
                <w:spacing w:val="-10"/>
                <w:sz w:val="24"/>
                <w:szCs w:val="24"/>
              </w:rPr>
              <w:t xml:space="preserve">Иные </w:t>
            </w:r>
            <w:r w:rsidRPr="008A4786">
              <w:rPr>
                <w:color w:val="000000"/>
                <w:spacing w:val="-10"/>
                <w:sz w:val="24"/>
                <w:szCs w:val="24"/>
              </w:rPr>
              <w:t xml:space="preserve">транспортные </w:t>
            </w:r>
            <w:r w:rsidRPr="008A4786">
              <w:rPr>
                <w:bCs/>
                <w:color w:val="000000"/>
                <w:spacing w:val="-10"/>
                <w:sz w:val="24"/>
                <w:szCs w:val="24"/>
              </w:rPr>
              <w:t>средства:</w:t>
            </w:r>
            <w:r w:rsidRPr="008A4786">
              <w:rPr>
                <w:b/>
                <w:bCs/>
                <w:color w:val="000000"/>
                <w:spacing w:val="-10"/>
                <w:sz w:val="24"/>
                <w:szCs w:val="24"/>
              </w:rPr>
              <w:t xml:space="preserve"> </w:t>
            </w:r>
            <w:r w:rsidRPr="008A4786">
              <w:rPr>
                <w:b/>
                <w:bCs/>
                <w:color w:val="000000"/>
                <w:spacing w:val="-18"/>
                <w:sz w:val="24"/>
                <w:szCs w:val="24"/>
              </w:rPr>
              <w:t xml:space="preserve">мотовездеход </w:t>
            </w:r>
            <w:r w:rsidRPr="008A4786">
              <w:rPr>
                <w:b/>
                <w:bCs/>
                <w:color w:val="000000"/>
                <w:spacing w:val="-18"/>
                <w:sz w:val="24"/>
                <w:szCs w:val="24"/>
                <w:lang w:val="en-US"/>
              </w:rPr>
              <w:t>SUZUKI</w:t>
            </w:r>
            <w:r w:rsidRPr="008A4786">
              <w:rPr>
                <w:b/>
                <w:bCs/>
                <w:color w:val="000000"/>
                <w:spacing w:val="-18"/>
                <w:sz w:val="24"/>
                <w:szCs w:val="24"/>
              </w:rPr>
              <w:t xml:space="preserve"> </w:t>
            </w:r>
            <w:r w:rsidRPr="008A4786">
              <w:rPr>
                <w:b/>
                <w:bCs/>
                <w:color w:val="000000"/>
                <w:spacing w:val="-18"/>
                <w:sz w:val="24"/>
                <w:szCs w:val="24"/>
                <w:lang w:val="en-US"/>
              </w:rPr>
              <w:t>LT</w:t>
            </w:r>
            <w:r w:rsidRPr="008A4786">
              <w:rPr>
                <w:b/>
                <w:bCs/>
                <w:color w:val="000000"/>
                <w:spacing w:val="-18"/>
                <w:sz w:val="24"/>
                <w:szCs w:val="24"/>
              </w:rPr>
              <w:t>-</w:t>
            </w:r>
            <w:r w:rsidRPr="008A4786">
              <w:rPr>
                <w:b/>
                <w:bCs/>
                <w:color w:val="000000"/>
                <w:spacing w:val="-18"/>
                <w:sz w:val="24"/>
                <w:szCs w:val="24"/>
                <w:lang w:val="en-US"/>
              </w:rPr>
              <w:t>A</w:t>
            </w:r>
            <w:r w:rsidRPr="008A4786">
              <w:rPr>
                <w:b/>
                <w:bCs/>
                <w:color w:val="000000"/>
                <w:spacing w:val="-18"/>
                <w:sz w:val="24"/>
                <w:szCs w:val="24"/>
              </w:rPr>
              <w:t>7560</w:t>
            </w:r>
            <w:r w:rsidRPr="008A4786">
              <w:rPr>
                <w:b/>
                <w:bCs/>
                <w:color w:val="000000"/>
                <w:spacing w:val="-18"/>
                <w:sz w:val="24"/>
                <w:szCs w:val="24"/>
                <w:lang w:val="en-US"/>
              </w:rPr>
              <w:t>XP</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sz w:val="24"/>
                <w:szCs w:val="24"/>
              </w:rPr>
            </w:pPr>
            <w:r w:rsidRPr="008A4786">
              <w:rPr>
                <w:b/>
                <w:bCs/>
                <w:color w:val="000000"/>
                <w:spacing w:val="-9"/>
                <w:sz w:val="24"/>
                <w:szCs w:val="24"/>
              </w:rPr>
              <w:t xml:space="preserve">индивидуальная </w:t>
            </w:r>
            <w:r w:rsidRPr="008A4786">
              <w:rPr>
                <w:b/>
                <w:bCs/>
                <w:color w:val="000000"/>
                <w:spacing w:val="-7"/>
                <w:sz w:val="24"/>
                <w:szCs w:val="24"/>
              </w:rPr>
              <w:t>собственность</w:t>
            </w:r>
          </w:p>
        </w:tc>
        <w:tc>
          <w:tcPr>
            <w:tcW w:w="4385" w:type="dxa"/>
            <w:gridSpan w:val="2"/>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sz w:val="24"/>
                <w:szCs w:val="24"/>
              </w:rPr>
            </w:pPr>
            <w:r w:rsidRPr="008A4786">
              <w:rPr>
                <w:b/>
                <w:bCs/>
                <w:color w:val="000000"/>
                <w:spacing w:val="-6"/>
                <w:sz w:val="24"/>
                <w:szCs w:val="24"/>
              </w:rPr>
              <w:t xml:space="preserve">г. Москва </w:t>
            </w:r>
            <w:r w:rsidRPr="008A4786">
              <w:rPr>
                <w:b/>
                <w:bCs/>
                <w:color w:val="000000"/>
                <w:spacing w:val="-9"/>
                <w:sz w:val="24"/>
                <w:szCs w:val="24"/>
              </w:rPr>
              <w:t>МРЭО-4 ГИБДД</w:t>
            </w:r>
          </w:p>
        </w:tc>
      </w:tr>
    </w:tbl>
    <w:p w:rsidR="007B0589" w:rsidRPr="008A4786" w:rsidRDefault="007B0589" w:rsidP="008A4786">
      <w:pPr>
        <w:autoSpaceDE w:val="0"/>
        <w:autoSpaceDN w:val="0"/>
        <w:adjustRightInd w:val="0"/>
        <w:ind w:firstLine="567"/>
        <w:jc w:val="both"/>
        <w:rPr>
          <w:sz w:val="24"/>
          <w:szCs w:val="24"/>
        </w:rPr>
      </w:pPr>
    </w:p>
    <w:p w:rsidR="007B0589" w:rsidRPr="008A4786" w:rsidRDefault="007B0589" w:rsidP="008A4786">
      <w:pPr>
        <w:autoSpaceDE w:val="0"/>
        <w:autoSpaceDN w:val="0"/>
        <w:adjustRightInd w:val="0"/>
        <w:ind w:firstLine="567"/>
        <w:rPr>
          <w:b/>
          <w:bCs/>
          <w:sz w:val="24"/>
          <w:szCs w:val="24"/>
        </w:rPr>
      </w:pPr>
      <w:r w:rsidRPr="008A4786">
        <w:rPr>
          <w:b/>
          <w:bCs/>
          <w:sz w:val="24"/>
          <w:szCs w:val="24"/>
        </w:rPr>
        <w:t xml:space="preserve">V. Заполнение раздела 3 «Сведения о денежных средствах, находящихся на счетах в банках и иных кредитных организациях» (пример заполнения № 6) </w:t>
      </w:r>
    </w:p>
    <w:p w:rsidR="007B0589" w:rsidRPr="008A4786" w:rsidRDefault="007B0589" w:rsidP="008A4786">
      <w:pPr>
        <w:autoSpaceDE w:val="0"/>
        <w:autoSpaceDN w:val="0"/>
        <w:adjustRightInd w:val="0"/>
        <w:ind w:firstLine="567"/>
        <w:rPr>
          <w:sz w:val="24"/>
          <w:szCs w:val="24"/>
        </w:rPr>
      </w:pP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Указывая сведения о денежных средствах, находящихся на счетах в банках и иных кредитных организациях, </w:t>
      </w:r>
      <w:r w:rsidRPr="008A4786">
        <w:rPr>
          <w:b/>
          <w:bCs/>
          <w:sz w:val="24"/>
          <w:szCs w:val="24"/>
        </w:rPr>
        <w:t>следует отразить все счета</w:t>
      </w:r>
      <w:r w:rsidRPr="008A4786">
        <w:rPr>
          <w:sz w:val="24"/>
          <w:szCs w:val="24"/>
        </w:rPr>
        <w:t xml:space="preserve">, </w:t>
      </w:r>
      <w:r w:rsidRPr="008A4786">
        <w:rPr>
          <w:b/>
          <w:bCs/>
          <w:sz w:val="24"/>
          <w:szCs w:val="24"/>
        </w:rPr>
        <w:t xml:space="preserve">включая счета для начисления заработной платы, пенсионные и т. п., </w:t>
      </w:r>
      <w:r w:rsidRPr="008A4786">
        <w:rPr>
          <w:sz w:val="24"/>
          <w:szCs w:val="24"/>
        </w:rPr>
        <w:t xml:space="preserve">в том числе </w:t>
      </w:r>
      <w:r w:rsidRPr="008A4786">
        <w:rPr>
          <w:b/>
          <w:bCs/>
          <w:sz w:val="24"/>
          <w:szCs w:val="24"/>
        </w:rPr>
        <w:t>на которых денежные средства на конец отчетного периода отсутствовали или имелся отрицательный остаток</w:t>
      </w:r>
      <w:r w:rsidRPr="008A4786">
        <w:rPr>
          <w:sz w:val="24"/>
          <w:szCs w:val="24"/>
        </w:rPr>
        <w:t xml:space="preserve">, а также кредитные, ссудные и иные счета, так как законом не ограничен перечень видов и целей открытия счетов в банках.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На балансах банков открываются различные виды счетов (депозитный, текущий, ссудный и др.). Основанием открытия банковского счета является договор. Стороной договора может выступать кредитная организация, а также организации, которым федеральными законами </w:t>
      </w:r>
      <w:r w:rsidRPr="008A4786">
        <w:rPr>
          <w:sz w:val="24"/>
          <w:szCs w:val="24"/>
        </w:rPr>
        <w:lastRenderedPageBreak/>
        <w:t xml:space="preserve">предоставлено право проведения банковской операции по открытию и ведению банковских счетов. </w:t>
      </w:r>
    </w:p>
    <w:p w:rsidR="007B0589" w:rsidRPr="008A4786" w:rsidRDefault="007B0589" w:rsidP="008A4786">
      <w:pPr>
        <w:autoSpaceDE w:val="0"/>
        <w:autoSpaceDN w:val="0"/>
        <w:adjustRightInd w:val="0"/>
        <w:ind w:firstLine="567"/>
        <w:jc w:val="both"/>
        <w:rPr>
          <w:sz w:val="24"/>
          <w:szCs w:val="24"/>
        </w:rPr>
      </w:pPr>
      <w:r w:rsidRPr="008A4786">
        <w:rPr>
          <w:sz w:val="24"/>
          <w:szCs w:val="24"/>
          <w:u w:val="single"/>
        </w:rPr>
        <w:t xml:space="preserve">Депозитный (вкладной) счет </w:t>
      </w:r>
      <w:r w:rsidRPr="008A4786">
        <w:rPr>
          <w:sz w:val="24"/>
          <w:szCs w:val="24"/>
        </w:rPr>
        <w:t xml:space="preserve">предназначен для хранения временно свободных денежных средств. Такой счет открывается клиенту банка на основании заключенного договора банковского вклада. По договору банковского вклада (депозита) одна сторона (кредитная организация), принявшая поступившую от другой стороны (вкладчика) или поступившую для нее денежную сумму (вклад), обязуется возвратить сумму вклада и </w:t>
      </w:r>
      <w:r w:rsidRPr="008A4786">
        <w:rPr>
          <w:sz w:val="24"/>
          <w:szCs w:val="24"/>
          <w:u w:val="single"/>
        </w:rPr>
        <w:t xml:space="preserve">выплатить проценты </w:t>
      </w:r>
      <w:r w:rsidRPr="008A4786">
        <w:rPr>
          <w:sz w:val="24"/>
          <w:szCs w:val="24"/>
        </w:rPr>
        <w:t xml:space="preserve">на нее на условиях и в порядке, предусмотренных этим договором. </w:t>
      </w:r>
    </w:p>
    <w:p w:rsidR="007B0589" w:rsidRPr="008A4786" w:rsidRDefault="007B0589" w:rsidP="008A4786">
      <w:pPr>
        <w:autoSpaceDE w:val="0"/>
        <w:autoSpaceDN w:val="0"/>
        <w:adjustRightInd w:val="0"/>
        <w:ind w:firstLine="567"/>
        <w:jc w:val="both"/>
        <w:rPr>
          <w:sz w:val="24"/>
          <w:szCs w:val="24"/>
        </w:rPr>
      </w:pPr>
      <w:r w:rsidRPr="008A4786">
        <w:rPr>
          <w:sz w:val="24"/>
          <w:szCs w:val="24"/>
          <w:u w:val="single"/>
        </w:rPr>
        <w:t xml:space="preserve">Под текущим счетом физического лица </w:t>
      </w:r>
      <w:r w:rsidRPr="008A4786">
        <w:rPr>
          <w:sz w:val="24"/>
          <w:szCs w:val="24"/>
        </w:rPr>
        <w:t xml:space="preserve">понимается банковский счет, открываемый физическому лицу в банке на основании договора банковского счета, предусматривающего совершение расчетных операций, не связанных с осуществлением предпринимательской деятельности. </w:t>
      </w:r>
    </w:p>
    <w:p w:rsidR="007B0589" w:rsidRPr="008A4786" w:rsidRDefault="007B0589" w:rsidP="008A4786">
      <w:pPr>
        <w:autoSpaceDE w:val="0"/>
        <w:autoSpaceDN w:val="0"/>
        <w:adjustRightInd w:val="0"/>
        <w:ind w:firstLine="567"/>
        <w:jc w:val="both"/>
        <w:rPr>
          <w:sz w:val="24"/>
          <w:szCs w:val="24"/>
        </w:rPr>
      </w:pPr>
      <w:r w:rsidRPr="008A4786">
        <w:rPr>
          <w:sz w:val="24"/>
          <w:szCs w:val="24"/>
          <w:u w:val="single"/>
        </w:rPr>
        <w:t xml:space="preserve">Ссудные счета </w:t>
      </w:r>
      <w:r w:rsidRPr="008A4786">
        <w:rPr>
          <w:sz w:val="24"/>
          <w:szCs w:val="24"/>
        </w:rPr>
        <w:t xml:space="preserve">имеют строго целевой характер и предназначены для кредитования клиентов банков. Ссудный счет - персональный счет заемщика, открываемый в банке-кредиторе для перечисления кредитных средств и для последующего зачисления на него платежей по кредиту.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Датой открытия счета является заключение договора.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Если соглашением сторон не предусмотрено иное, заключение договора банковского вклада с гражданином и внесение денежных средств на его счет по вкладу удостоверяются сберегательной книжкой.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1. В графе 3 указываются вид счета (депозитный, текущий, расчетный, ссудный и другие) и валюта счета.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2. В графе 6 указывается остаток на счете по состоянию на отчетную дату. Для счетов в иностранной валюте остаток указывается в рублях по курсу Банка России на отчетную дату. Сведения об остатке на счете на отчетную дату могут быть указаны на основании сберегательной книжки или выписки (справки) по счету, для предоставления которой следует обращаться в соответствующий банк.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Также в данной графе указываются денежные средства, имеющиеся на счете кредитной карты. При отсутствии задолженности указывается сумма без учета доступного лимита овердрафта. Например, кредитная карта VISA с доступным лимитом овердрафта 100,0 тыс. рублей, текущий баланс счета положительный и составляет 20,0 тыс. рублей. Таким образом, задолженности нет и в графе 6 указываются денежные средства в сумме 20,0 тыс. рублей. Если баланс отрицательный – указывается размер задолженности по состоянию на отчетную дату.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В том случае, если задолженность по кредитной карте составляет более 433,0 тыс. рублей, то возникшее в этой связи обязательство необходимо указать в подразделе 5.2 Справки.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Следует обратить внимание, что при наличии у государственного гражданского служащего долгосрочного целевого вклада с отложенным сроком получения основного капитала и процентов (например, сбережения, необходимые к совершеннолетию ребенка, к свадьбе, на приобретение вещей долговременного пользования и т. п.), по которому в отчетном году государственный гражданский служащий доход не получал, то в данном подразделе рекомендуется дать соответствующие пояснения.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3. Доходы от вкладов в банках и иных кредитных организациях за отчетный период указываются в строке 5 раздела 1 Справки. </w:t>
      </w:r>
    </w:p>
    <w:p w:rsidR="007B0589" w:rsidRDefault="007B0589" w:rsidP="008A4786">
      <w:pPr>
        <w:autoSpaceDE w:val="0"/>
        <w:autoSpaceDN w:val="0"/>
        <w:adjustRightInd w:val="0"/>
        <w:ind w:firstLine="567"/>
        <w:rPr>
          <w:sz w:val="24"/>
          <w:szCs w:val="24"/>
        </w:rPr>
      </w:pPr>
    </w:p>
    <w:p w:rsidR="008A4786" w:rsidRDefault="008A4786" w:rsidP="008A4786">
      <w:pPr>
        <w:autoSpaceDE w:val="0"/>
        <w:autoSpaceDN w:val="0"/>
        <w:adjustRightInd w:val="0"/>
        <w:ind w:firstLine="567"/>
        <w:rPr>
          <w:sz w:val="24"/>
          <w:szCs w:val="24"/>
        </w:rPr>
      </w:pPr>
    </w:p>
    <w:p w:rsidR="008A4786" w:rsidRDefault="008A4786" w:rsidP="008A4786">
      <w:pPr>
        <w:autoSpaceDE w:val="0"/>
        <w:autoSpaceDN w:val="0"/>
        <w:adjustRightInd w:val="0"/>
        <w:ind w:firstLine="567"/>
        <w:rPr>
          <w:sz w:val="24"/>
          <w:szCs w:val="24"/>
        </w:rPr>
      </w:pPr>
    </w:p>
    <w:p w:rsidR="008A4786" w:rsidRDefault="008A4786" w:rsidP="008A4786">
      <w:pPr>
        <w:autoSpaceDE w:val="0"/>
        <w:autoSpaceDN w:val="0"/>
        <w:adjustRightInd w:val="0"/>
        <w:ind w:firstLine="567"/>
        <w:rPr>
          <w:sz w:val="24"/>
          <w:szCs w:val="24"/>
        </w:rPr>
      </w:pPr>
    </w:p>
    <w:p w:rsidR="008A4786" w:rsidRDefault="008A4786" w:rsidP="008A4786">
      <w:pPr>
        <w:autoSpaceDE w:val="0"/>
        <w:autoSpaceDN w:val="0"/>
        <w:adjustRightInd w:val="0"/>
        <w:ind w:firstLine="567"/>
        <w:rPr>
          <w:sz w:val="24"/>
          <w:szCs w:val="24"/>
        </w:rPr>
      </w:pPr>
    </w:p>
    <w:p w:rsidR="008A4786" w:rsidRDefault="008A4786" w:rsidP="008A4786">
      <w:pPr>
        <w:autoSpaceDE w:val="0"/>
        <w:autoSpaceDN w:val="0"/>
        <w:adjustRightInd w:val="0"/>
        <w:ind w:firstLine="567"/>
        <w:rPr>
          <w:sz w:val="24"/>
          <w:szCs w:val="24"/>
        </w:rPr>
      </w:pPr>
    </w:p>
    <w:p w:rsidR="008A4786" w:rsidRPr="008A4786" w:rsidRDefault="008A4786" w:rsidP="008A4786">
      <w:pPr>
        <w:autoSpaceDE w:val="0"/>
        <w:autoSpaceDN w:val="0"/>
        <w:adjustRightInd w:val="0"/>
        <w:ind w:firstLine="567"/>
        <w:rPr>
          <w:sz w:val="24"/>
          <w:szCs w:val="24"/>
        </w:rPr>
      </w:pPr>
    </w:p>
    <w:p w:rsidR="007B0589" w:rsidRPr="008A4786" w:rsidRDefault="007B0589" w:rsidP="008A4786">
      <w:pPr>
        <w:autoSpaceDE w:val="0"/>
        <w:autoSpaceDN w:val="0"/>
        <w:adjustRightInd w:val="0"/>
        <w:ind w:firstLine="567"/>
        <w:jc w:val="center"/>
        <w:rPr>
          <w:sz w:val="24"/>
          <w:szCs w:val="24"/>
        </w:rPr>
      </w:pPr>
      <w:r w:rsidRPr="008A4786">
        <w:rPr>
          <w:b/>
          <w:bCs/>
          <w:sz w:val="24"/>
          <w:szCs w:val="24"/>
        </w:rPr>
        <w:lastRenderedPageBreak/>
        <w:t>ПРИМЕР ЗАПОЛНЕНИЯ № 6</w:t>
      </w:r>
    </w:p>
    <w:p w:rsidR="007B0589" w:rsidRPr="008A4786" w:rsidRDefault="007B0589" w:rsidP="008A4786">
      <w:pPr>
        <w:autoSpaceDE w:val="0"/>
        <w:autoSpaceDN w:val="0"/>
        <w:adjustRightInd w:val="0"/>
        <w:ind w:firstLine="567"/>
        <w:jc w:val="both"/>
        <w:rPr>
          <w:sz w:val="24"/>
          <w:szCs w:val="24"/>
        </w:rPr>
      </w:pPr>
      <w:r w:rsidRPr="008A4786">
        <w:rPr>
          <w:b/>
          <w:bCs/>
          <w:sz w:val="24"/>
          <w:szCs w:val="24"/>
        </w:rPr>
        <w:t xml:space="preserve">Раздел 3. Сведения о денежных средствах, находящихся на счетах в банках и иных кредитных организациях </w:t>
      </w:r>
    </w:p>
    <w:p w:rsidR="007B0589" w:rsidRPr="008A4786" w:rsidRDefault="007B0589" w:rsidP="008A4786">
      <w:pPr>
        <w:autoSpaceDE w:val="0"/>
        <w:autoSpaceDN w:val="0"/>
        <w:adjustRightInd w:val="0"/>
        <w:ind w:firstLine="567"/>
        <w:rPr>
          <w:sz w:val="24"/>
          <w:szCs w:val="24"/>
        </w:rPr>
      </w:pPr>
    </w:p>
    <w:tbl>
      <w:tblPr>
        <w:tblW w:w="10490" w:type="dxa"/>
        <w:tblInd w:w="108" w:type="dxa"/>
        <w:tblBorders>
          <w:top w:val="single" w:sz="8" w:space="0" w:color="000000"/>
          <w:left w:val="single" w:sz="8" w:space="0" w:color="000000"/>
          <w:bottom w:val="single" w:sz="8" w:space="0" w:color="000000"/>
          <w:right w:val="single" w:sz="8" w:space="0" w:color="000000"/>
        </w:tblBorders>
        <w:tblLook w:val="0000"/>
      </w:tblPr>
      <w:tblGrid>
        <w:gridCol w:w="540"/>
        <w:gridCol w:w="2721"/>
        <w:gridCol w:w="1964"/>
        <w:gridCol w:w="1296"/>
        <w:gridCol w:w="1843"/>
        <w:gridCol w:w="2126"/>
      </w:tblGrid>
      <w:tr w:rsidR="007B0589" w:rsidRPr="008A4786" w:rsidTr="008A4786">
        <w:trPr>
          <w:trHeight w:val="868"/>
        </w:trPr>
        <w:tc>
          <w:tcPr>
            <w:tcW w:w="540" w:type="dxa"/>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п/п</w:t>
            </w:r>
          </w:p>
        </w:tc>
        <w:tc>
          <w:tcPr>
            <w:tcW w:w="2721" w:type="dxa"/>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Наименование и адрес банка или иной кредитной организации</w:t>
            </w:r>
          </w:p>
        </w:tc>
        <w:tc>
          <w:tcPr>
            <w:tcW w:w="1964" w:type="dxa"/>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Вид и валюта счета </w:t>
            </w:r>
            <w:r w:rsidRPr="008A4786">
              <w:rPr>
                <w:color w:val="000000"/>
                <w:position w:val="10"/>
                <w:sz w:val="24"/>
                <w:szCs w:val="24"/>
                <w:vertAlign w:val="superscript"/>
              </w:rPr>
              <w:t>1</w:t>
            </w:r>
          </w:p>
        </w:tc>
        <w:tc>
          <w:tcPr>
            <w:tcW w:w="1296" w:type="dxa"/>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Дата открытия счета</w:t>
            </w:r>
          </w:p>
        </w:tc>
        <w:tc>
          <w:tcPr>
            <w:tcW w:w="1843" w:type="dxa"/>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Номер счета</w:t>
            </w:r>
          </w:p>
        </w:tc>
        <w:tc>
          <w:tcPr>
            <w:tcW w:w="2126" w:type="dxa"/>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Остаток на счете </w:t>
            </w:r>
            <w:r w:rsidRPr="008A4786">
              <w:rPr>
                <w:color w:val="000000"/>
                <w:position w:val="10"/>
                <w:sz w:val="24"/>
                <w:szCs w:val="24"/>
                <w:vertAlign w:val="superscript"/>
              </w:rPr>
              <w:t xml:space="preserve">2 </w:t>
            </w:r>
            <w:r w:rsidRPr="008A4786">
              <w:rPr>
                <w:color w:val="000000"/>
                <w:sz w:val="24"/>
                <w:szCs w:val="24"/>
              </w:rPr>
              <w:t>(руб.)</w:t>
            </w:r>
          </w:p>
        </w:tc>
      </w:tr>
      <w:tr w:rsidR="007B0589" w:rsidRPr="008A4786" w:rsidTr="008A4786">
        <w:trPr>
          <w:trHeight w:val="316"/>
        </w:trPr>
        <w:tc>
          <w:tcPr>
            <w:tcW w:w="540" w:type="dxa"/>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1</w:t>
            </w:r>
          </w:p>
        </w:tc>
        <w:tc>
          <w:tcPr>
            <w:tcW w:w="2721" w:type="dxa"/>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2</w:t>
            </w:r>
          </w:p>
        </w:tc>
        <w:tc>
          <w:tcPr>
            <w:tcW w:w="1964" w:type="dxa"/>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3</w:t>
            </w:r>
          </w:p>
        </w:tc>
        <w:tc>
          <w:tcPr>
            <w:tcW w:w="1296" w:type="dxa"/>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4</w:t>
            </w:r>
          </w:p>
        </w:tc>
        <w:tc>
          <w:tcPr>
            <w:tcW w:w="1843" w:type="dxa"/>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5</w:t>
            </w:r>
          </w:p>
        </w:tc>
        <w:tc>
          <w:tcPr>
            <w:tcW w:w="2126" w:type="dxa"/>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6</w:t>
            </w:r>
          </w:p>
        </w:tc>
      </w:tr>
      <w:tr w:rsidR="007B0589" w:rsidRPr="008A4786" w:rsidTr="000C03E4">
        <w:trPr>
          <w:trHeight w:val="873"/>
        </w:trPr>
        <w:tc>
          <w:tcPr>
            <w:tcW w:w="540"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1 </w:t>
            </w:r>
          </w:p>
        </w:tc>
        <w:tc>
          <w:tcPr>
            <w:tcW w:w="2721"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ОАО «Сбербанк России», филиал №674/5208, </w:t>
            </w:r>
            <w:smartTag w:uri="urn:schemas-microsoft-com:office:smarttags" w:element="metricconverter">
              <w:smartTagPr>
                <w:attr w:name="ProductID" w:val="117869, г"/>
              </w:smartTagPr>
              <w:r w:rsidRPr="008A4786">
                <w:rPr>
                  <w:b/>
                  <w:bCs/>
                  <w:color w:val="000000"/>
                  <w:sz w:val="24"/>
                  <w:szCs w:val="24"/>
                </w:rPr>
                <w:t>117869, г</w:t>
              </w:r>
            </w:smartTag>
            <w:r w:rsidRPr="008A4786">
              <w:rPr>
                <w:b/>
                <w:bCs/>
                <w:color w:val="000000"/>
                <w:sz w:val="24"/>
                <w:szCs w:val="24"/>
              </w:rPr>
              <w:t xml:space="preserve">. Москва, ул. Садовая, д. 1 </w:t>
            </w:r>
          </w:p>
        </w:tc>
        <w:tc>
          <w:tcPr>
            <w:tcW w:w="1964"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депозитный, доллары США </w:t>
            </w:r>
          </w:p>
        </w:tc>
        <w:tc>
          <w:tcPr>
            <w:tcW w:w="1296"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05.04.2006 </w:t>
            </w:r>
          </w:p>
        </w:tc>
        <w:tc>
          <w:tcPr>
            <w:tcW w:w="1843"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указывается </w:t>
            </w:r>
          </w:p>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20-значный </w:t>
            </w:r>
          </w:p>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номер счета </w:t>
            </w:r>
          </w:p>
        </w:tc>
        <w:tc>
          <w:tcPr>
            <w:tcW w:w="2126"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right"/>
              <w:rPr>
                <w:color w:val="000000"/>
                <w:sz w:val="24"/>
                <w:szCs w:val="24"/>
              </w:rPr>
            </w:pPr>
            <w:r w:rsidRPr="008A4786">
              <w:rPr>
                <w:b/>
                <w:bCs/>
                <w:color w:val="000000"/>
                <w:sz w:val="24"/>
                <w:szCs w:val="24"/>
              </w:rPr>
              <w:t>850 000,0</w:t>
            </w:r>
          </w:p>
        </w:tc>
      </w:tr>
      <w:tr w:rsidR="007B0589" w:rsidRPr="008A4786" w:rsidTr="000C03E4">
        <w:tc>
          <w:tcPr>
            <w:tcW w:w="540"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2 </w:t>
            </w:r>
          </w:p>
        </w:tc>
        <w:tc>
          <w:tcPr>
            <w:tcW w:w="2721"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ОАО «Сбербанк России», филиал №674/5208, </w:t>
            </w:r>
            <w:smartTag w:uri="urn:schemas-microsoft-com:office:smarttags" w:element="metricconverter">
              <w:smartTagPr>
                <w:attr w:name="ProductID" w:val="117869, г"/>
              </w:smartTagPr>
              <w:r w:rsidRPr="008A4786">
                <w:rPr>
                  <w:b/>
                  <w:bCs/>
                  <w:color w:val="000000"/>
                  <w:sz w:val="24"/>
                  <w:szCs w:val="24"/>
                </w:rPr>
                <w:t>117869, г</w:t>
              </w:r>
            </w:smartTag>
            <w:r w:rsidRPr="008A4786">
              <w:rPr>
                <w:b/>
                <w:bCs/>
                <w:color w:val="000000"/>
                <w:sz w:val="24"/>
                <w:szCs w:val="24"/>
              </w:rPr>
              <w:t>. Москва, ул. Садовая, д. 1</w:t>
            </w:r>
          </w:p>
        </w:tc>
        <w:tc>
          <w:tcPr>
            <w:tcW w:w="1964"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зарплатный, рубли </w:t>
            </w:r>
          </w:p>
        </w:tc>
        <w:tc>
          <w:tcPr>
            <w:tcW w:w="1296"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16.02.2007 </w:t>
            </w:r>
          </w:p>
        </w:tc>
        <w:tc>
          <w:tcPr>
            <w:tcW w:w="1843"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указывается </w:t>
            </w:r>
          </w:p>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20-значный </w:t>
            </w:r>
          </w:p>
        </w:tc>
        <w:tc>
          <w:tcPr>
            <w:tcW w:w="2126"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right"/>
              <w:rPr>
                <w:color w:val="000000"/>
                <w:sz w:val="24"/>
                <w:szCs w:val="24"/>
              </w:rPr>
            </w:pPr>
            <w:r w:rsidRPr="008A4786">
              <w:rPr>
                <w:b/>
                <w:bCs/>
                <w:color w:val="000000"/>
                <w:sz w:val="24"/>
                <w:szCs w:val="24"/>
              </w:rPr>
              <w:t>730 000,0</w:t>
            </w:r>
          </w:p>
        </w:tc>
      </w:tr>
      <w:tr w:rsidR="007B0589" w:rsidRPr="008A4786" w:rsidTr="000C03E4">
        <w:tc>
          <w:tcPr>
            <w:tcW w:w="540"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3 </w:t>
            </w:r>
          </w:p>
        </w:tc>
        <w:tc>
          <w:tcPr>
            <w:tcW w:w="2721"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ОАО «Сбербанк России», Марьинское ОСБ № 8611, </w:t>
            </w:r>
          </w:p>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г. Москва, ул. Трубная, д. 4 </w:t>
            </w:r>
          </w:p>
        </w:tc>
        <w:tc>
          <w:tcPr>
            <w:tcW w:w="1964"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пенсионный, рубли </w:t>
            </w:r>
          </w:p>
        </w:tc>
        <w:tc>
          <w:tcPr>
            <w:tcW w:w="1296"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21.12.2008 </w:t>
            </w:r>
          </w:p>
        </w:tc>
        <w:tc>
          <w:tcPr>
            <w:tcW w:w="1843"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указывается </w:t>
            </w:r>
          </w:p>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20-значный </w:t>
            </w:r>
          </w:p>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номер счета </w:t>
            </w:r>
          </w:p>
        </w:tc>
        <w:tc>
          <w:tcPr>
            <w:tcW w:w="2126"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right"/>
              <w:rPr>
                <w:color w:val="000000"/>
                <w:sz w:val="24"/>
                <w:szCs w:val="24"/>
              </w:rPr>
            </w:pPr>
            <w:r w:rsidRPr="008A4786">
              <w:rPr>
                <w:b/>
                <w:bCs/>
                <w:color w:val="000000"/>
                <w:sz w:val="24"/>
                <w:szCs w:val="24"/>
              </w:rPr>
              <w:t>540, 5</w:t>
            </w:r>
          </w:p>
        </w:tc>
      </w:tr>
      <w:tr w:rsidR="007B0589" w:rsidRPr="008A4786" w:rsidTr="000C03E4">
        <w:trPr>
          <w:trHeight w:val="873"/>
        </w:trPr>
        <w:tc>
          <w:tcPr>
            <w:tcW w:w="540"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4 </w:t>
            </w:r>
          </w:p>
        </w:tc>
        <w:tc>
          <w:tcPr>
            <w:tcW w:w="2721"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ОАО «Сбербанк России», </w:t>
            </w:r>
          </w:p>
          <w:p w:rsidR="007B0589" w:rsidRPr="008A4786" w:rsidRDefault="007B0589" w:rsidP="008A4786">
            <w:pPr>
              <w:autoSpaceDE w:val="0"/>
              <w:autoSpaceDN w:val="0"/>
              <w:adjustRightInd w:val="0"/>
              <w:rPr>
                <w:color w:val="000000"/>
                <w:sz w:val="24"/>
                <w:szCs w:val="24"/>
              </w:rPr>
            </w:pPr>
            <w:r w:rsidRPr="008A4786">
              <w:rPr>
                <w:b/>
                <w:bCs/>
                <w:color w:val="000000"/>
                <w:sz w:val="24"/>
                <w:szCs w:val="24"/>
              </w:rPr>
              <w:t>г. Москва, ул. Вавилова, д. 56</w:t>
            </w:r>
          </w:p>
        </w:tc>
        <w:tc>
          <w:tcPr>
            <w:tcW w:w="1964"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депозитный, рубли </w:t>
            </w:r>
          </w:p>
        </w:tc>
        <w:tc>
          <w:tcPr>
            <w:tcW w:w="1296"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15.11.2009 </w:t>
            </w:r>
          </w:p>
        </w:tc>
        <w:tc>
          <w:tcPr>
            <w:tcW w:w="1843"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указывается </w:t>
            </w:r>
          </w:p>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20-значный </w:t>
            </w:r>
          </w:p>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номер счета </w:t>
            </w:r>
          </w:p>
        </w:tc>
        <w:tc>
          <w:tcPr>
            <w:tcW w:w="2126"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right"/>
              <w:rPr>
                <w:color w:val="000000"/>
                <w:sz w:val="24"/>
                <w:szCs w:val="24"/>
              </w:rPr>
            </w:pPr>
            <w:r w:rsidRPr="008A4786">
              <w:rPr>
                <w:b/>
                <w:bCs/>
                <w:color w:val="000000"/>
                <w:sz w:val="24"/>
                <w:szCs w:val="24"/>
              </w:rPr>
              <w:t>8 000,0</w:t>
            </w:r>
          </w:p>
        </w:tc>
      </w:tr>
      <w:tr w:rsidR="007B0589" w:rsidRPr="008A4786" w:rsidTr="000C03E4">
        <w:trPr>
          <w:trHeight w:val="1423"/>
        </w:trPr>
        <w:tc>
          <w:tcPr>
            <w:tcW w:w="540"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5 </w:t>
            </w:r>
          </w:p>
        </w:tc>
        <w:tc>
          <w:tcPr>
            <w:tcW w:w="2721"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ВТБ-24, дополнительный офис «Кредитный центр «Петровский бульвар», </w:t>
            </w:r>
          </w:p>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г. Москва, Петровский бульвар, д. 7, стр. 3 </w:t>
            </w:r>
          </w:p>
        </w:tc>
        <w:tc>
          <w:tcPr>
            <w:tcW w:w="1964"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зарплатный, рубли </w:t>
            </w:r>
          </w:p>
        </w:tc>
        <w:tc>
          <w:tcPr>
            <w:tcW w:w="1296"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11.10.2007 </w:t>
            </w:r>
          </w:p>
        </w:tc>
        <w:tc>
          <w:tcPr>
            <w:tcW w:w="1843"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указывается </w:t>
            </w:r>
          </w:p>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20-значный </w:t>
            </w:r>
          </w:p>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номер счета или номер карты </w:t>
            </w:r>
          </w:p>
        </w:tc>
        <w:tc>
          <w:tcPr>
            <w:tcW w:w="2126"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right"/>
              <w:rPr>
                <w:color w:val="000000"/>
                <w:sz w:val="24"/>
                <w:szCs w:val="24"/>
              </w:rPr>
            </w:pPr>
            <w:r w:rsidRPr="008A4786">
              <w:rPr>
                <w:b/>
                <w:bCs/>
                <w:color w:val="000000"/>
                <w:sz w:val="24"/>
                <w:szCs w:val="24"/>
              </w:rPr>
              <w:t>- 474 000,0</w:t>
            </w:r>
          </w:p>
        </w:tc>
      </w:tr>
      <w:tr w:rsidR="007B0589" w:rsidRPr="008A4786" w:rsidTr="000C03E4">
        <w:trPr>
          <w:trHeight w:val="873"/>
        </w:trPr>
        <w:tc>
          <w:tcPr>
            <w:tcW w:w="540"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6 </w:t>
            </w:r>
          </w:p>
        </w:tc>
        <w:tc>
          <w:tcPr>
            <w:tcW w:w="2721"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ЗАО «Райффайзенбанк», г. Москва, ул. Маросейка, д. 27, стр. 2 </w:t>
            </w:r>
          </w:p>
        </w:tc>
        <w:tc>
          <w:tcPr>
            <w:tcW w:w="1964"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депозитный, евро </w:t>
            </w:r>
          </w:p>
        </w:tc>
        <w:tc>
          <w:tcPr>
            <w:tcW w:w="1296"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14.12.2005 </w:t>
            </w:r>
          </w:p>
        </w:tc>
        <w:tc>
          <w:tcPr>
            <w:tcW w:w="1843"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указывается </w:t>
            </w:r>
          </w:p>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20-значный </w:t>
            </w:r>
          </w:p>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номер счета </w:t>
            </w:r>
          </w:p>
        </w:tc>
        <w:tc>
          <w:tcPr>
            <w:tcW w:w="2126"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right"/>
              <w:rPr>
                <w:color w:val="000000"/>
                <w:sz w:val="24"/>
                <w:szCs w:val="24"/>
              </w:rPr>
            </w:pPr>
            <w:r w:rsidRPr="008A4786">
              <w:rPr>
                <w:b/>
                <w:bCs/>
                <w:color w:val="000000"/>
                <w:sz w:val="24"/>
                <w:szCs w:val="24"/>
              </w:rPr>
              <w:t>120 543,64</w:t>
            </w:r>
          </w:p>
        </w:tc>
      </w:tr>
      <w:tr w:rsidR="007B0589" w:rsidRPr="008A4786" w:rsidTr="000C03E4">
        <w:trPr>
          <w:trHeight w:val="873"/>
        </w:trPr>
        <w:tc>
          <w:tcPr>
            <w:tcW w:w="540"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7</w:t>
            </w:r>
            <w:r w:rsidRPr="008A4786">
              <w:rPr>
                <w:b/>
                <w:bCs/>
                <w:color w:val="000000"/>
                <w:sz w:val="24"/>
                <w:szCs w:val="24"/>
              </w:rPr>
              <w:t xml:space="preserve">* </w:t>
            </w:r>
          </w:p>
        </w:tc>
        <w:tc>
          <w:tcPr>
            <w:tcW w:w="2721"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ОАО «МДМ-банк», г. Москва, Русаковская наб., д. 8, стр. 1 </w:t>
            </w:r>
          </w:p>
        </w:tc>
        <w:tc>
          <w:tcPr>
            <w:tcW w:w="1964"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целевой вклад (срок – 5 лет), рубли </w:t>
            </w:r>
          </w:p>
        </w:tc>
        <w:tc>
          <w:tcPr>
            <w:tcW w:w="1296"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25.08.2010 </w:t>
            </w:r>
          </w:p>
        </w:tc>
        <w:tc>
          <w:tcPr>
            <w:tcW w:w="1843"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указывается </w:t>
            </w:r>
          </w:p>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20-значный </w:t>
            </w:r>
          </w:p>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номер счета </w:t>
            </w:r>
          </w:p>
        </w:tc>
        <w:tc>
          <w:tcPr>
            <w:tcW w:w="2126"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right"/>
              <w:rPr>
                <w:color w:val="000000"/>
                <w:sz w:val="24"/>
                <w:szCs w:val="24"/>
              </w:rPr>
            </w:pPr>
            <w:r w:rsidRPr="008A4786">
              <w:rPr>
                <w:b/>
                <w:bCs/>
                <w:color w:val="000000"/>
                <w:sz w:val="24"/>
                <w:szCs w:val="24"/>
              </w:rPr>
              <w:t>1 500 000,0</w:t>
            </w:r>
          </w:p>
        </w:tc>
      </w:tr>
      <w:tr w:rsidR="007B0589" w:rsidRPr="008A4786" w:rsidTr="000C03E4">
        <w:trPr>
          <w:trHeight w:val="873"/>
        </w:trPr>
        <w:tc>
          <w:tcPr>
            <w:tcW w:w="540"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8 </w:t>
            </w:r>
          </w:p>
        </w:tc>
        <w:tc>
          <w:tcPr>
            <w:tcW w:w="2721"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ОАО «Сбербанк России», </w:t>
            </w:r>
          </w:p>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г. Москва, ул. Вавилова, д. 19 </w:t>
            </w:r>
          </w:p>
        </w:tc>
        <w:tc>
          <w:tcPr>
            <w:tcW w:w="1964"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кредитный, рубли </w:t>
            </w:r>
          </w:p>
        </w:tc>
        <w:tc>
          <w:tcPr>
            <w:tcW w:w="1296"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28.08.2007 </w:t>
            </w:r>
          </w:p>
        </w:tc>
        <w:tc>
          <w:tcPr>
            <w:tcW w:w="1843"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указывается </w:t>
            </w:r>
          </w:p>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20-значный </w:t>
            </w:r>
          </w:p>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номер счета </w:t>
            </w:r>
          </w:p>
        </w:tc>
        <w:tc>
          <w:tcPr>
            <w:tcW w:w="2126"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right"/>
              <w:rPr>
                <w:color w:val="000000"/>
                <w:sz w:val="24"/>
                <w:szCs w:val="24"/>
              </w:rPr>
            </w:pPr>
            <w:r w:rsidRPr="008A4786">
              <w:rPr>
                <w:b/>
                <w:bCs/>
                <w:color w:val="000000"/>
                <w:sz w:val="24"/>
                <w:szCs w:val="24"/>
              </w:rPr>
              <w:t>- 150 000,0</w:t>
            </w:r>
          </w:p>
        </w:tc>
      </w:tr>
      <w:tr w:rsidR="007B0589" w:rsidRPr="008A4786" w:rsidTr="000C03E4">
        <w:tc>
          <w:tcPr>
            <w:tcW w:w="540"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9 </w:t>
            </w:r>
          </w:p>
        </w:tc>
        <w:tc>
          <w:tcPr>
            <w:tcW w:w="2721"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ОАО АКБ «Ипотека», </w:t>
            </w:r>
          </w:p>
          <w:p w:rsidR="007B0589" w:rsidRPr="008A4786" w:rsidRDefault="007B0589" w:rsidP="008A4786">
            <w:pPr>
              <w:autoSpaceDE w:val="0"/>
              <w:autoSpaceDN w:val="0"/>
              <w:adjustRightInd w:val="0"/>
              <w:rPr>
                <w:color w:val="000000"/>
                <w:sz w:val="24"/>
                <w:szCs w:val="24"/>
              </w:rPr>
            </w:pPr>
            <w:r w:rsidRPr="008A4786">
              <w:rPr>
                <w:b/>
                <w:bCs/>
                <w:color w:val="000000"/>
                <w:sz w:val="24"/>
                <w:szCs w:val="24"/>
              </w:rPr>
              <w:lastRenderedPageBreak/>
              <w:t xml:space="preserve">г. Москва, ул. Никольская, д. 27 </w:t>
            </w:r>
          </w:p>
        </w:tc>
        <w:tc>
          <w:tcPr>
            <w:tcW w:w="1964"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lastRenderedPageBreak/>
              <w:t xml:space="preserve">кредитный, </w:t>
            </w:r>
            <w:r w:rsidRPr="008A4786">
              <w:rPr>
                <w:b/>
                <w:bCs/>
                <w:color w:val="000000"/>
                <w:sz w:val="24"/>
                <w:szCs w:val="24"/>
              </w:rPr>
              <w:lastRenderedPageBreak/>
              <w:t xml:space="preserve">рубли </w:t>
            </w:r>
          </w:p>
        </w:tc>
        <w:tc>
          <w:tcPr>
            <w:tcW w:w="1296"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lastRenderedPageBreak/>
              <w:t xml:space="preserve">12.11.2007 </w:t>
            </w:r>
          </w:p>
        </w:tc>
        <w:tc>
          <w:tcPr>
            <w:tcW w:w="1843"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указывается </w:t>
            </w:r>
          </w:p>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lastRenderedPageBreak/>
              <w:t xml:space="preserve">20-значный </w:t>
            </w:r>
          </w:p>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номер счета </w:t>
            </w:r>
          </w:p>
        </w:tc>
        <w:tc>
          <w:tcPr>
            <w:tcW w:w="2126"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right"/>
              <w:rPr>
                <w:color w:val="000000"/>
                <w:sz w:val="24"/>
                <w:szCs w:val="24"/>
              </w:rPr>
            </w:pPr>
            <w:r w:rsidRPr="008A4786">
              <w:rPr>
                <w:b/>
                <w:bCs/>
                <w:color w:val="000000"/>
                <w:sz w:val="24"/>
                <w:szCs w:val="24"/>
              </w:rPr>
              <w:lastRenderedPageBreak/>
              <w:t>- 800 000,0</w:t>
            </w:r>
          </w:p>
        </w:tc>
      </w:tr>
      <w:tr w:rsidR="007B0589" w:rsidRPr="008A4786" w:rsidTr="000C03E4">
        <w:tc>
          <w:tcPr>
            <w:tcW w:w="540"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lastRenderedPageBreak/>
              <w:t xml:space="preserve">10 </w:t>
            </w:r>
          </w:p>
        </w:tc>
        <w:tc>
          <w:tcPr>
            <w:tcW w:w="2721"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ОАО «МДМ-Банк», филиал в г. Москве, </w:t>
            </w:r>
          </w:p>
          <w:p w:rsidR="007B0589" w:rsidRPr="008A4786" w:rsidRDefault="007B0589" w:rsidP="008A4786">
            <w:pPr>
              <w:autoSpaceDE w:val="0"/>
              <w:autoSpaceDN w:val="0"/>
              <w:adjustRightInd w:val="0"/>
              <w:rPr>
                <w:color w:val="000000"/>
                <w:sz w:val="24"/>
                <w:szCs w:val="24"/>
              </w:rPr>
            </w:pPr>
            <w:r w:rsidRPr="008A4786">
              <w:rPr>
                <w:b/>
                <w:bCs/>
                <w:color w:val="000000"/>
                <w:sz w:val="24"/>
                <w:szCs w:val="24"/>
              </w:rPr>
              <w:t>г. Москва, Русаковская наб., д. 8, стр. 1</w:t>
            </w:r>
          </w:p>
        </w:tc>
        <w:tc>
          <w:tcPr>
            <w:tcW w:w="1964"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кредитная карта, </w:t>
            </w:r>
          </w:p>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рубли </w:t>
            </w:r>
          </w:p>
        </w:tc>
        <w:tc>
          <w:tcPr>
            <w:tcW w:w="1296"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19.09.2009 </w:t>
            </w:r>
          </w:p>
        </w:tc>
        <w:tc>
          <w:tcPr>
            <w:tcW w:w="1843"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указывается </w:t>
            </w:r>
          </w:p>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20-значный </w:t>
            </w:r>
          </w:p>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номер счета, или номер карты </w:t>
            </w:r>
          </w:p>
        </w:tc>
        <w:tc>
          <w:tcPr>
            <w:tcW w:w="2126"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right"/>
              <w:rPr>
                <w:color w:val="000000"/>
                <w:sz w:val="24"/>
                <w:szCs w:val="24"/>
              </w:rPr>
            </w:pPr>
            <w:r w:rsidRPr="008A4786">
              <w:rPr>
                <w:b/>
                <w:bCs/>
                <w:color w:val="000000"/>
                <w:sz w:val="24"/>
                <w:szCs w:val="24"/>
              </w:rPr>
              <w:t xml:space="preserve">0,0 </w:t>
            </w:r>
          </w:p>
        </w:tc>
      </w:tr>
    </w:tbl>
    <w:p w:rsidR="007B0589" w:rsidRPr="008A4786" w:rsidRDefault="007B0589" w:rsidP="008A4786">
      <w:pPr>
        <w:autoSpaceDE w:val="0"/>
        <w:autoSpaceDN w:val="0"/>
        <w:adjustRightInd w:val="0"/>
        <w:ind w:firstLine="567"/>
        <w:jc w:val="both"/>
        <w:rPr>
          <w:sz w:val="24"/>
          <w:szCs w:val="24"/>
        </w:rPr>
      </w:pPr>
    </w:p>
    <w:p w:rsidR="007B0589" w:rsidRPr="008A4786" w:rsidRDefault="007B0589" w:rsidP="008A4786">
      <w:pPr>
        <w:autoSpaceDE w:val="0"/>
        <w:autoSpaceDN w:val="0"/>
        <w:adjustRightInd w:val="0"/>
        <w:ind w:firstLine="567"/>
        <w:jc w:val="both"/>
        <w:rPr>
          <w:sz w:val="24"/>
          <w:szCs w:val="24"/>
        </w:rPr>
      </w:pPr>
      <w:r w:rsidRPr="008A4786">
        <w:rPr>
          <w:b/>
          <w:bCs/>
          <w:sz w:val="24"/>
          <w:szCs w:val="24"/>
        </w:rPr>
        <w:t xml:space="preserve">* Долгосрочный целевой вклад с отложенным сроком получения основного капитала и процентов (срок 5 лет – до 05.06.2015), по которому в отчетном году дохода не было. </w:t>
      </w:r>
    </w:p>
    <w:p w:rsidR="000C03E4" w:rsidRPr="008A4786" w:rsidRDefault="000C03E4" w:rsidP="008A4786">
      <w:pPr>
        <w:autoSpaceDE w:val="0"/>
        <w:autoSpaceDN w:val="0"/>
        <w:adjustRightInd w:val="0"/>
        <w:rPr>
          <w:b/>
          <w:bCs/>
          <w:sz w:val="24"/>
          <w:szCs w:val="24"/>
        </w:rPr>
      </w:pPr>
    </w:p>
    <w:p w:rsidR="007B0589" w:rsidRPr="008A4786" w:rsidRDefault="007B0589" w:rsidP="008A4786">
      <w:pPr>
        <w:autoSpaceDE w:val="0"/>
        <w:autoSpaceDN w:val="0"/>
        <w:adjustRightInd w:val="0"/>
        <w:ind w:firstLine="567"/>
        <w:rPr>
          <w:b/>
          <w:bCs/>
          <w:sz w:val="24"/>
          <w:szCs w:val="24"/>
        </w:rPr>
      </w:pPr>
      <w:r w:rsidRPr="008A4786">
        <w:rPr>
          <w:b/>
          <w:bCs/>
          <w:sz w:val="24"/>
          <w:szCs w:val="24"/>
        </w:rPr>
        <w:t>VI. Заполнение раздела 4 «Сведения о ценных бумагах»</w:t>
      </w:r>
    </w:p>
    <w:p w:rsidR="007B0589" w:rsidRPr="008A4786" w:rsidRDefault="007B0589" w:rsidP="008A4786">
      <w:pPr>
        <w:autoSpaceDE w:val="0"/>
        <w:autoSpaceDN w:val="0"/>
        <w:adjustRightInd w:val="0"/>
        <w:ind w:firstLine="567"/>
        <w:jc w:val="center"/>
        <w:rPr>
          <w:sz w:val="24"/>
          <w:szCs w:val="24"/>
        </w:rPr>
      </w:pPr>
    </w:p>
    <w:p w:rsidR="007B0589" w:rsidRPr="008A4786" w:rsidRDefault="007B0589" w:rsidP="008A4786">
      <w:pPr>
        <w:autoSpaceDE w:val="0"/>
        <w:autoSpaceDN w:val="0"/>
        <w:adjustRightInd w:val="0"/>
        <w:ind w:firstLine="567"/>
        <w:jc w:val="both"/>
        <w:rPr>
          <w:sz w:val="24"/>
          <w:szCs w:val="24"/>
        </w:rPr>
      </w:pPr>
      <w:r w:rsidRPr="008A4786">
        <w:rPr>
          <w:b/>
          <w:bCs/>
          <w:sz w:val="24"/>
          <w:szCs w:val="24"/>
        </w:rPr>
        <w:t xml:space="preserve">Ценной бумагой </w:t>
      </w:r>
      <w:r w:rsidRPr="008A4786">
        <w:rPr>
          <w:sz w:val="24"/>
          <w:szCs w:val="24"/>
        </w:rPr>
        <w:t xml:space="preserve">является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 (статья 142 Гражданского кодекса Российской Федерации). К ценным бумагам относятся: акция, облигация, вексель, депозитный и сберегательный сертификаты, приватизационные ценные бумаги и другие документы, которые законодательством Российской Федерации отнесены к числу ценных бумаг.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В случае, </w:t>
      </w:r>
      <w:r w:rsidRPr="008A4786">
        <w:rPr>
          <w:b/>
          <w:bCs/>
          <w:sz w:val="24"/>
          <w:szCs w:val="24"/>
        </w:rPr>
        <w:t xml:space="preserve">если владение </w:t>
      </w:r>
      <w:r w:rsidRPr="008A4786">
        <w:rPr>
          <w:bCs/>
          <w:sz w:val="24"/>
          <w:szCs w:val="24"/>
        </w:rPr>
        <w:t>государственным</w:t>
      </w:r>
      <w:r w:rsidRPr="008A4786">
        <w:rPr>
          <w:b/>
          <w:bCs/>
          <w:sz w:val="24"/>
          <w:szCs w:val="24"/>
        </w:rPr>
        <w:t xml:space="preserve"> </w:t>
      </w:r>
      <w:r w:rsidRPr="008A4786">
        <w:rPr>
          <w:sz w:val="24"/>
          <w:szCs w:val="24"/>
        </w:rPr>
        <w:t xml:space="preserve">гражданским служащим приносящими доход ценными бумагами, акциями (долями участия в уставных капиталах организаций) </w:t>
      </w:r>
      <w:r w:rsidRPr="008A4786">
        <w:rPr>
          <w:b/>
          <w:bCs/>
          <w:sz w:val="24"/>
          <w:szCs w:val="24"/>
        </w:rPr>
        <w:t xml:space="preserve">может привести к конфликту интересов </w:t>
      </w:r>
      <w:r w:rsidRPr="008A4786">
        <w:rPr>
          <w:sz w:val="24"/>
          <w:szCs w:val="24"/>
        </w:rPr>
        <w:t xml:space="preserve">(ситуация, при которой прямая или косвенная личная заинтересованность гражданского служащего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он </w:t>
      </w:r>
      <w:r w:rsidRPr="008A4786">
        <w:rPr>
          <w:b/>
          <w:bCs/>
          <w:sz w:val="24"/>
          <w:szCs w:val="24"/>
        </w:rPr>
        <w:t>обязан передать принадлежащие ему указанные ценные бумаги</w:t>
      </w:r>
      <w:r w:rsidRPr="008A4786">
        <w:rPr>
          <w:sz w:val="24"/>
          <w:szCs w:val="24"/>
        </w:rPr>
        <w:t xml:space="preserve">, акции (доли участия в уставных капиталах организаций) </w:t>
      </w:r>
      <w:r w:rsidRPr="008A4786">
        <w:rPr>
          <w:b/>
          <w:bCs/>
          <w:sz w:val="24"/>
          <w:szCs w:val="24"/>
        </w:rPr>
        <w:t xml:space="preserve">в доверительное управление </w:t>
      </w:r>
      <w:r w:rsidRPr="008A4786">
        <w:rPr>
          <w:sz w:val="24"/>
          <w:szCs w:val="24"/>
        </w:rPr>
        <w:t>в соответствии с гражданским законодательством Российской Федерации.</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Доверительное управление на рынке ценных бумаг представляет собой возникающее на основании договора обязательство, заключающееся в осуществлении доверительным управляющим (например, коммерческой организацией) за вознаграждение деятельности по сохранению и приумножению переданного имущества (ценных бумаг и денежных средств) в интересах выгодоприобретателя. </w:t>
      </w:r>
    </w:p>
    <w:p w:rsidR="007B0589" w:rsidRPr="008A4786" w:rsidRDefault="007B0589" w:rsidP="008A4786">
      <w:pPr>
        <w:autoSpaceDE w:val="0"/>
        <w:autoSpaceDN w:val="0"/>
        <w:adjustRightInd w:val="0"/>
        <w:ind w:firstLine="567"/>
        <w:jc w:val="both"/>
        <w:rPr>
          <w:sz w:val="24"/>
          <w:szCs w:val="24"/>
        </w:rPr>
      </w:pPr>
      <w:r w:rsidRPr="008A4786">
        <w:rPr>
          <w:b/>
          <w:bCs/>
          <w:sz w:val="24"/>
          <w:szCs w:val="24"/>
        </w:rPr>
        <w:t xml:space="preserve">Если ценные бумаги, акции, доли участия в уставных капиталах организаций, принадлежащие государственному гражданскому служащему, переданы в доверительное управление, рекомендуется представить документальное подтверждение соблюдения соответствующих правил законодательства Российской Федерации, </w:t>
      </w:r>
      <w:r w:rsidRPr="008A4786">
        <w:rPr>
          <w:sz w:val="24"/>
          <w:szCs w:val="24"/>
        </w:rPr>
        <w:t xml:space="preserve">а также отразить в справке </w:t>
      </w:r>
      <w:r w:rsidRPr="008A4786">
        <w:rPr>
          <w:b/>
          <w:bCs/>
          <w:sz w:val="24"/>
          <w:szCs w:val="24"/>
        </w:rPr>
        <w:t xml:space="preserve">реквизиты соответствующего договора </w:t>
      </w:r>
      <w:r w:rsidRPr="008A4786">
        <w:rPr>
          <w:sz w:val="24"/>
          <w:szCs w:val="24"/>
        </w:rPr>
        <w:t xml:space="preserve">во избежание возможных претензий в случае проверки представленных сведений. </w:t>
      </w:r>
    </w:p>
    <w:p w:rsidR="007B0589" w:rsidRPr="008A4786" w:rsidRDefault="007B0589" w:rsidP="008A4786">
      <w:pPr>
        <w:autoSpaceDE w:val="0"/>
        <w:autoSpaceDN w:val="0"/>
        <w:adjustRightInd w:val="0"/>
        <w:ind w:firstLine="567"/>
        <w:jc w:val="center"/>
        <w:rPr>
          <w:b/>
          <w:bCs/>
          <w:sz w:val="24"/>
          <w:szCs w:val="24"/>
        </w:rPr>
      </w:pPr>
    </w:p>
    <w:p w:rsidR="007B0589" w:rsidRPr="008A4786" w:rsidRDefault="007B0589" w:rsidP="008A4786">
      <w:pPr>
        <w:autoSpaceDE w:val="0"/>
        <w:autoSpaceDN w:val="0"/>
        <w:adjustRightInd w:val="0"/>
        <w:ind w:firstLine="567"/>
        <w:jc w:val="center"/>
        <w:rPr>
          <w:b/>
          <w:bCs/>
          <w:sz w:val="24"/>
          <w:szCs w:val="24"/>
        </w:rPr>
      </w:pPr>
      <w:r w:rsidRPr="008A4786">
        <w:rPr>
          <w:b/>
          <w:bCs/>
          <w:sz w:val="24"/>
          <w:szCs w:val="24"/>
        </w:rPr>
        <w:t xml:space="preserve">Подраздел 4.1 «Акции и иное участие в коммерческих организациях» (пример заполнения № 7) </w:t>
      </w:r>
    </w:p>
    <w:p w:rsidR="007B0589" w:rsidRPr="008A4786" w:rsidRDefault="007B0589" w:rsidP="008A4786">
      <w:pPr>
        <w:autoSpaceDE w:val="0"/>
        <w:autoSpaceDN w:val="0"/>
        <w:adjustRightInd w:val="0"/>
        <w:ind w:firstLine="567"/>
        <w:jc w:val="center"/>
        <w:rPr>
          <w:sz w:val="24"/>
          <w:szCs w:val="24"/>
        </w:rPr>
      </w:pP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1. В </w:t>
      </w:r>
      <w:r w:rsidRPr="008A4786">
        <w:rPr>
          <w:sz w:val="24"/>
          <w:szCs w:val="24"/>
          <w:u w:val="single"/>
        </w:rPr>
        <w:t xml:space="preserve">графе 2 </w:t>
      </w:r>
      <w:r w:rsidRPr="008A4786">
        <w:rPr>
          <w:sz w:val="24"/>
          <w:szCs w:val="24"/>
        </w:rPr>
        <w:t xml:space="preserve">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 Например: ОАО «Газпром», ОАО «Сбербанк России». </w:t>
      </w:r>
    </w:p>
    <w:p w:rsidR="007B0589" w:rsidRPr="008A4786" w:rsidRDefault="007B0589" w:rsidP="008A4786">
      <w:pPr>
        <w:autoSpaceDE w:val="0"/>
        <w:autoSpaceDN w:val="0"/>
        <w:adjustRightInd w:val="0"/>
        <w:ind w:firstLine="567"/>
        <w:jc w:val="both"/>
        <w:rPr>
          <w:sz w:val="24"/>
          <w:szCs w:val="24"/>
        </w:rPr>
      </w:pPr>
      <w:r w:rsidRPr="008A4786">
        <w:rPr>
          <w:sz w:val="24"/>
          <w:szCs w:val="24"/>
        </w:rPr>
        <w:lastRenderedPageBreak/>
        <w:t xml:space="preserve">2. В </w:t>
      </w:r>
      <w:r w:rsidRPr="008A4786">
        <w:rPr>
          <w:sz w:val="24"/>
          <w:szCs w:val="24"/>
          <w:u w:val="single"/>
        </w:rPr>
        <w:t xml:space="preserve">графе 4 </w:t>
      </w:r>
      <w:r w:rsidRPr="008A4786">
        <w:rPr>
          <w:sz w:val="24"/>
          <w:szCs w:val="24"/>
        </w:rPr>
        <w:t xml:space="preserve">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3. В </w:t>
      </w:r>
      <w:r w:rsidRPr="008A4786">
        <w:rPr>
          <w:sz w:val="24"/>
          <w:szCs w:val="24"/>
          <w:u w:val="single"/>
        </w:rPr>
        <w:t xml:space="preserve">графе 5 </w:t>
      </w:r>
      <w:r w:rsidRPr="008A4786">
        <w:rPr>
          <w:sz w:val="24"/>
          <w:szCs w:val="24"/>
        </w:rPr>
        <w:t xml:space="preserve">доля участия выражается в процентах от уставного капитала. Для акционерных обществ указываются также номинальная стоимость и количество акций.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Акция –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4. В </w:t>
      </w:r>
      <w:r w:rsidRPr="008A4786">
        <w:rPr>
          <w:sz w:val="24"/>
          <w:szCs w:val="24"/>
          <w:u w:val="single"/>
        </w:rPr>
        <w:t xml:space="preserve">графе 6 </w:t>
      </w:r>
      <w:r w:rsidRPr="008A4786">
        <w:rPr>
          <w:sz w:val="24"/>
          <w:szCs w:val="24"/>
        </w:rPr>
        <w:t xml:space="preserve">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w:t>
      </w:r>
    </w:p>
    <w:p w:rsidR="007B0589" w:rsidRPr="008A4786" w:rsidRDefault="007B0589" w:rsidP="008A4786">
      <w:pPr>
        <w:autoSpaceDE w:val="0"/>
        <w:autoSpaceDN w:val="0"/>
        <w:adjustRightInd w:val="0"/>
        <w:ind w:firstLine="567"/>
        <w:jc w:val="both"/>
        <w:rPr>
          <w:sz w:val="24"/>
          <w:szCs w:val="24"/>
        </w:rPr>
      </w:pPr>
      <w:r w:rsidRPr="008A4786">
        <w:rPr>
          <w:sz w:val="24"/>
          <w:szCs w:val="24"/>
        </w:rPr>
        <w:t>5. В случае отсутствия дохода от ценных бумаг и долей участия в коммерческих организациях рекомендуется дать соответствующее пояснение в данном подразделе Справки.</w:t>
      </w:r>
    </w:p>
    <w:p w:rsidR="007B0589" w:rsidRPr="008A4786" w:rsidRDefault="007B0589" w:rsidP="008A4786">
      <w:pPr>
        <w:autoSpaceDE w:val="0"/>
        <w:autoSpaceDN w:val="0"/>
        <w:adjustRightInd w:val="0"/>
        <w:ind w:firstLine="567"/>
        <w:jc w:val="center"/>
        <w:rPr>
          <w:b/>
          <w:bCs/>
          <w:sz w:val="24"/>
          <w:szCs w:val="24"/>
        </w:rPr>
      </w:pPr>
    </w:p>
    <w:p w:rsidR="007B0589" w:rsidRPr="008A4786" w:rsidRDefault="007B0589" w:rsidP="008A4786">
      <w:pPr>
        <w:autoSpaceDE w:val="0"/>
        <w:autoSpaceDN w:val="0"/>
        <w:adjustRightInd w:val="0"/>
        <w:ind w:firstLine="567"/>
        <w:jc w:val="center"/>
        <w:rPr>
          <w:b/>
          <w:bCs/>
          <w:sz w:val="24"/>
          <w:szCs w:val="24"/>
        </w:rPr>
      </w:pPr>
      <w:r w:rsidRPr="008A4786">
        <w:rPr>
          <w:b/>
          <w:bCs/>
          <w:sz w:val="24"/>
          <w:szCs w:val="24"/>
        </w:rPr>
        <w:t>ПРИМЕР ЗАПОЛНЕНИЯ № 7</w:t>
      </w:r>
    </w:p>
    <w:p w:rsidR="000C03E4" w:rsidRPr="008A4786" w:rsidRDefault="000C03E4" w:rsidP="008A4786">
      <w:pPr>
        <w:autoSpaceDE w:val="0"/>
        <w:autoSpaceDN w:val="0"/>
        <w:adjustRightInd w:val="0"/>
        <w:ind w:firstLine="567"/>
        <w:rPr>
          <w:b/>
          <w:bCs/>
          <w:sz w:val="24"/>
          <w:szCs w:val="24"/>
        </w:rPr>
      </w:pPr>
    </w:p>
    <w:p w:rsidR="007B0589" w:rsidRPr="008A4786" w:rsidRDefault="007B0589" w:rsidP="008A4786">
      <w:pPr>
        <w:autoSpaceDE w:val="0"/>
        <w:autoSpaceDN w:val="0"/>
        <w:adjustRightInd w:val="0"/>
        <w:ind w:firstLine="567"/>
        <w:rPr>
          <w:sz w:val="24"/>
          <w:szCs w:val="24"/>
        </w:rPr>
      </w:pPr>
      <w:r w:rsidRPr="008A4786">
        <w:rPr>
          <w:b/>
          <w:bCs/>
          <w:sz w:val="24"/>
          <w:szCs w:val="24"/>
        </w:rPr>
        <w:t xml:space="preserve">Раздел 4. Сведения о ценных бумагах </w:t>
      </w:r>
    </w:p>
    <w:p w:rsidR="007B0589" w:rsidRPr="008A4786" w:rsidRDefault="007B0589" w:rsidP="008A4786">
      <w:pPr>
        <w:autoSpaceDE w:val="0"/>
        <w:autoSpaceDN w:val="0"/>
        <w:adjustRightInd w:val="0"/>
        <w:ind w:firstLine="567"/>
        <w:rPr>
          <w:b/>
          <w:bCs/>
          <w:sz w:val="24"/>
          <w:szCs w:val="24"/>
        </w:rPr>
      </w:pPr>
      <w:r w:rsidRPr="008A4786">
        <w:rPr>
          <w:b/>
          <w:bCs/>
          <w:sz w:val="24"/>
          <w:szCs w:val="24"/>
        </w:rPr>
        <w:t>4.1. Акции и иное участие в коммерческих организациях</w:t>
      </w:r>
    </w:p>
    <w:p w:rsidR="000C03E4" w:rsidRPr="008A4786" w:rsidRDefault="000C03E4" w:rsidP="008A4786">
      <w:pPr>
        <w:autoSpaceDE w:val="0"/>
        <w:autoSpaceDN w:val="0"/>
        <w:adjustRightInd w:val="0"/>
        <w:ind w:firstLine="567"/>
        <w:rPr>
          <w:sz w:val="24"/>
          <w:szCs w:val="24"/>
        </w:rPr>
      </w:pPr>
    </w:p>
    <w:tbl>
      <w:tblPr>
        <w:tblW w:w="0" w:type="auto"/>
        <w:tblBorders>
          <w:top w:val="single" w:sz="8" w:space="0" w:color="000000"/>
          <w:left w:val="single" w:sz="8" w:space="0" w:color="000000"/>
          <w:bottom w:val="single" w:sz="8" w:space="0" w:color="000000"/>
          <w:right w:val="single" w:sz="8" w:space="0" w:color="000000"/>
        </w:tblBorders>
        <w:tblLook w:val="0000"/>
      </w:tblPr>
      <w:tblGrid>
        <w:gridCol w:w="576"/>
        <w:gridCol w:w="2250"/>
        <w:gridCol w:w="1720"/>
        <w:gridCol w:w="1441"/>
        <w:gridCol w:w="2209"/>
        <w:gridCol w:w="1992"/>
      </w:tblGrid>
      <w:tr w:rsidR="007B0589" w:rsidRPr="008A4786" w:rsidTr="008A4786">
        <w:trPr>
          <w:trHeight w:val="1144"/>
        </w:trPr>
        <w:tc>
          <w:tcPr>
            <w:tcW w:w="0" w:type="auto"/>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п/п</w:t>
            </w:r>
          </w:p>
        </w:tc>
        <w:tc>
          <w:tcPr>
            <w:tcW w:w="2347" w:type="dxa"/>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Наименование и организационно-правовая форма организации </w:t>
            </w:r>
            <w:r w:rsidRPr="008A4786">
              <w:rPr>
                <w:color w:val="000000"/>
                <w:position w:val="10"/>
                <w:sz w:val="24"/>
                <w:szCs w:val="24"/>
                <w:vertAlign w:val="superscript"/>
              </w:rPr>
              <w:t>1</w:t>
            </w:r>
          </w:p>
        </w:tc>
        <w:tc>
          <w:tcPr>
            <w:tcW w:w="1843" w:type="dxa"/>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Место нахождения организации (адрес)</w:t>
            </w:r>
          </w:p>
        </w:tc>
        <w:tc>
          <w:tcPr>
            <w:tcW w:w="1559" w:type="dxa"/>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Уставный</w:t>
            </w:r>
          </w:p>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капитал </w:t>
            </w:r>
            <w:r w:rsidRPr="008A4786">
              <w:rPr>
                <w:color w:val="000000"/>
                <w:position w:val="10"/>
                <w:sz w:val="24"/>
                <w:szCs w:val="24"/>
                <w:vertAlign w:val="superscript"/>
              </w:rPr>
              <w:t xml:space="preserve">2 </w:t>
            </w:r>
            <w:r w:rsidRPr="008A4786">
              <w:rPr>
                <w:color w:val="000000"/>
                <w:sz w:val="24"/>
                <w:szCs w:val="24"/>
              </w:rPr>
              <w:t>(руб.)</w:t>
            </w:r>
          </w:p>
        </w:tc>
        <w:tc>
          <w:tcPr>
            <w:tcW w:w="2410" w:type="dxa"/>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Доля</w:t>
            </w:r>
          </w:p>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участия </w:t>
            </w:r>
            <w:r w:rsidRPr="008A4786">
              <w:rPr>
                <w:color w:val="000000"/>
                <w:position w:val="10"/>
                <w:sz w:val="24"/>
                <w:szCs w:val="24"/>
                <w:vertAlign w:val="superscript"/>
              </w:rPr>
              <w:t>3</w:t>
            </w:r>
          </w:p>
        </w:tc>
        <w:tc>
          <w:tcPr>
            <w:tcW w:w="2000" w:type="dxa"/>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Основание участия </w:t>
            </w:r>
            <w:r w:rsidRPr="008A4786">
              <w:rPr>
                <w:color w:val="000000"/>
                <w:position w:val="10"/>
                <w:sz w:val="24"/>
                <w:szCs w:val="24"/>
                <w:vertAlign w:val="superscript"/>
              </w:rPr>
              <w:t>4</w:t>
            </w:r>
          </w:p>
        </w:tc>
      </w:tr>
      <w:tr w:rsidR="007B0589" w:rsidRPr="008A4786" w:rsidTr="008A4786">
        <w:trPr>
          <w:trHeight w:val="316"/>
        </w:trPr>
        <w:tc>
          <w:tcPr>
            <w:tcW w:w="0" w:type="auto"/>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1</w:t>
            </w:r>
          </w:p>
        </w:tc>
        <w:tc>
          <w:tcPr>
            <w:tcW w:w="2347" w:type="dxa"/>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2</w:t>
            </w:r>
          </w:p>
        </w:tc>
        <w:tc>
          <w:tcPr>
            <w:tcW w:w="1843" w:type="dxa"/>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3</w:t>
            </w:r>
          </w:p>
        </w:tc>
        <w:tc>
          <w:tcPr>
            <w:tcW w:w="1559" w:type="dxa"/>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4</w:t>
            </w:r>
          </w:p>
        </w:tc>
        <w:tc>
          <w:tcPr>
            <w:tcW w:w="2410" w:type="dxa"/>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5</w:t>
            </w:r>
          </w:p>
        </w:tc>
        <w:tc>
          <w:tcPr>
            <w:tcW w:w="2000" w:type="dxa"/>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6</w:t>
            </w:r>
          </w:p>
        </w:tc>
      </w:tr>
      <w:tr w:rsidR="007B0589" w:rsidRPr="008A4786" w:rsidTr="008A4786">
        <w:trPr>
          <w:trHeight w:val="1304"/>
        </w:trPr>
        <w:tc>
          <w:tcPr>
            <w:tcW w:w="0" w:type="auto"/>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1 </w:t>
            </w:r>
          </w:p>
        </w:tc>
        <w:tc>
          <w:tcPr>
            <w:tcW w:w="2347"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ОАО «Газпром» </w:t>
            </w:r>
          </w:p>
        </w:tc>
        <w:tc>
          <w:tcPr>
            <w:tcW w:w="1843"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г. Москва, ул. Потемкина, д.16 </w:t>
            </w:r>
          </w:p>
        </w:tc>
        <w:tc>
          <w:tcPr>
            <w:tcW w:w="1559"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118 367 564 500,0</w:t>
            </w:r>
          </w:p>
        </w:tc>
        <w:tc>
          <w:tcPr>
            <w:tcW w:w="2410"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1000 обыкновенных акций номиналом 5 рублей; 0,000004 % </w:t>
            </w:r>
          </w:p>
        </w:tc>
        <w:tc>
          <w:tcPr>
            <w:tcW w:w="2000"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Приватизация</w:t>
            </w:r>
          </w:p>
        </w:tc>
      </w:tr>
      <w:tr w:rsidR="007B0589" w:rsidRPr="008A4786" w:rsidTr="000C03E4">
        <w:trPr>
          <w:trHeight w:val="1148"/>
        </w:trPr>
        <w:tc>
          <w:tcPr>
            <w:tcW w:w="0" w:type="auto"/>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2</w:t>
            </w:r>
            <w:r w:rsidRPr="008A4786">
              <w:rPr>
                <w:b/>
                <w:bCs/>
                <w:color w:val="000000"/>
                <w:sz w:val="24"/>
                <w:szCs w:val="24"/>
              </w:rPr>
              <w:t xml:space="preserve">* </w:t>
            </w:r>
          </w:p>
        </w:tc>
        <w:tc>
          <w:tcPr>
            <w:tcW w:w="2347"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ОАО «Инвест» </w:t>
            </w:r>
          </w:p>
        </w:tc>
        <w:tc>
          <w:tcPr>
            <w:tcW w:w="1843"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г. Санкт-Петербург, ул. Ленина, д. 1 </w:t>
            </w:r>
          </w:p>
        </w:tc>
        <w:tc>
          <w:tcPr>
            <w:tcW w:w="1559"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10 000 000,0</w:t>
            </w:r>
          </w:p>
        </w:tc>
        <w:tc>
          <w:tcPr>
            <w:tcW w:w="2410"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1000 акций номиналом 100 рублей; 1 % </w:t>
            </w:r>
          </w:p>
        </w:tc>
        <w:tc>
          <w:tcPr>
            <w:tcW w:w="2000"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Договор дарения от 12.08.2005 </w:t>
            </w:r>
          </w:p>
        </w:tc>
      </w:tr>
      <w:tr w:rsidR="007B0589" w:rsidRPr="008A4786" w:rsidTr="000C03E4">
        <w:trPr>
          <w:trHeight w:val="872"/>
        </w:trPr>
        <w:tc>
          <w:tcPr>
            <w:tcW w:w="0" w:type="auto"/>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3** </w:t>
            </w:r>
          </w:p>
        </w:tc>
        <w:tc>
          <w:tcPr>
            <w:tcW w:w="2347"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ООО «Магазин Электромонтаж» </w:t>
            </w:r>
          </w:p>
        </w:tc>
        <w:tc>
          <w:tcPr>
            <w:tcW w:w="1843"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г. Калуга, ул. Садовая, д. 23 </w:t>
            </w:r>
          </w:p>
        </w:tc>
        <w:tc>
          <w:tcPr>
            <w:tcW w:w="1559"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1 000 000,0</w:t>
            </w:r>
          </w:p>
        </w:tc>
        <w:tc>
          <w:tcPr>
            <w:tcW w:w="2410"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b/>
                <w:bCs/>
                <w:color w:val="000000"/>
                <w:sz w:val="24"/>
                <w:szCs w:val="24"/>
              </w:rPr>
              <w:t xml:space="preserve">50 % </w:t>
            </w:r>
          </w:p>
        </w:tc>
        <w:tc>
          <w:tcPr>
            <w:tcW w:w="2000"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Учредительный договор от 15.02.2001 </w:t>
            </w:r>
          </w:p>
        </w:tc>
      </w:tr>
      <w:tr w:rsidR="007B0589" w:rsidRPr="008A4786" w:rsidTr="008A4786">
        <w:trPr>
          <w:trHeight w:val="1304"/>
        </w:trPr>
        <w:tc>
          <w:tcPr>
            <w:tcW w:w="0" w:type="auto"/>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4 </w:t>
            </w:r>
          </w:p>
        </w:tc>
        <w:tc>
          <w:tcPr>
            <w:tcW w:w="2347"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ОАО «Сбербанк России» </w:t>
            </w:r>
          </w:p>
        </w:tc>
        <w:tc>
          <w:tcPr>
            <w:tcW w:w="1843"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г. Москва, ул. Вавилова, д. 19 </w:t>
            </w:r>
          </w:p>
        </w:tc>
        <w:tc>
          <w:tcPr>
            <w:tcW w:w="1559"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67 760 844 000,0</w:t>
            </w:r>
          </w:p>
        </w:tc>
        <w:tc>
          <w:tcPr>
            <w:tcW w:w="2410"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100 обыкновенных акций номиналом 3 рубля; 0,0000004 % </w:t>
            </w:r>
          </w:p>
        </w:tc>
        <w:tc>
          <w:tcPr>
            <w:tcW w:w="2000"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Договор купли-продажи от 15.10.2003 </w:t>
            </w:r>
          </w:p>
        </w:tc>
      </w:tr>
      <w:tr w:rsidR="007B0589" w:rsidRPr="008A4786" w:rsidTr="008A4786">
        <w:trPr>
          <w:trHeight w:val="1304"/>
        </w:trPr>
        <w:tc>
          <w:tcPr>
            <w:tcW w:w="0" w:type="auto"/>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5 </w:t>
            </w:r>
          </w:p>
        </w:tc>
        <w:tc>
          <w:tcPr>
            <w:tcW w:w="2347"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ОАО «Банк ВТБ» </w:t>
            </w:r>
          </w:p>
        </w:tc>
        <w:tc>
          <w:tcPr>
            <w:tcW w:w="1843"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г. Санкт-Петербург, ул. Большая Морская, д. 29 </w:t>
            </w:r>
          </w:p>
        </w:tc>
        <w:tc>
          <w:tcPr>
            <w:tcW w:w="1559"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67 241 385 090,0</w:t>
            </w:r>
          </w:p>
        </w:tc>
        <w:tc>
          <w:tcPr>
            <w:tcW w:w="2410"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200000 обыкновенных акций номиналом 0,01 рубля; 0,000003 % </w:t>
            </w:r>
          </w:p>
        </w:tc>
        <w:tc>
          <w:tcPr>
            <w:tcW w:w="2000"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Свидетельство о праве на наследство от 01.06.2005 </w:t>
            </w:r>
          </w:p>
        </w:tc>
      </w:tr>
    </w:tbl>
    <w:p w:rsidR="007B0589" w:rsidRPr="008A4786" w:rsidRDefault="007B0589" w:rsidP="008A4786">
      <w:pPr>
        <w:autoSpaceDE w:val="0"/>
        <w:autoSpaceDN w:val="0"/>
        <w:adjustRightInd w:val="0"/>
        <w:ind w:firstLine="567"/>
        <w:rPr>
          <w:sz w:val="24"/>
          <w:szCs w:val="24"/>
        </w:rPr>
      </w:pPr>
    </w:p>
    <w:p w:rsidR="007B0589" w:rsidRPr="008A4786" w:rsidRDefault="007B0589" w:rsidP="008A4786">
      <w:pPr>
        <w:autoSpaceDE w:val="0"/>
        <w:autoSpaceDN w:val="0"/>
        <w:adjustRightInd w:val="0"/>
        <w:ind w:firstLine="567"/>
        <w:jc w:val="both"/>
        <w:rPr>
          <w:sz w:val="24"/>
          <w:szCs w:val="24"/>
        </w:rPr>
      </w:pPr>
      <w:r w:rsidRPr="008A4786">
        <w:rPr>
          <w:b/>
          <w:bCs/>
          <w:sz w:val="24"/>
          <w:szCs w:val="24"/>
        </w:rPr>
        <w:lastRenderedPageBreak/>
        <w:t xml:space="preserve">* Дивиденды от доли участия в ООО «Магазин Электромонтаж» не начислялись и не выплачивались. </w:t>
      </w:r>
    </w:p>
    <w:p w:rsidR="007B0589" w:rsidRPr="008A4786" w:rsidRDefault="007B0589" w:rsidP="008A4786">
      <w:pPr>
        <w:autoSpaceDE w:val="0"/>
        <w:autoSpaceDN w:val="0"/>
        <w:adjustRightInd w:val="0"/>
        <w:ind w:firstLine="567"/>
        <w:jc w:val="both"/>
        <w:rPr>
          <w:sz w:val="24"/>
          <w:szCs w:val="24"/>
        </w:rPr>
      </w:pPr>
      <w:r w:rsidRPr="008A4786">
        <w:rPr>
          <w:b/>
          <w:bCs/>
          <w:sz w:val="24"/>
          <w:szCs w:val="24"/>
        </w:rPr>
        <w:t>** Доля участия в уставном капитале передана в доверительное управление управляющей компании «Альфа» (договор доверительного управления от 12.10.2006 № 1455</w:t>
      </w:r>
      <w:r w:rsidRPr="008A4786">
        <w:rPr>
          <w:sz w:val="24"/>
          <w:szCs w:val="24"/>
        </w:rPr>
        <w:t xml:space="preserve">). </w:t>
      </w:r>
    </w:p>
    <w:p w:rsidR="007B0589" w:rsidRPr="008A4786" w:rsidRDefault="007B0589" w:rsidP="008A4786">
      <w:pPr>
        <w:autoSpaceDE w:val="0"/>
        <w:autoSpaceDN w:val="0"/>
        <w:adjustRightInd w:val="0"/>
        <w:ind w:firstLine="567"/>
        <w:jc w:val="both"/>
        <w:rPr>
          <w:sz w:val="24"/>
          <w:szCs w:val="24"/>
        </w:rPr>
      </w:pPr>
    </w:p>
    <w:p w:rsidR="007B0589" w:rsidRPr="008A4786" w:rsidRDefault="007B0589" w:rsidP="008A4786">
      <w:pPr>
        <w:autoSpaceDE w:val="0"/>
        <w:autoSpaceDN w:val="0"/>
        <w:adjustRightInd w:val="0"/>
        <w:ind w:firstLine="567"/>
        <w:jc w:val="center"/>
        <w:rPr>
          <w:sz w:val="24"/>
          <w:szCs w:val="24"/>
        </w:rPr>
      </w:pPr>
      <w:r w:rsidRPr="008A4786">
        <w:rPr>
          <w:b/>
          <w:bCs/>
          <w:sz w:val="24"/>
          <w:szCs w:val="24"/>
        </w:rPr>
        <w:t xml:space="preserve">Подраздел 4.2 «Иные ценные бумаги» </w:t>
      </w:r>
    </w:p>
    <w:p w:rsidR="007B0589" w:rsidRPr="008A4786" w:rsidRDefault="007B0589" w:rsidP="008A4786">
      <w:pPr>
        <w:autoSpaceDE w:val="0"/>
        <w:autoSpaceDN w:val="0"/>
        <w:adjustRightInd w:val="0"/>
        <w:ind w:firstLine="567"/>
        <w:jc w:val="center"/>
        <w:rPr>
          <w:sz w:val="24"/>
          <w:szCs w:val="24"/>
        </w:rPr>
      </w:pPr>
      <w:r w:rsidRPr="008A4786">
        <w:rPr>
          <w:b/>
          <w:bCs/>
          <w:sz w:val="24"/>
          <w:szCs w:val="24"/>
        </w:rPr>
        <w:t xml:space="preserve">(пример заполнения № 8)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К ценным бумагам в соответствии с положениями статьей 143 Гражданского кодекса Российской Федерации отнесены конкретные виды документов, а также документы, которые законами о ценных бумагах или в установленном ими порядке отнесены к числу ценных бумаг. То есть документы причисляются к ценным бумагам либо по признаку своего наименования, либо по признаку процедуры придания документу статуса ценной бумаги.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1. В графе 2 указываются все ценные бумаги по видам (облигации, векселя, сберегательные сертификаты и другие), </w:t>
      </w:r>
      <w:r w:rsidRPr="008A4786">
        <w:rPr>
          <w:sz w:val="24"/>
          <w:szCs w:val="24"/>
          <w:u w:val="single"/>
        </w:rPr>
        <w:t xml:space="preserve">за исключением акций, </w:t>
      </w:r>
      <w:r w:rsidRPr="008A4786">
        <w:rPr>
          <w:sz w:val="24"/>
          <w:szCs w:val="24"/>
        </w:rPr>
        <w:t xml:space="preserve">указанных в подразделе 4.1 «Акции и иное участие в коммерческих организациях».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Информация, необходимая для заполнения граф 3, 4, 5, указана на соответствующей ценной бумаге (вексель, облигация и др.).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2. В графе 6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w:t>
      </w:r>
    </w:p>
    <w:p w:rsidR="007B0589" w:rsidRPr="008A4786" w:rsidRDefault="007B0589" w:rsidP="008A4786">
      <w:pPr>
        <w:autoSpaceDE w:val="0"/>
        <w:autoSpaceDN w:val="0"/>
        <w:adjustRightInd w:val="0"/>
        <w:ind w:firstLine="567"/>
        <w:jc w:val="both"/>
        <w:rPr>
          <w:sz w:val="24"/>
          <w:szCs w:val="24"/>
        </w:rPr>
      </w:pPr>
      <w:r w:rsidRPr="008A4786">
        <w:rPr>
          <w:sz w:val="24"/>
          <w:szCs w:val="24"/>
        </w:rPr>
        <w:t>Суммарная декларированная стоимость ценных бумаг, включая доли участия в коммерческих организациях, определяется как совокупная стоимость акций и иного участия в коммерческих организациях (подраздел 4.1 настоящего раздела) и иных ценных бумаг (подраздел 4.2 настоящего раздела).</w:t>
      </w:r>
    </w:p>
    <w:p w:rsidR="000C03E4" w:rsidRPr="008A4786" w:rsidRDefault="000C03E4" w:rsidP="008A4786">
      <w:pPr>
        <w:autoSpaceDE w:val="0"/>
        <w:autoSpaceDN w:val="0"/>
        <w:adjustRightInd w:val="0"/>
        <w:ind w:firstLine="567"/>
        <w:jc w:val="both"/>
        <w:rPr>
          <w:sz w:val="24"/>
          <w:szCs w:val="24"/>
        </w:rPr>
      </w:pPr>
    </w:p>
    <w:p w:rsidR="007B0589" w:rsidRPr="008A4786" w:rsidRDefault="007B0589" w:rsidP="008A4786">
      <w:pPr>
        <w:autoSpaceDE w:val="0"/>
        <w:autoSpaceDN w:val="0"/>
        <w:adjustRightInd w:val="0"/>
        <w:ind w:firstLine="567"/>
        <w:jc w:val="center"/>
        <w:rPr>
          <w:sz w:val="24"/>
          <w:szCs w:val="24"/>
        </w:rPr>
      </w:pPr>
      <w:r w:rsidRPr="008A4786">
        <w:rPr>
          <w:b/>
          <w:bCs/>
          <w:sz w:val="24"/>
          <w:szCs w:val="24"/>
        </w:rPr>
        <w:t xml:space="preserve">ПРИМЕР ЗАПОЛНЕНИЯ № 8 </w:t>
      </w:r>
    </w:p>
    <w:p w:rsidR="007B0589" w:rsidRPr="008A4786" w:rsidRDefault="007B0589" w:rsidP="008A4786">
      <w:pPr>
        <w:autoSpaceDE w:val="0"/>
        <w:autoSpaceDN w:val="0"/>
        <w:adjustRightInd w:val="0"/>
        <w:ind w:firstLine="567"/>
        <w:rPr>
          <w:b/>
          <w:bCs/>
          <w:sz w:val="24"/>
          <w:szCs w:val="24"/>
        </w:rPr>
      </w:pPr>
      <w:r w:rsidRPr="008A4786">
        <w:rPr>
          <w:b/>
          <w:bCs/>
          <w:sz w:val="24"/>
          <w:szCs w:val="24"/>
        </w:rPr>
        <w:t xml:space="preserve">4.2. Иные ценные бумаги </w:t>
      </w:r>
    </w:p>
    <w:p w:rsidR="000C03E4" w:rsidRPr="008A4786" w:rsidRDefault="000C03E4" w:rsidP="008A4786">
      <w:pPr>
        <w:autoSpaceDE w:val="0"/>
        <w:autoSpaceDN w:val="0"/>
        <w:adjustRightInd w:val="0"/>
        <w:ind w:firstLine="567"/>
        <w:rPr>
          <w:sz w:val="24"/>
          <w:szCs w:val="24"/>
        </w:rPr>
      </w:pPr>
    </w:p>
    <w:tbl>
      <w:tblPr>
        <w:tblW w:w="0" w:type="auto"/>
        <w:tblBorders>
          <w:top w:val="single" w:sz="8" w:space="0" w:color="000000"/>
          <w:left w:val="single" w:sz="8" w:space="0" w:color="000000"/>
          <w:bottom w:val="single" w:sz="8" w:space="0" w:color="000000"/>
          <w:right w:val="single" w:sz="8" w:space="0" w:color="000000"/>
        </w:tblBorders>
        <w:tblLook w:val="0000"/>
      </w:tblPr>
      <w:tblGrid>
        <w:gridCol w:w="568"/>
        <w:gridCol w:w="1524"/>
        <w:gridCol w:w="2920"/>
        <w:gridCol w:w="2305"/>
        <w:gridCol w:w="1449"/>
        <w:gridCol w:w="1422"/>
      </w:tblGrid>
      <w:tr w:rsidR="007B0589" w:rsidRPr="008A4786" w:rsidTr="008A4786">
        <w:tc>
          <w:tcPr>
            <w:tcW w:w="0" w:type="auto"/>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п/п</w:t>
            </w:r>
          </w:p>
        </w:tc>
        <w:tc>
          <w:tcPr>
            <w:tcW w:w="0" w:type="auto"/>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Вид ценной бумаги </w:t>
            </w:r>
            <w:r w:rsidRPr="008A4786">
              <w:rPr>
                <w:color w:val="000000"/>
                <w:position w:val="10"/>
                <w:sz w:val="24"/>
                <w:szCs w:val="24"/>
                <w:vertAlign w:val="superscript"/>
              </w:rPr>
              <w:t>1</w:t>
            </w:r>
          </w:p>
        </w:tc>
        <w:tc>
          <w:tcPr>
            <w:tcW w:w="2920" w:type="dxa"/>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Лицо, выпустившее ценную бумагу</w:t>
            </w:r>
          </w:p>
        </w:tc>
        <w:tc>
          <w:tcPr>
            <w:tcW w:w="2305" w:type="dxa"/>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Номинальная величина обязательства (руб.)</w:t>
            </w:r>
          </w:p>
        </w:tc>
        <w:tc>
          <w:tcPr>
            <w:tcW w:w="0" w:type="auto"/>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Общее количество</w:t>
            </w:r>
          </w:p>
        </w:tc>
        <w:tc>
          <w:tcPr>
            <w:tcW w:w="0" w:type="auto"/>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Общая стоимость </w:t>
            </w:r>
            <w:r w:rsidRPr="008A4786">
              <w:rPr>
                <w:color w:val="000000"/>
                <w:position w:val="10"/>
                <w:sz w:val="24"/>
                <w:szCs w:val="24"/>
                <w:vertAlign w:val="superscript"/>
              </w:rPr>
              <w:t xml:space="preserve">2 </w:t>
            </w:r>
            <w:r w:rsidRPr="008A4786">
              <w:rPr>
                <w:color w:val="000000"/>
                <w:sz w:val="24"/>
                <w:szCs w:val="24"/>
              </w:rPr>
              <w:t>(руб.)</w:t>
            </w:r>
          </w:p>
        </w:tc>
      </w:tr>
      <w:tr w:rsidR="007B0589" w:rsidRPr="008A4786" w:rsidTr="008A4786">
        <w:tc>
          <w:tcPr>
            <w:tcW w:w="0" w:type="auto"/>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2</w:t>
            </w:r>
          </w:p>
        </w:tc>
        <w:tc>
          <w:tcPr>
            <w:tcW w:w="2920" w:type="dxa"/>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3</w:t>
            </w:r>
          </w:p>
        </w:tc>
        <w:tc>
          <w:tcPr>
            <w:tcW w:w="2305" w:type="dxa"/>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4</w:t>
            </w:r>
          </w:p>
        </w:tc>
        <w:tc>
          <w:tcPr>
            <w:tcW w:w="0" w:type="auto"/>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5</w:t>
            </w:r>
          </w:p>
        </w:tc>
        <w:tc>
          <w:tcPr>
            <w:tcW w:w="0" w:type="auto"/>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6</w:t>
            </w:r>
          </w:p>
        </w:tc>
      </w:tr>
      <w:tr w:rsidR="007B0589" w:rsidRPr="008A4786" w:rsidTr="000C03E4">
        <w:tc>
          <w:tcPr>
            <w:tcW w:w="0" w:type="auto"/>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1 </w:t>
            </w:r>
          </w:p>
        </w:tc>
        <w:tc>
          <w:tcPr>
            <w:tcW w:w="0" w:type="auto"/>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b/>
                <w:bCs/>
                <w:color w:val="000000"/>
                <w:sz w:val="24"/>
                <w:szCs w:val="24"/>
              </w:rPr>
              <w:t xml:space="preserve">Пай </w:t>
            </w:r>
          </w:p>
        </w:tc>
        <w:tc>
          <w:tcPr>
            <w:tcW w:w="2920"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b/>
                <w:bCs/>
                <w:color w:val="000000"/>
                <w:sz w:val="24"/>
                <w:szCs w:val="24"/>
              </w:rPr>
              <w:t xml:space="preserve">Паевой инвестиционный фонд «Тройка» </w:t>
            </w:r>
          </w:p>
        </w:tc>
        <w:tc>
          <w:tcPr>
            <w:tcW w:w="2305"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b/>
                <w:bCs/>
                <w:color w:val="000000"/>
                <w:sz w:val="24"/>
                <w:szCs w:val="24"/>
              </w:rPr>
              <w:t xml:space="preserve">1 000,0 </w:t>
            </w:r>
          </w:p>
        </w:tc>
        <w:tc>
          <w:tcPr>
            <w:tcW w:w="0" w:type="auto"/>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b/>
                <w:bCs/>
                <w:color w:val="000000"/>
                <w:sz w:val="24"/>
                <w:szCs w:val="24"/>
              </w:rPr>
              <w:t xml:space="preserve">100 </w:t>
            </w:r>
          </w:p>
        </w:tc>
        <w:tc>
          <w:tcPr>
            <w:tcW w:w="0" w:type="auto"/>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b/>
                <w:bCs/>
                <w:color w:val="000000"/>
                <w:sz w:val="24"/>
                <w:szCs w:val="24"/>
              </w:rPr>
              <w:t xml:space="preserve">100 000,0 </w:t>
            </w:r>
          </w:p>
        </w:tc>
      </w:tr>
      <w:tr w:rsidR="007B0589" w:rsidRPr="008A4786" w:rsidTr="000C03E4">
        <w:tc>
          <w:tcPr>
            <w:tcW w:w="0" w:type="auto"/>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2 </w:t>
            </w:r>
          </w:p>
        </w:tc>
        <w:tc>
          <w:tcPr>
            <w:tcW w:w="0" w:type="auto"/>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b/>
                <w:bCs/>
                <w:color w:val="000000"/>
                <w:sz w:val="24"/>
                <w:szCs w:val="24"/>
              </w:rPr>
              <w:t xml:space="preserve">Облигация </w:t>
            </w:r>
          </w:p>
        </w:tc>
        <w:tc>
          <w:tcPr>
            <w:tcW w:w="2920"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b/>
                <w:bCs/>
                <w:color w:val="000000"/>
                <w:sz w:val="24"/>
                <w:szCs w:val="24"/>
              </w:rPr>
              <w:t xml:space="preserve">ОАО «Капитал» </w:t>
            </w:r>
          </w:p>
        </w:tc>
        <w:tc>
          <w:tcPr>
            <w:tcW w:w="2305"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b/>
                <w:bCs/>
                <w:color w:val="000000"/>
                <w:sz w:val="24"/>
                <w:szCs w:val="24"/>
              </w:rPr>
              <w:t xml:space="preserve">2 000,0 </w:t>
            </w:r>
          </w:p>
        </w:tc>
        <w:tc>
          <w:tcPr>
            <w:tcW w:w="0" w:type="auto"/>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b/>
                <w:bCs/>
                <w:color w:val="000000"/>
                <w:sz w:val="24"/>
                <w:szCs w:val="24"/>
              </w:rPr>
              <w:t xml:space="preserve">1 </w:t>
            </w:r>
          </w:p>
        </w:tc>
        <w:tc>
          <w:tcPr>
            <w:tcW w:w="0" w:type="auto"/>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b/>
                <w:bCs/>
                <w:color w:val="000000"/>
                <w:sz w:val="24"/>
                <w:szCs w:val="24"/>
              </w:rPr>
              <w:t xml:space="preserve">2 000,0 </w:t>
            </w:r>
          </w:p>
        </w:tc>
      </w:tr>
      <w:tr w:rsidR="007B0589" w:rsidRPr="008A4786" w:rsidTr="000C03E4">
        <w:tc>
          <w:tcPr>
            <w:tcW w:w="0" w:type="auto"/>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3 </w:t>
            </w:r>
          </w:p>
        </w:tc>
        <w:tc>
          <w:tcPr>
            <w:tcW w:w="0" w:type="auto"/>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b/>
                <w:bCs/>
                <w:color w:val="000000"/>
                <w:sz w:val="24"/>
                <w:szCs w:val="24"/>
              </w:rPr>
              <w:t xml:space="preserve">Вексель простой </w:t>
            </w:r>
          </w:p>
        </w:tc>
        <w:tc>
          <w:tcPr>
            <w:tcW w:w="2920"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b/>
                <w:bCs/>
                <w:color w:val="000000"/>
                <w:sz w:val="24"/>
                <w:szCs w:val="24"/>
              </w:rPr>
              <w:t xml:space="preserve">ЗАО «Инвест-Строй» </w:t>
            </w:r>
          </w:p>
        </w:tc>
        <w:tc>
          <w:tcPr>
            <w:tcW w:w="2305"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b/>
                <w:bCs/>
                <w:color w:val="000000"/>
                <w:sz w:val="24"/>
                <w:szCs w:val="24"/>
              </w:rPr>
              <w:t xml:space="preserve">3 000,0 </w:t>
            </w:r>
          </w:p>
        </w:tc>
        <w:tc>
          <w:tcPr>
            <w:tcW w:w="0" w:type="auto"/>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b/>
                <w:bCs/>
                <w:color w:val="000000"/>
                <w:sz w:val="24"/>
                <w:szCs w:val="24"/>
              </w:rPr>
              <w:t xml:space="preserve">2 </w:t>
            </w:r>
          </w:p>
        </w:tc>
        <w:tc>
          <w:tcPr>
            <w:tcW w:w="0" w:type="auto"/>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b/>
                <w:bCs/>
                <w:color w:val="000000"/>
                <w:sz w:val="24"/>
                <w:szCs w:val="24"/>
              </w:rPr>
              <w:t xml:space="preserve">6 000,0 </w:t>
            </w:r>
          </w:p>
        </w:tc>
      </w:tr>
    </w:tbl>
    <w:p w:rsidR="007B0589" w:rsidRPr="008A4786" w:rsidRDefault="007B0589" w:rsidP="008A4786">
      <w:pPr>
        <w:autoSpaceDE w:val="0"/>
        <w:autoSpaceDN w:val="0"/>
        <w:adjustRightInd w:val="0"/>
        <w:ind w:firstLine="567"/>
        <w:rPr>
          <w:sz w:val="24"/>
          <w:szCs w:val="24"/>
        </w:rPr>
      </w:pP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r w:rsidRPr="008A4786">
        <w:rPr>
          <w:b/>
          <w:bCs/>
          <w:sz w:val="24"/>
          <w:szCs w:val="24"/>
        </w:rPr>
        <w:t xml:space="preserve">715 300,0 </w:t>
      </w:r>
    </w:p>
    <w:p w:rsidR="007B0589" w:rsidRPr="008A4786" w:rsidRDefault="007B0589" w:rsidP="008A4786">
      <w:pPr>
        <w:autoSpaceDE w:val="0"/>
        <w:autoSpaceDN w:val="0"/>
        <w:adjustRightInd w:val="0"/>
        <w:ind w:firstLine="567"/>
        <w:jc w:val="center"/>
        <w:rPr>
          <w:b/>
          <w:bCs/>
          <w:sz w:val="24"/>
          <w:szCs w:val="24"/>
        </w:rPr>
      </w:pPr>
    </w:p>
    <w:p w:rsidR="007B0589" w:rsidRPr="008A4786" w:rsidRDefault="007B0589" w:rsidP="008A4786">
      <w:pPr>
        <w:autoSpaceDE w:val="0"/>
        <w:autoSpaceDN w:val="0"/>
        <w:adjustRightInd w:val="0"/>
        <w:ind w:firstLine="567"/>
        <w:jc w:val="both"/>
        <w:rPr>
          <w:b/>
          <w:bCs/>
          <w:sz w:val="24"/>
          <w:szCs w:val="24"/>
        </w:rPr>
      </w:pPr>
      <w:r w:rsidRPr="008A4786">
        <w:rPr>
          <w:b/>
          <w:bCs/>
          <w:sz w:val="24"/>
          <w:szCs w:val="24"/>
        </w:rPr>
        <w:t>VII. Заполнение раздела 5 «Сведения об обязательствах имущественного характера»</w:t>
      </w:r>
    </w:p>
    <w:p w:rsidR="007B0589" w:rsidRPr="008A4786" w:rsidRDefault="007B0589" w:rsidP="008A4786">
      <w:pPr>
        <w:autoSpaceDE w:val="0"/>
        <w:autoSpaceDN w:val="0"/>
        <w:adjustRightInd w:val="0"/>
        <w:ind w:firstLine="567"/>
        <w:jc w:val="center"/>
        <w:rPr>
          <w:sz w:val="24"/>
          <w:szCs w:val="24"/>
        </w:rPr>
      </w:pP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Предметом обязательств имущественного характера являются отношения, возникающие из договора, устного соглашения, вследствие причинения вреда и из иных оснований, указанных в Гражданском кодексе Российской Федерации. </w:t>
      </w:r>
    </w:p>
    <w:p w:rsidR="007B0589" w:rsidRPr="008A4786" w:rsidRDefault="007B0589" w:rsidP="008A4786">
      <w:pPr>
        <w:autoSpaceDE w:val="0"/>
        <w:autoSpaceDN w:val="0"/>
        <w:adjustRightInd w:val="0"/>
        <w:ind w:firstLine="567"/>
        <w:jc w:val="both"/>
        <w:rPr>
          <w:sz w:val="24"/>
          <w:szCs w:val="24"/>
        </w:rPr>
      </w:pPr>
      <w:r w:rsidRPr="008A4786">
        <w:rPr>
          <w:sz w:val="24"/>
          <w:szCs w:val="24"/>
        </w:rPr>
        <w:lastRenderedPageBreak/>
        <w:t xml:space="preserve">В разделе 5 не указывается имущество, которое находится в собственности. Данное имущество должно быть отражено только в разделе 2 Справки.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Под обязательствами имущественного характера имеются в виду правоотношения, в силу которых одно лицо (должник) обязано совершить в пользу другого лица (кредитора) определенное действие – передать имущество, выполнить работу, оказать услугу, уплатить деньги и т. п. либо воздержаться от определенного действия, а кредитор вправе требовать от должника исполнения его обязанности (статья 307 Гражданского кодекса Российской Федерации). </w:t>
      </w:r>
    </w:p>
    <w:p w:rsidR="007B0589" w:rsidRPr="008A4786" w:rsidRDefault="007B0589" w:rsidP="008A4786">
      <w:pPr>
        <w:autoSpaceDE w:val="0"/>
        <w:autoSpaceDN w:val="0"/>
        <w:adjustRightInd w:val="0"/>
        <w:ind w:firstLine="567"/>
        <w:jc w:val="center"/>
        <w:rPr>
          <w:b/>
          <w:bCs/>
          <w:sz w:val="24"/>
          <w:szCs w:val="24"/>
        </w:rPr>
      </w:pPr>
    </w:p>
    <w:p w:rsidR="007B0589" w:rsidRPr="008A4786" w:rsidRDefault="007B0589" w:rsidP="008A4786">
      <w:pPr>
        <w:autoSpaceDE w:val="0"/>
        <w:autoSpaceDN w:val="0"/>
        <w:adjustRightInd w:val="0"/>
        <w:ind w:firstLine="567"/>
        <w:jc w:val="center"/>
        <w:rPr>
          <w:sz w:val="24"/>
          <w:szCs w:val="24"/>
        </w:rPr>
      </w:pPr>
      <w:r w:rsidRPr="008A4786">
        <w:rPr>
          <w:b/>
          <w:bCs/>
          <w:sz w:val="24"/>
          <w:szCs w:val="24"/>
        </w:rPr>
        <w:t xml:space="preserve">Подраздел 5.1 «Объекты недвижимого имущества, находящиеся в пользовании» (пример заполнения № 9)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Сведения, представляемые в данном подразделе, касаются объектов недвижимого имущества, </w:t>
      </w:r>
      <w:r w:rsidRPr="008A4786">
        <w:rPr>
          <w:b/>
          <w:caps/>
          <w:sz w:val="24"/>
          <w:szCs w:val="24"/>
          <w:u w:val="single"/>
        </w:rPr>
        <w:t>находящегося в пользовании</w:t>
      </w:r>
      <w:r w:rsidRPr="008A4786">
        <w:rPr>
          <w:sz w:val="24"/>
          <w:szCs w:val="24"/>
        </w:rPr>
        <w:t xml:space="preserve">.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Пользование – употребление, применение, использование вещей в соответствии с их предназначением, извлечение из имущества полезных свойств, выгоды, получение доходов.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1. В графе 2 – указывается вид недвижимости (земельный участок, жилой дом, квартира, дача и др.), находящейся в пользовании по состоянию на отчетную дату.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2. В графе 3 – вид и сроки пользования. Видами пользования являются: аренда, субаренда, наем жилого помещения, социальный наем жилого помещения, безвозмездное пользование и др.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3. В графе 4 – указывается основание пользования (договор, фактическое предоставление и др.), а так же реквизиты (дата, номер) соответствующего договора или акта. </w:t>
      </w:r>
    </w:p>
    <w:p w:rsidR="007B0589" w:rsidRPr="008A4786" w:rsidRDefault="007B0589" w:rsidP="008A4786">
      <w:pPr>
        <w:autoSpaceDE w:val="0"/>
        <w:autoSpaceDN w:val="0"/>
        <w:adjustRightInd w:val="0"/>
        <w:ind w:firstLine="567"/>
        <w:jc w:val="both"/>
        <w:rPr>
          <w:sz w:val="24"/>
          <w:szCs w:val="24"/>
        </w:rPr>
      </w:pPr>
      <w:r w:rsidRPr="008A4786">
        <w:rPr>
          <w:sz w:val="24"/>
          <w:szCs w:val="24"/>
          <w:u w:val="single"/>
        </w:rPr>
        <w:t xml:space="preserve">По договору аренды (имущественного найма) </w:t>
      </w:r>
      <w:r w:rsidRPr="008A4786">
        <w:rPr>
          <w:sz w:val="24"/>
          <w:szCs w:val="24"/>
        </w:rPr>
        <w:t xml:space="preserve">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 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 (статья 606 Гражданского кодекса Российской Федерации). </w:t>
      </w:r>
    </w:p>
    <w:p w:rsidR="007B0589" w:rsidRPr="008A4786" w:rsidRDefault="007B0589" w:rsidP="008A4786">
      <w:pPr>
        <w:autoSpaceDE w:val="0"/>
        <w:autoSpaceDN w:val="0"/>
        <w:adjustRightInd w:val="0"/>
        <w:ind w:firstLine="567"/>
        <w:jc w:val="both"/>
        <w:rPr>
          <w:sz w:val="24"/>
          <w:szCs w:val="24"/>
        </w:rPr>
      </w:pPr>
      <w:r w:rsidRPr="008A4786">
        <w:rPr>
          <w:sz w:val="24"/>
          <w:szCs w:val="24"/>
          <w:u w:val="single"/>
        </w:rPr>
        <w:t xml:space="preserve">По договору найма жилого помещения </w:t>
      </w:r>
      <w:r w:rsidRPr="008A4786">
        <w:rPr>
          <w:sz w:val="24"/>
          <w:szCs w:val="24"/>
        </w:rPr>
        <w:t xml:space="preserve">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 (статья 671 Гражданского кодекса Российской Федерации). </w:t>
      </w:r>
    </w:p>
    <w:p w:rsidR="007B0589" w:rsidRPr="008A4786" w:rsidRDefault="007B0589" w:rsidP="008A4786">
      <w:pPr>
        <w:autoSpaceDE w:val="0"/>
        <w:autoSpaceDN w:val="0"/>
        <w:adjustRightInd w:val="0"/>
        <w:ind w:firstLine="567"/>
        <w:jc w:val="both"/>
        <w:rPr>
          <w:sz w:val="24"/>
          <w:szCs w:val="24"/>
        </w:rPr>
      </w:pPr>
      <w:r w:rsidRPr="008A4786">
        <w:rPr>
          <w:sz w:val="24"/>
          <w:szCs w:val="24"/>
          <w:u w:val="single"/>
        </w:rPr>
        <w:t xml:space="preserve">По договору социального найма жилого помещения </w:t>
      </w:r>
      <w:r w:rsidRPr="008A4786">
        <w:rPr>
          <w:sz w:val="24"/>
          <w:szCs w:val="24"/>
        </w:rPr>
        <w:t xml:space="preserve">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Жилищным кодексом Российской Федерации (пункт 1 статьи 60 Жилищного кодекса Российской Федерации). </w:t>
      </w:r>
    </w:p>
    <w:p w:rsidR="007B0589" w:rsidRPr="008A4786" w:rsidRDefault="007B0589" w:rsidP="008A4786">
      <w:pPr>
        <w:autoSpaceDE w:val="0"/>
        <w:autoSpaceDN w:val="0"/>
        <w:adjustRightInd w:val="0"/>
        <w:ind w:firstLine="567"/>
        <w:jc w:val="both"/>
        <w:rPr>
          <w:sz w:val="24"/>
          <w:szCs w:val="24"/>
        </w:rPr>
      </w:pPr>
      <w:r w:rsidRPr="008A4786">
        <w:rPr>
          <w:sz w:val="24"/>
          <w:szCs w:val="24"/>
          <w:u w:val="single"/>
        </w:rPr>
        <w:t xml:space="preserve">По договору найма специализированного жилого помещения </w:t>
      </w:r>
      <w:r w:rsidRPr="008A4786">
        <w:rPr>
          <w:sz w:val="24"/>
          <w:szCs w:val="24"/>
        </w:rPr>
        <w:t xml:space="preserve">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 (пункт 1 статьи 100 Жилищного кодекса Российской Федерации). Виды жилых помещений специализированного жилищного фонда перечислены в статье 92 Жилищного кодекса Российской Федерации (например, жилое помещение в общежитии; жилое помещение фонда для временного поселения лиц, признанных беженцами). </w:t>
      </w:r>
    </w:p>
    <w:p w:rsidR="007B0589" w:rsidRPr="008A4786" w:rsidRDefault="007B0589" w:rsidP="008A4786">
      <w:pPr>
        <w:autoSpaceDE w:val="0"/>
        <w:autoSpaceDN w:val="0"/>
        <w:adjustRightInd w:val="0"/>
        <w:ind w:firstLine="567"/>
        <w:jc w:val="both"/>
        <w:rPr>
          <w:sz w:val="24"/>
          <w:szCs w:val="24"/>
        </w:rPr>
      </w:pPr>
      <w:r w:rsidRPr="008A4786">
        <w:rPr>
          <w:sz w:val="24"/>
          <w:szCs w:val="24"/>
          <w:u w:val="single"/>
        </w:rPr>
        <w:t xml:space="preserve">По договору безвозмездного пользования (договору ссуды) </w:t>
      </w:r>
      <w:r w:rsidRPr="008A4786">
        <w:rPr>
          <w:sz w:val="24"/>
          <w:szCs w:val="24"/>
        </w:rPr>
        <w:t xml:space="preserve">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w:t>
      </w:r>
      <w:r w:rsidRPr="008A4786">
        <w:rPr>
          <w:sz w:val="24"/>
          <w:szCs w:val="24"/>
        </w:rPr>
        <w:lastRenderedPageBreak/>
        <w:t>получила, с учетом нормального износа или в состоянии, обусловленном договором (статья 689 Гражданского кодекса Российской Федерации).</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В случае, если в квартире проживает ребенок (другой член семьи), то достаточно лишь согласия собственника жилого помещения и вселяемого лица </w:t>
      </w:r>
      <w:r w:rsidRPr="008A4786">
        <w:rPr>
          <w:sz w:val="24"/>
          <w:szCs w:val="24"/>
          <w:u w:val="single"/>
        </w:rPr>
        <w:t xml:space="preserve">по пользованию </w:t>
      </w:r>
      <w:r w:rsidRPr="008A4786">
        <w:rPr>
          <w:sz w:val="24"/>
          <w:szCs w:val="24"/>
        </w:rPr>
        <w:t xml:space="preserve">жилым помещением. Данное право принадлежит членам семьи собственника в порядке статьи 31 Жилищного кодекса Российской Федерации.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Необходимо учитывать, что объекты недвижимого имущества могут находиться в пользовании на разных основаниях. Например, земельный участок может предоставляться в пользование на основании договора аренды, субаренды, безвозмездного срочного пользования, в пожизненном владении. Квартира – на основании договора найма жилого помещения, договора поднайма жилого помещения, договора социального найма, договора найма специализированного жилого помещения, договора безвозмездного пользования жилым помещением, а также фактического предоставления.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Исходя из требований Указа Президента Российской Федерации от 18 мая </w:t>
      </w:r>
      <w:smartTag w:uri="urn:schemas-microsoft-com:office:smarttags" w:element="metricconverter">
        <w:smartTagPr>
          <w:attr w:name="ProductID" w:val="2009 г"/>
        </w:smartTagPr>
        <w:r w:rsidRPr="008A4786">
          <w:rPr>
            <w:sz w:val="24"/>
            <w:szCs w:val="24"/>
          </w:rPr>
          <w:t>2009 г</w:t>
        </w:r>
      </w:smartTag>
      <w:r w:rsidRPr="008A4786">
        <w:rPr>
          <w:sz w:val="24"/>
          <w:szCs w:val="24"/>
        </w:rPr>
        <w:t xml:space="preserve">. № 559 в случае фактического проживания государственного гражданского служащего или члена его семьи без оплаты на жилой площади, не принадлежащей им на праве собственности или на праве нанимателя (жилое помещение, где зарегистрирован служащий или член его семьи, и(или) где фактически проживает по состоянию на отчетную дату без заключения договора аренды, безвозмездного пользования или социального найма), в данном подразделе необходимо указывать сведения о данном недвижимом имуществе как о находящемся в пользовании. </w:t>
      </w:r>
    </w:p>
    <w:p w:rsidR="007B0589" w:rsidRPr="008A4786" w:rsidRDefault="007B0589" w:rsidP="008A4786">
      <w:pPr>
        <w:autoSpaceDE w:val="0"/>
        <w:autoSpaceDN w:val="0"/>
        <w:adjustRightInd w:val="0"/>
        <w:ind w:firstLine="567"/>
        <w:jc w:val="center"/>
        <w:rPr>
          <w:b/>
          <w:bCs/>
          <w:sz w:val="24"/>
          <w:szCs w:val="24"/>
        </w:rPr>
      </w:pPr>
    </w:p>
    <w:p w:rsidR="007B0589" w:rsidRPr="008A4786" w:rsidRDefault="007B0589" w:rsidP="008A4786">
      <w:pPr>
        <w:autoSpaceDE w:val="0"/>
        <w:autoSpaceDN w:val="0"/>
        <w:adjustRightInd w:val="0"/>
        <w:ind w:firstLine="567"/>
        <w:jc w:val="center"/>
        <w:rPr>
          <w:sz w:val="24"/>
          <w:szCs w:val="24"/>
        </w:rPr>
      </w:pPr>
      <w:r w:rsidRPr="008A4786">
        <w:rPr>
          <w:b/>
          <w:bCs/>
          <w:sz w:val="24"/>
          <w:szCs w:val="24"/>
        </w:rPr>
        <w:t xml:space="preserve">ПРИМЕР ЗАПОЛНЕНИЯ № 9 </w:t>
      </w:r>
    </w:p>
    <w:p w:rsidR="007B0589" w:rsidRPr="008A4786" w:rsidRDefault="007B0589" w:rsidP="008A4786">
      <w:pPr>
        <w:autoSpaceDE w:val="0"/>
        <w:autoSpaceDN w:val="0"/>
        <w:adjustRightInd w:val="0"/>
        <w:ind w:firstLine="567"/>
        <w:rPr>
          <w:sz w:val="24"/>
          <w:szCs w:val="24"/>
        </w:rPr>
      </w:pPr>
      <w:r w:rsidRPr="008A4786">
        <w:rPr>
          <w:b/>
          <w:bCs/>
          <w:sz w:val="24"/>
          <w:szCs w:val="24"/>
        </w:rPr>
        <w:t xml:space="preserve">Раздел 5. Сведения об обязательствах имущественного характера </w:t>
      </w:r>
    </w:p>
    <w:p w:rsidR="007B0589" w:rsidRPr="008A4786" w:rsidRDefault="007B0589" w:rsidP="008A4786">
      <w:pPr>
        <w:autoSpaceDE w:val="0"/>
        <w:autoSpaceDN w:val="0"/>
        <w:adjustRightInd w:val="0"/>
        <w:ind w:firstLine="567"/>
        <w:rPr>
          <w:b/>
          <w:bCs/>
          <w:position w:val="10"/>
          <w:sz w:val="24"/>
          <w:szCs w:val="24"/>
          <w:vertAlign w:val="superscript"/>
        </w:rPr>
      </w:pPr>
      <w:r w:rsidRPr="008A4786">
        <w:rPr>
          <w:b/>
          <w:bCs/>
          <w:sz w:val="24"/>
          <w:szCs w:val="24"/>
        </w:rPr>
        <w:t xml:space="preserve">5.1. Объекты недвижимого имущества, находящиеся в пользовании </w:t>
      </w:r>
      <w:r w:rsidRPr="008A4786">
        <w:rPr>
          <w:b/>
          <w:bCs/>
          <w:position w:val="10"/>
          <w:sz w:val="24"/>
          <w:szCs w:val="24"/>
          <w:vertAlign w:val="superscript"/>
        </w:rPr>
        <w:t xml:space="preserve">1 </w:t>
      </w:r>
    </w:p>
    <w:p w:rsidR="007B0589" w:rsidRPr="008A4786" w:rsidRDefault="007B0589" w:rsidP="008A4786">
      <w:pPr>
        <w:autoSpaceDE w:val="0"/>
        <w:autoSpaceDN w:val="0"/>
        <w:adjustRightInd w:val="0"/>
        <w:ind w:firstLine="567"/>
        <w:rPr>
          <w:b/>
          <w:bCs/>
          <w:position w:val="10"/>
          <w:sz w:val="24"/>
          <w:szCs w:val="24"/>
          <w:vertAlign w:val="superscript"/>
        </w:rPr>
      </w:pPr>
    </w:p>
    <w:tbl>
      <w:tblPr>
        <w:tblW w:w="10490" w:type="dxa"/>
        <w:tblInd w:w="108" w:type="dxa"/>
        <w:tblBorders>
          <w:top w:val="single" w:sz="8" w:space="0" w:color="000000"/>
          <w:left w:val="single" w:sz="8" w:space="0" w:color="000000"/>
          <w:bottom w:val="single" w:sz="8" w:space="0" w:color="000000"/>
          <w:right w:val="single" w:sz="8" w:space="0" w:color="000000"/>
        </w:tblBorders>
        <w:tblLayout w:type="fixed"/>
        <w:tblLook w:val="0000"/>
      </w:tblPr>
      <w:tblGrid>
        <w:gridCol w:w="540"/>
        <w:gridCol w:w="1440"/>
        <w:gridCol w:w="1797"/>
        <w:gridCol w:w="2177"/>
        <w:gridCol w:w="2835"/>
        <w:gridCol w:w="1701"/>
      </w:tblGrid>
      <w:tr w:rsidR="007B0589" w:rsidRPr="008A4786" w:rsidTr="008A4786">
        <w:trPr>
          <w:trHeight w:val="592"/>
        </w:trPr>
        <w:tc>
          <w:tcPr>
            <w:tcW w:w="540" w:type="dxa"/>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p>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п/п</w:t>
            </w:r>
          </w:p>
        </w:tc>
        <w:tc>
          <w:tcPr>
            <w:tcW w:w="1440" w:type="dxa"/>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Вид имущества </w:t>
            </w:r>
            <w:r w:rsidRPr="008A4786">
              <w:rPr>
                <w:color w:val="000000"/>
                <w:position w:val="10"/>
                <w:sz w:val="24"/>
                <w:szCs w:val="24"/>
                <w:vertAlign w:val="superscript"/>
              </w:rPr>
              <w:t>2</w:t>
            </w:r>
          </w:p>
        </w:tc>
        <w:tc>
          <w:tcPr>
            <w:tcW w:w="1797" w:type="dxa"/>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Вид и сроки пользования </w:t>
            </w:r>
            <w:r w:rsidRPr="008A4786">
              <w:rPr>
                <w:color w:val="000000"/>
                <w:position w:val="10"/>
                <w:sz w:val="24"/>
                <w:szCs w:val="24"/>
                <w:vertAlign w:val="superscript"/>
              </w:rPr>
              <w:t>3</w:t>
            </w:r>
          </w:p>
        </w:tc>
        <w:tc>
          <w:tcPr>
            <w:tcW w:w="2177" w:type="dxa"/>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Основание пользования </w:t>
            </w:r>
            <w:r w:rsidRPr="008A4786">
              <w:rPr>
                <w:color w:val="000000"/>
                <w:position w:val="10"/>
                <w:sz w:val="24"/>
                <w:szCs w:val="24"/>
                <w:vertAlign w:val="superscript"/>
              </w:rPr>
              <w:t>4</w:t>
            </w:r>
          </w:p>
        </w:tc>
        <w:tc>
          <w:tcPr>
            <w:tcW w:w="2835" w:type="dxa"/>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Место нахождения (адрес)</w:t>
            </w:r>
          </w:p>
        </w:tc>
        <w:tc>
          <w:tcPr>
            <w:tcW w:w="1701" w:type="dxa"/>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Площадь</w:t>
            </w:r>
          </w:p>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(кв. м)</w:t>
            </w:r>
          </w:p>
        </w:tc>
      </w:tr>
      <w:tr w:rsidR="007B0589" w:rsidRPr="008A4786" w:rsidTr="008A4786">
        <w:trPr>
          <w:trHeight w:val="316"/>
        </w:trPr>
        <w:tc>
          <w:tcPr>
            <w:tcW w:w="540" w:type="dxa"/>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1</w:t>
            </w:r>
          </w:p>
        </w:tc>
        <w:tc>
          <w:tcPr>
            <w:tcW w:w="1440" w:type="dxa"/>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2</w:t>
            </w:r>
          </w:p>
        </w:tc>
        <w:tc>
          <w:tcPr>
            <w:tcW w:w="1797" w:type="dxa"/>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3</w:t>
            </w:r>
          </w:p>
        </w:tc>
        <w:tc>
          <w:tcPr>
            <w:tcW w:w="2177" w:type="dxa"/>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4</w:t>
            </w:r>
          </w:p>
        </w:tc>
        <w:tc>
          <w:tcPr>
            <w:tcW w:w="2835" w:type="dxa"/>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5</w:t>
            </w:r>
          </w:p>
        </w:tc>
        <w:tc>
          <w:tcPr>
            <w:tcW w:w="1701" w:type="dxa"/>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6</w:t>
            </w:r>
          </w:p>
        </w:tc>
      </w:tr>
      <w:tr w:rsidR="007B0589" w:rsidRPr="008A4786" w:rsidTr="000C03E4">
        <w:tc>
          <w:tcPr>
            <w:tcW w:w="540"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1 </w:t>
            </w:r>
          </w:p>
        </w:tc>
        <w:tc>
          <w:tcPr>
            <w:tcW w:w="1440"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Нежилое помещение </w:t>
            </w:r>
          </w:p>
        </w:tc>
        <w:tc>
          <w:tcPr>
            <w:tcW w:w="1797"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Аренда (5 лет) </w:t>
            </w:r>
          </w:p>
        </w:tc>
        <w:tc>
          <w:tcPr>
            <w:tcW w:w="2177"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Договор аренды от 15.07.2008 № 546</w:t>
            </w:r>
          </w:p>
        </w:tc>
        <w:tc>
          <w:tcPr>
            <w:tcW w:w="2835"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Москвовская обл., г. Коломна, ул. Октябрьской революции, д. 10 </w:t>
            </w:r>
          </w:p>
        </w:tc>
        <w:tc>
          <w:tcPr>
            <w:tcW w:w="1701"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b/>
                <w:bCs/>
                <w:color w:val="000000"/>
                <w:sz w:val="24"/>
                <w:szCs w:val="24"/>
              </w:rPr>
              <w:t xml:space="preserve">200,0 </w:t>
            </w:r>
          </w:p>
        </w:tc>
      </w:tr>
      <w:tr w:rsidR="007B0589" w:rsidRPr="008A4786" w:rsidTr="000C03E4">
        <w:tc>
          <w:tcPr>
            <w:tcW w:w="540"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2 </w:t>
            </w:r>
          </w:p>
        </w:tc>
        <w:tc>
          <w:tcPr>
            <w:tcW w:w="1440"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Квартира </w:t>
            </w:r>
          </w:p>
        </w:tc>
        <w:tc>
          <w:tcPr>
            <w:tcW w:w="1797"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Бессрочное пользование </w:t>
            </w:r>
          </w:p>
        </w:tc>
        <w:tc>
          <w:tcPr>
            <w:tcW w:w="2177"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Договор социального найма от 03.07.1996 № 56, ордер № 1478 от 25.01.1982 </w:t>
            </w:r>
          </w:p>
        </w:tc>
        <w:tc>
          <w:tcPr>
            <w:tcW w:w="2835"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г. Москва, ул. Плещеева, д. 11, кв. 50 </w:t>
            </w:r>
          </w:p>
        </w:tc>
        <w:tc>
          <w:tcPr>
            <w:tcW w:w="1701"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b/>
                <w:bCs/>
                <w:color w:val="000000"/>
                <w:sz w:val="24"/>
                <w:szCs w:val="24"/>
              </w:rPr>
              <w:t xml:space="preserve">43,0 </w:t>
            </w:r>
          </w:p>
        </w:tc>
      </w:tr>
      <w:tr w:rsidR="007B0589" w:rsidRPr="008A4786" w:rsidTr="000C03E4">
        <w:tc>
          <w:tcPr>
            <w:tcW w:w="540"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3 </w:t>
            </w:r>
          </w:p>
        </w:tc>
        <w:tc>
          <w:tcPr>
            <w:tcW w:w="1440"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Квартира </w:t>
            </w:r>
          </w:p>
        </w:tc>
        <w:tc>
          <w:tcPr>
            <w:tcW w:w="1797"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Безвозмездное бессрочное пользование </w:t>
            </w:r>
          </w:p>
        </w:tc>
        <w:tc>
          <w:tcPr>
            <w:tcW w:w="2177"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Фактическое предоставление (регистрация) </w:t>
            </w:r>
          </w:p>
        </w:tc>
        <w:tc>
          <w:tcPr>
            <w:tcW w:w="2835"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Московская обл., г. Красногорск, мкр. Южный, пер. Новый, д. 1, кв. 1 </w:t>
            </w:r>
          </w:p>
        </w:tc>
        <w:tc>
          <w:tcPr>
            <w:tcW w:w="1701"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b/>
                <w:bCs/>
                <w:color w:val="000000"/>
                <w:sz w:val="24"/>
                <w:szCs w:val="24"/>
              </w:rPr>
              <w:t xml:space="preserve">58,0 </w:t>
            </w:r>
          </w:p>
        </w:tc>
      </w:tr>
      <w:tr w:rsidR="007B0589" w:rsidRPr="008A4786" w:rsidTr="000C03E4">
        <w:tc>
          <w:tcPr>
            <w:tcW w:w="540"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4 </w:t>
            </w:r>
          </w:p>
        </w:tc>
        <w:tc>
          <w:tcPr>
            <w:tcW w:w="1440"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Гараж </w:t>
            </w:r>
          </w:p>
        </w:tc>
        <w:tc>
          <w:tcPr>
            <w:tcW w:w="1797"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Бессрочное пользование </w:t>
            </w:r>
          </w:p>
        </w:tc>
        <w:tc>
          <w:tcPr>
            <w:tcW w:w="2177"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фактическое предоставление </w:t>
            </w:r>
          </w:p>
        </w:tc>
        <w:tc>
          <w:tcPr>
            <w:tcW w:w="2835"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г. Москва, ул. Таганская, ГСК «Путеец» </w:t>
            </w:r>
          </w:p>
        </w:tc>
        <w:tc>
          <w:tcPr>
            <w:tcW w:w="1701"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b/>
                <w:bCs/>
                <w:color w:val="000000"/>
                <w:sz w:val="24"/>
                <w:szCs w:val="24"/>
              </w:rPr>
              <w:t xml:space="preserve">30,0 </w:t>
            </w:r>
          </w:p>
        </w:tc>
      </w:tr>
      <w:tr w:rsidR="007B0589" w:rsidRPr="008A4786" w:rsidTr="000C03E4">
        <w:tc>
          <w:tcPr>
            <w:tcW w:w="540"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5 </w:t>
            </w:r>
          </w:p>
        </w:tc>
        <w:tc>
          <w:tcPr>
            <w:tcW w:w="1440"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Металлический </w:t>
            </w:r>
            <w:r w:rsidRPr="008A4786">
              <w:rPr>
                <w:b/>
                <w:bCs/>
                <w:color w:val="000000"/>
                <w:sz w:val="24"/>
                <w:szCs w:val="24"/>
              </w:rPr>
              <w:lastRenderedPageBreak/>
              <w:t xml:space="preserve">сборно-разборный гараж </w:t>
            </w:r>
          </w:p>
        </w:tc>
        <w:tc>
          <w:tcPr>
            <w:tcW w:w="1797"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lastRenderedPageBreak/>
              <w:t xml:space="preserve">Безвозмездное пользование </w:t>
            </w:r>
            <w:r w:rsidRPr="008A4786">
              <w:rPr>
                <w:b/>
                <w:bCs/>
                <w:color w:val="000000"/>
                <w:sz w:val="24"/>
                <w:szCs w:val="24"/>
              </w:rPr>
              <w:lastRenderedPageBreak/>
              <w:t xml:space="preserve">(10 лет) </w:t>
            </w:r>
          </w:p>
        </w:tc>
        <w:tc>
          <w:tcPr>
            <w:tcW w:w="2177"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lastRenderedPageBreak/>
              <w:t xml:space="preserve">Договор безвозмездного </w:t>
            </w:r>
            <w:r w:rsidRPr="008A4786">
              <w:rPr>
                <w:b/>
                <w:bCs/>
                <w:color w:val="000000"/>
                <w:sz w:val="24"/>
                <w:szCs w:val="24"/>
              </w:rPr>
              <w:lastRenderedPageBreak/>
              <w:t xml:space="preserve">пользования от 04.10.2000 </w:t>
            </w:r>
          </w:p>
        </w:tc>
        <w:tc>
          <w:tcPr>
            <w:tcW w:w="2835"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lastRenderedPageBreak/>
              <w:t xml:space="preserve">г. Москва, ул. Ильимская </w:t>
            </w:r>
          </w:p>
        </w:tc>
        <w:tc>
          <w:tcPr>
            <w:tcW w:w="1701"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b/>
                <w:bCs/>
                <w:color w:val="000000"/>
                <w:sz w:val="24"/>
                <w:szCs w:val="24"/>
              </w:rPr>
              <w:t xml:space="preserve">16,0 </w:t>
            </w:r>
          </w:p>
        </w:tc>
      </w:tr>
      <w:tr w:rsidR="007B0589" w:rsidRPr="008A4786" w:rsidTr="000C03E4">
        <w:tc>
          <w:tcPr>
            <w:tcW w:w="540"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lastRenderedPageBreak/>
              <w:t xml:space="preserve">6 </w:t>
            </w:r>
          </w:p>
        </w:tc>
        <w:tc>
          <w:tcPr>
            <w:tcW w:w="1440"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Земельный участок </w:t>
            </w:r>
          </w:p>
        </w:tc>
        <w:tc>
          <w:tcPr>
            <w:tcW w:w="1797"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Бессрочное пользование </w:t>
            </w:r>
          </w:p>
        </w:tc>
        <w:tc>
          <w:tcPr>
            <w:tcW w:w="2177"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Фактическое предоставление. Постановление главы Ясногорского  р-на Тульской обл. от 25.06.2000 № 12/267 </w:t>
            </w:r>
          </w:p>
        </w:tc>
        <w:tc>
          <w:tcPr>
            <w:tcW w:w="2835"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Тульская обл., Ясногорский р-н, СНТ «Ока» </w:t>
            </w:r>
          </w:p>
        </w:tc>
        <w:tc>
          <w:tcPr>
            <w:tcW w:w="1701"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b/>
                <w:bCs/>
                <w:color w:val="000000"/>
                <w:sz w:val="24"/>
                <w:szCs w:val="24"/>
              </w:rPr>
              <w:t xml:space="preserve">400,0 </w:t>
            </w:r>
          </w:p>
        </w:tc>
      </w:tr>
      <w:tr w:rsidR="007B0589" w:rsidRPr="008A4786" w:rsidTr="000C03E4">
        <w:tc>
          <w:tcPr>
            <w:tcW w:w="540"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7 </w:t>
            </w:r>
          </w:p>
        </w:tc>
        <w:tc>
          <w:tcPr>
            <w:tcW w:w="1440"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2-х комнатный номер </w:t>
            </w:r>
          </w:p>
        </w:tc>
        <w:tc>
          <w:tcPr>
            <w:tcW w:w="1797"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Возмездное пользование на период замещений должности </w:t>
            </w:r>
          </w:p>
        </w:tc>
        <w:tc>
          <w:tcPr>
            <w:tcW w:w="2177"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Направление Министра  финансов Российской Федерации от 18.09.2007 </w:t>
            </w:r>
          </w:p>
        </w:tc>
        <w:tc>
          <w:tcPr>
            <w:tcW w:w="2835"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b/>
                <w:bCs/>
                <w:color w:val="000000"/>
                <w:sz w:val="24"/>
                <w:szCs w:val="24"/>
              </w:rPr>
            </w:pPr>
            <w:r w:rsidRPr="008A4786">
              <w:rPr>
                <w:b/>
                <w:bCs/>
                <w:color w:val="000000"/>
                <w:sz w:val="24"/>
                <w:szCs w:val="24"/>
              </w:rPr>
              <w:t xml:space="preserve">Московская обл., Домодедовский р-н, </w:t>
            </w:r>
          </w:p>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ФГУ «Оздоровительный комплекс «Елочки» Министерства финансов Российской Федерации», № 154 </w:t>
            </w:r>
          </w:p>
        </w:tc>
        <w:tc>
          <w:tcPr>
            <w:tcW w:w="1701"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b/>
                <w:bCs/>
                <w:color w:val="000000"/>
                <w:sz w:val="24"/>
                <w:szCs w:val="24"/>
              </w:rPr>
              <w:t xml:space="preserve">80,2 </w:t>
            </w:r>
          </w:p>
        </w:tc>
      </w:tr>
    </w:tbl>
    <w:p w:rsidR="007B0589" w:rsidRPr="008A4786" w:rsidRDefault="007B0589" w:rsidP="008A4786">
      <w:pPr>
        <w:autoSpaceDE w:val="0"/>
        <w:autoSpaceDN w:val="0"/>
        <w:adjustRightInd w:val="0"/>
        <w:ind w:firstLine="567"/>
        <w:rPr>
          <w:sz w:val="24"/>
          <w:szCs w:val="24"/>
        </w:rPr>
      </w:pPr>
    </w:p>
    <w:p w:rsidR="007B0589" w:rsidRPr="008A4786" w:rsidRDefault="007B0589" w:rsidP="008A4786">
      <w:pPr>
        <w:autoSpaceDE w:val="0"/>
        <w:autoSpaceDN w:val="0"/>
        <w:adjustRightInd w:val="0"/>
        <w:ind w:firstLine="567"/>
        <w:jc w:val="center"/>
        <w:rPr>
          <w:sz w:val="24"/>
          <w:szCs w:val="24"/>
        </w:rPr>
      </w:pPr>
      <w:r w:rsidRPr="008A4786">
        <w:rPr>
          <w:b/>
          <w:bCs/>
          <w:sz w:val="24"/>
          <w:szCs w:val="24"/>
        </w:rPr>
        <w:t xml:space="preserve">Подраздел 5.2 «Прочие обязательства» </w:t>
      </w:r>
    </w:p>
    <w:p w:rsidR="007B0589" w:rsidRPr="008A4786" w:rsidRDefault="007B0589" w:rsidP="008A4786">
      <w:pPr>
        <w:autoSpaceDE w:val="0"/>
        <w:autoSpaceDN w:val="0"/>
        <w:adjustRightInd w:val="0"/>
        <w:ind w:firstLine="567"/>
        <w:jc w:val="center"/>
        <w:rPr>
          <w:b/>
          <w:bCs/>
          <w:sz w:val="24"/>
          <w:szCs w:val="24"/>
        </w:rPr>
      </w:pPr>
      <w:r w:rsidRPr="008A4786">
        <w:rPr>
          <w:b/>
          <w:bCs/>
          <w:sz w:val="24"/>
          <w:szCs w:val="24"/>
        </w:rPr>
        <w:t>(пример заполнения № 10)</w:t>
      </w:r>
    </w:p>
    <w:p w:rsidR="007B0589" w:rsidRPr="008A4786" w:rsidRDefault="007B0589" w:rsidP="008A4786">
      <w:pPr>
        <w:pStyle w:val="ConsPlusNonformat"/>
        <w:ind w:firstLine="567"/>
        <w:jc w:val="both"/>
        <w:rPr>
          <w:rFonts w:ascii="Times New Roman" w:hAnsi="Times New Roman" w:cs="Times New Roman"/>
          <w:sz w:val="24"/>
          <w:szCs w:val="24"/>
        </w:rPr>
      </w:pPr>
      <w:r w:rsidRPr="008A4786">
        <w:rPr>
          <w:rFonts w:ascii="Times New Roman" w:hAnsi="Times New Roman" w:cs="Times New Roman"/>
          <w:sz w:val="24"/>
          <w:szCs w:val="24"/>
        </w:rPr>
        <w:t xml:space="preserve">В данном подразделе отражаются сведения обо всех имевшихся на отчетную дату срочных финансовых обязательствах, в том числе договорах о предоставлении кредитов, сумма обязательств по которым превышает 100 кратного размера минимального размера оплаты труда. </w:t>
      </w:r>
    </w:p>
    <w:p w:rsidR="007B0589" w:rsidRPr="008A4786" w:rsidRDefault="007B0589" w:rsidP="008A4786">
      <w:pPr>
        <w:autoSpaceDE w:val="0"/>
        <w:autoSpaceDN w:val="0"/>
        <w:adjustRightInd w:val="0"/>
        <w:ind w:firstLine="567"/>
        <w:jc w:val="both"/>
        <w:outlineLvl w:val="0"/>
        <w:rPr>
          <w:bCs/>
          <w:sz w:val="24"/>
          <w:szCs w:val="24"/>
        </w:rPr>
      </w:pPr>
      <w:r w:rsidRPr="008A4786">
        <w:rPr>
          <w:sz w:val="24"/>
          <w:szCs w:val="24"/>
        </w:rPr>
        <w:t xml:space="preserve">В соответствии с Федеральным </w:t>
      </w:r>
      <w:hyperlink r:id="rId14" w:history="1">
        <w:r w:rsidRPr="008A4786">
          <w:rPr>
            <w:sz w:val="24"/>
            <w:szCs w:val="24"/>
          </w:rPr>
          <w:t>законом</w:t>
        </w:r>
      </w:hyperlink>
      <w:r w:rsidRPr="008A4786">
        <w:rPr>
          <w:sz w:val="24"/>
          <w:szCs w:val="24"/>
        </w:rPr>
        <w:t xml:space="preserve"> от 24.06.2008 № 91-ФЗ </w:t>
      </w:r>
      <w:r w:rsidRPr="008A4786">
        <w:rPr>
          <w:bCs/>
          <w:sz w:val="24"/>
          <w:szCs w:val="24"/>
        </w:rPr>
        <w:t xml:space="preserve">с 1 января 2009 года был </w:t>
      </w:r>
      <w:r w:rsidRPr="008A4786">
        <w:rPr>
          <w:sz w:val="24"/>
          <w:szCs w:val="24"/>
        </w:rPr>
        <w:t>у</w:t>
      </w:r>
      <w:r w:rsidRPr="008A4786">
        <w:rPr>
          <w:bCs/>
          <w:sz w:val="24"/>
          <w:szCs w:val="24"/>
        </w:rPr>
        <w:t>становлен минимальный размер оплаты труда в сумме 4 330 рублей в месяц.</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В соответствии со статьей 1 Федерального закона от 01.06.2011 № 106-ФЗ с 1 июня </w:t>
      </w:r>
      <w:smartTag w:uri="urn:schemas-microsoft-com:office:smarttags" w:element="metricconverter">
        <w:smartTagPr>
          <w:attr w:name="ProductID" w:val="2011 г"/>
        </w:smartTagPr>
        <w:r w:rsidRPr="008A4786">
          <w:rPr>
            <w:sz w:val="24"/>
            <w:szCs w:val="24"/>
          </w:rPr>
          <w:t>2011 г</w:t>
        </w:r>
      </w:smartTag>
      <w:r w:rsidRPr="008A4786">
        <w:rPr>
          <w:sz w:val="24"/>
          <w:szCs w:val="24"/>
        </w:rPr>
        <w:t xml:space="preserve">. </w:t>
      </w:r>
      <w:r w:rsidRPr="008A4786">
        <w:rPr>
          <w:b/>
          <w:bCs/>
          <w:sz w:val="24"/>
          <w:szCs w:val="24"/>
        </w:rPr>
        <w:t xml:space="preserve">минимальный размер оплаты труда </w:t>
      </w:r>
      <w:r w:rsidRPr="008A4786">
        <w:rPr>
          <w:sz w:val="24"/>
          <w:szCs w:val="24"/>
        </w:rPr>
        <w:t xml:space="preserve">установлен в сумме </w:t>
      </w:r>
      <w:r w:rsidRPr="008A4786">
        <w:rPr>
          <w:b/>
          <w:bCs/>
          <w:sz w:val="24"/>
          <w:szCs w:val="24"/>
        </w:rPr>
        <w:t xml:space="preserve">4 611,00 рублей. </w:t>
      </w:r>
      <w:r w:rsidRPr="008A4786">
        <w:rPr>
          <w:bCs/>
          <w:sz w:val="24"/>
          <w:szCs w:val="24"/>
        </w:rPr>
        <w:t>Текущее значение минимального размера оплаты труда может изменятся необходимо уточнять значение данного показателя на момент оформления Справок.</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Необходимо отметить, что в данном подразделе, в том числе указываются сведения об обязательствах, возникающих на основании передачи имущества. Например, к таким обязательствам следует относить сдачу гражданским служащим в аренду квартиры, дома или иного имущества.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В случае наличия у гражданского служащего 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461,1 тыс. рублей).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1. В графе 2 указывается существо обязательства (заем, кредит и другие). Более подробно о видах обязательств изложено в разделе IV «Отдельные виды обязательств» Гражданского кодекса Российской Федерации.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2. В графе 3 указывается вторая сторона обязательства: кредитор или должник, его фамилия, имя и отчество (наименование юридического лица), адрес. Если государственный гражданский служащий взял кредит в банке и является должником, то в графе указывается вторая сторона обязательства – кредитор, например: ОАО «Сбербанк России». </w:t>
      </w:r>
    </w:p>
    <w:p w:rsidR="007B0589" w:rsidRPr="008A4786" w:rsidRDefault="007B0589" w:rsidP="008A4786">
      <w:pPr>
        <w:autoSpaceDE w:val="0"/>
        <w:autoSpaceDN w:val="0"/>
        <w:adjustRightInd w:val="0"/>
        <w:ind w:firstLine="567"/>
        <w:jc w:val="both"/>
        <w:rPr>
          <w:sz w:val="24"/>
          <w:szCs w:val="24"/>
        </w:rPr>
      </w:pPr>
      <w:r w:rsidRPr="008A4786">
        <w:rPr>
          <w:sz w:val="24"/>
          <w:szCs w:val="24"/>
        </w:rPr>
        <w:t>3. В графе 4 указываются основание возникновения обязательства (договор, передача денег), а также реквизиты (дата, номер) соответствующего договора или акта.</w:t>
      </w:r>
    </w:p>
    <w:p w:rsidR="007B0589" w:rsidRPr="008A4786" w:rsidRDefault="007B0589" w:rsidP="008A4786">
      <w:pPr>
        <w:autoSpaceDE w:val="0"/>
        <w:autoSpaceDN w:val="0"/>
        <w:adjustRightInd w:val="0"/>
        <w:ind w:firstLine="567"/>
        <w:jc w:val="both"/>
        <w:rPr>
          <w:sz w:val="24"/>
          <w:szCs w:val="24"/>
        </w:rPr>
      </w:pPr>
      <w:r w:rsidRPr="008A4786">
        <w:rPr>
          <w:sz w:val="24"/>
          <w:szCs w:val="24"/>
        </w:rPr>
        <w:lastRenderedPageBreak/>
        <w:t xml:space="preserve">4. В графе 5 указывается сумма </w:t>
      </w:r>
      <w:r w:rsidRPr="008A4786">
        <w:rPr>
          <w:b/>
          <w:bCs/>
          <w:sz w:val="24"/>
          <w:szCs w:val="24"/>
        </w:rPr>
        <w:t xml:space="preserve">основного </w:t>
      </w:r>
      <w:r w:rsidRPr="008A4786">
        <w:rPr>
          <w:sz w:val="24"/>
          <w:szCs w:val="24"/>
        </w:rPr>
        <w:t xml:space="preserve">обязательства (без суммы процентов). Для обязательств, выраженных в иностранной валюте, сумма указывается в рублях по курсу Банка России на отчетную дату. </w:t>
      </w:r>
    </w:p>
    <w:p w:rsidR="007B0589" w:rsidRPr="008A4786" w:rsidRDefault="007B0589" w:rsidP="008A4786">
      <w:pPr>
        <w:autoSpaceDE w:val="0"/>
        <w:autoSpaceDN w:val="0"/>
        <w:adjustRightInd w:val="0"/>
        <w:ind w:firstLine="567"/>
        <w:jc w:val="both"/>
        <w:rPr>
          <w:sz w:val="24"/>
          <w:szCs w:val="24"/>
        </w:rPr>
      </w:pPr>
      <w:r w:rsidRPr="008A4786">
        <w:rPr>
          <w:sz w:val="24"/>
          <w:szCs w:val="24"/>
        </w:rPr>
        <w:t xml:space="preserve">5. В графе 6 указываются: 1) годовая процентная ставка обязательства; 2) заложенное в обеспечение обязательства имущество; 3) выданные в обеспечение обязательства гарантии и поручительства. </w:t>
      </w:r>
    </w:p>
    <w:p w:rsidR="000C03E4" w:rsidRPr="008A4786" w:rsidRDefault="000C03E4" w:rsidP="008A4786">
      <w:pPr>
        <w:autoSpaceDE w:val="0"/>
        <w:autoSpaceDN w:val="0"/>
        <w:adjustRightInd w:val="0"/>
        <w:ind w:firstLine="567"/>
        <w:jc w:val="center"/>
        <w:rPr>
          <w:b/>
          <w:bCs/>
          <w:sz w:val="24"/>
          <w:szCs w:val="24"/>
        </w:rPr>
      </w:pPr>
    </w:p>
    <w:p w:rsidR="007B0589" w:rsidRPr="008A4786" w:rsidRDefault="007B0589" w:rsidP="008A4786">
      <w:pPr>
        <w:autoSpaceDE w:val="0"/>
        <w:autoSpaceDN w:val="0"/>
        <w:adjustRightInd w:val="0"/>
        <w:ind w:firstLine="567"/>
        <w:jc w:val="center"/>
        <w:rPr>
          <w:sz w:val="24"/>
          <w:szCs w:val="24"/>
        </w:rPr>
      </w:pPr>
      <w:r w:rsidRPr="008A4786">
        <w:rPr>
          <w:b/>
          <w:bCs/>
          <w:sz w:val="24"/>
          <w:szCs w:val="24"/>
        </w:rPr>
        <w:t xml:space="preserve">ПРИМЕР ЗАПОЛНЕНИЯ № 10 </w:t>
      </w:r>
    </w:p>
    <w:p w:rsidR="007B0589" w:rsidRPr="008A4786" w:rsidRDefault="007B0589" w:rsidP="008A4786">
      <w:pPr>
        <w:autoSpaceDE w:val="0"/>
        <w:autoSpaceDN w:val="0"/>
        <w:adjustRightInd w:val="0"/>
        <w:ind w:firstLine="567"/>
        <w:rPr>
          <w:b/>
          <w:bCs/>
          <w:position w:val="10"/>
          <w:sz w:val="24"/>
          <w:szCs w:val="24"/>
          <w:vertAlign w:val="superscript"/>
        </w:rPr>
      </w:pPr>
      <w:r w:rsidRPr="008A4786">
        <w:rPr>
          <w:b/>
          <w:bCs/>
          <w:sz w:val="24"/>
          <w:szCs w:val="24"/>
        </w:rPr>
        <w:t xml:space="preserve">5.2. Прочие обязательства </w:t>
      </w:r>
      <w:r w:rsidRPr="008A4786">
        <w:rPr>
          <w:b/>
          <w:bCs/>
          <w:position w:val="10"/>
          <w:sz w:val="24"/>
          <w:szCs w:val="24"/>
          <w:vertAlign w:val="superscript"/>
        </w:rPr>
        <w:t xml:space="preserve">1 </w:t>
      </w:r>
    </w:p>
    <w:p w:rsidR="007B0589" w:rsidRPr="008A4786" w:rsidRDefault="007B0589" w:rsidP="008A4786">
      <w:pPr>
        <w:autoSpaceDE w:val="0"/>
        <w:autoSpaceDN w:val="0"/>
        <w:adjustRightInd w:val="0"/>
        <w:ind w:firstLine="567"/>
        <w:rPr>
          <w:sz w:val="24"/>
          <w:szCs w:val="24"/>
        </w:rPr>
      </w:pPr>
    </w:p>
    <w:tbl>
      <w:tblPr>
        <w:tblW w:w="0" w:type="auto"/>
        <w:tblInd w:w="108" w:type="dxa"/>
        <w:tblBorders>
          <w:top w:val="single" w:sz="8" w:space="0" w:color="000000"/>
          <w:left w:val="single" w:sz="8" w:space="0" w:color="000000"/>
          <w:bottom w:val="single" w:sz="8" w:space="0" w:color="000000"/>
          <w:right w:val="single" w:sz="8" w:space="0" w:color="000000"/>
        </w:tblBorders>
        <w:tblLook w:val="0000"/>
      </w:tblPr>
      <w:tblGrid>
        <w:gridCol w:w="550"/>
        <w:gridCol w:w="1795"/>
        <w:gridCol w:w="2093"/>
        <w:gridCol w:w="2153"/>
        <w:gridCol w:w="1690"/>
        <w:gridCol w:w="1799"/>
      </w:tblGrid>
      <w:tr w:rsidR="007B0589" w:rsidRPr="008A4786" w:rsidTr="008A4786">
        <w:tc>
          <w:tcPr>
            <w:tcW w:w="0" w:type="auto"/>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п/п</w:t>
            </w:r>
          </w:p>
        </w:tc>
        <w:tc>
          <w:tcPr>
            <w:tcW w:w="1795" w:type="dxa"/>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Содержание обязательства </w:t>
            </w:r>
            <w:r w:rsidRPr="008A4786">
              <w:rPr>
                <w:color w:val="000000"/>
                <w:position w:val="10"/>
                <w:sz w:val="24"/>
                <w:szCs w:val="24"/>
                <w:vertAlign w:val="superscript"/>
              </w:rPr>
              <w:t>2</w:t>
            </w:r>
          </w:p>
        </w:tc>
        <w:tc>
          <w:tcPr>
            <w:tcW w:w="2093" w:type="dxa"/>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Кредитор (должник)</w:t>
            </w:r>
            <w:r w:rsidRPr="008A4786">
              <w:rPr>
                <w:color w:val="000000"/>
                <w:position w:val="10"/>
                <w:sz w:val="24"/>
                <w:szCs w:val="24"/>
                <w:vertAlign w:val="superscript"/>
              </w:rPr>
              <w:t>3</w:t>
            </w:r>
          </w:p>
        </w:tc>
        <w:tc>
          <w:tcPr>
            <w:tcW w:w="0" w:type="auto"/>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Основание возникновения </w:t>
            </w:r>
            <w:r w:rsidRPr="008A4786">
              <w:rPr>
                <w:color w:val="000000"/>
                <w:position w:val="10"/>
                <w:sz w:val="24"/>
                <w:szCs w:val="24"/>
                <w:vertAlign w:val="superscript"/>
              </w:rPr>
              <w:t>4</w:t>
            </w:r>
          </w:p>
        </w:tc>
        <w:tc>
          <w:tcPr>
            <w:tcW w:w="0" w:type="auto"/>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Сумма обязательства </w:t>
            </w:r>
            <w:r w:rsidRPr="008A4786">
              <w:rPr>
                <w:color w:val="000000"/>
                <w:position w:val="10"/>
                <w:sz w:val="24"/>
                <w:szCs w:val="24"/>
                <w:vertAlign w:val="superscript"/>
              </w:rPr>
              <w:t xml:space="preserve">5 </w:t>
            </w:r>
            <w:r w:rsidRPr="008A4786">
              <w:rPr>
                <w:color w:val="000000"/>
                <w:sz w:val="24"/>
                <w:szCs w:val="24"/>
              </w:rPr>
              <w:t>(руб.)</w:t>
            </w:r>
          </w:p>
        </w:tc>
        <w:tc>
          <w:tcPr>
            <w:tcW w:w="0" w:type="auto"/>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Условия обязательства </w:t>
            </w:r>
            <w:r w:rsidRPr="008A4786">
              <w:rPr>
                <w:color w:val="000000"/>
                <w:position w:val="10"/>
                <w:sz w:val="24"/>
                <w:szCs w:val="24"/>
                <w:vertAlign w:val="superscript"/>
              </w:rPr>
              <w:t>6</w:t>
            </w:r>
          </w:p>
        </w:tc>
      </w:tr>
      <w:tr w:rsidR="007B0589" w:rsidRPr="008A4786" w:rsidTr="008A4786">
        <w:tc>
          <w:tcPr>
            <w:tcW w:w="0" w:type="auto"/>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1</w:t>
            </w:r>
          </w:p>
        </w:tc>
        <w:tc>
          <w:tcPr>
            <w:tcW w:w="1795" w:type="dxa"/>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2</w:t>
            </w:r>
          </w:p>
        </w:tc>
        <w:tc>
          <w:tcPr>
            <w:tcW w:w="2093" w:type="dxa"/>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3</w:t>
            </w:r>
          </w:p>
        </w:tc>
        <w:tc>
          <w:tcPr>
            <w:tcW w:w="0" w:type="auto"/>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4</w:t>
            </w:r>
          </w:p>
        </w:tc>
        <w:tc>
          <w:tcPr>
            <w:tcW w:w="0" w:type="auto"/>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5</w:t>
            </w:r>
          </w:p>
        </w:tc>
        <w:tc>
          <w:tcPr>
            <w:tcW w:w="0" w:type="auto"/>
            <w:tcBorders>
              <w:top w:val="single" w:sz="8" w:space="0" w:color="000000"/>
              <w:left w:val="single" w:sz="8" w:space="0" w:color="000000"/>
              <w:bottom w:val="single" w:sz="8" w:space="0" w:color="000000"/>
              <w:right w:val="single" w:sz="8" w:space="0" w:color="000000"/>
            </w:tcBorders>
            <w:vAlign w:val="center"/>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6</w:t>
            </w:r>
          </w:p>
        </w:tc>
      </w:tr>
      <w:tr w:rsidR="007B0589" w:rsidRPr="008A4786" w:rsidTr="007B0589">
        <w:tc>
          <w:tcPr>
            <w:tcW w:w="0" w:type="auto"/>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1 </w:t>
            </w:r>
          </w:p>
        </w:tc>
        <w:tc>
          <w:tcPr>
            <w:tcW w:w="1795"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Кредит </w:t>
            </w:r>
          </w:p>
        </w:tc>
        <w:tc>
          <w:tcPr>
            <w:tcW w:w="2093"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ОАО «Сбербанк России», г. Москва, ул. Вавилова, д. 19 </w:t>
            </w:r>
          </w:p>
        </w:tc>
        <w:tc>
          <w:tcPr>
            <w:tcW w:w="0" w:type="auto"/>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Договор от 07.08.2008 № 123/5</w:t>
            </w:r>
          </w:p>
        </w:tc>
        <w:tc>
          <w:tcPr>
            <w:tcW w:w="0" w:type="auto"/>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500 000,0 </w:t>
            </w:r>
          </w:p>
        </w:tc>
        <w:tc>
          <w:tcPr>
            <w:tcW w:w="0" w:type="auto"/>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11 %, автомобиль в залоге </w:t>
            </w:r>
          </w:p>
        </w:tc>
      </w:tr>
      <w:tr w:rsidR="007B0589" w:rsidRPr="008A4786" w:rsidTr="007B0589">
        <w:tc>
          <w:tcPr>
            <w:tcW w:w="0" w:type="auto"/>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2 </w:t>
            </w:r>
          </w:p>
        </w:tc>
        <w:tc>
          <w:tcPr>
            <w:tcW w:w="1795"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Ипотечный кредит </w:t>
            </w:r>
          </w:p>
        </w:tc>
        <w:tc>
          <w:tcPr>
            <w:tcW w:w="2093"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ОАО «АКБ Ипотека», г. Москва, ул. Новый Арбат, д. 22 </w:t>
            </w:r>
          </w:p>
        </w:tc>
        <w:tc>
          <w:tcPr>
            <w:tcW w:w="0" w:type="auto"/>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Договор от 22.12.2007 </w:t>
            </w:r>
          </w:p>
        </w:tc>
        <w:tc>
          <w:tcPr>
            <w:tcW w:w="0" w:type="auto"/>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3 000 000,0 </w:t>
            </w:r>
          </w:p>
        </w:tc>
        <w:tc>
          <w:tcPr>
            <w:tcW w:w="0" w:type="auto"/>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17 %, квартира в залоге </w:t>
            </w:r>
          </w:p>
        </w:tc>
      </w:tr>
      <w:tr w:rsidR="007B0589" w:rsidRPr="008A4786" w:rsidTr="007B0589">
        <w:tc>
          <w:tcPr>
            <w:tcW w:w="0" w:type="auto"/>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3 </w:t>
            </w:r>
          </w:p>
        </w:tc>
        <w:tc>
          <w:tcPr>
            <w:tcW w:w="1795"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Сдача в аренду квартиры сроком на 3 года </w:t>
            </w:r>
          </w:p>
        </w:tc>
        <w:tc>
          <w:tcPr>
            <w:tcW w:w="2093"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Петров Сергей Сергеевич, </w:t>
            </w:r>
            <w:smartTag w:uri="urn:schemas-microsoft-com:office:smarttags" w:element="metricconverter">
              <w:smartTagPr>
                <w:attr w:name="ProductID" w:val="564789, г"/>
              </w:smartTagPr>
              <w:r w:rsidRPr="008A4786">
                <w:rPr>
                  <w:b/>
                  <w:bCs/>
                  <w:color w:val="000000"/>
                  <w:sz w:val="24"/>
                  <w:szCs w:val="24"/>
                </w:rPr>
                <w:t>564789, г</w:t>
              </w:r>
            </w:smartTag>
            <w:r w:rsidRPr="008A4786">
              <w:rPr>
                <w:b/>
                <w:bCs/>
                <w:color w:val="000000"/>
                <w:sz w:val="24"/>
                <w:szCs w:val="24"/>
              </w:rPr>
              <w:t xml:space="preserve">. Тула, ул. Строителей, д. 1, корп. 2, кв. 18 </w:t>
            </w:r>
          </w:p>
        </w:tc>
        <w:tc>
          <w:tcPr>
            <w:tcW w:w="0" w:type="auto"/>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Договор от 12.09.2009 </w:t>
            </w:r>
          </w:p>
        </w:tc>
        <w:tc>
          <w:tcPr>
            <w:tcW w:w="0" w:type="auto"/>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900 000,0 </w:t>
            </w:r>
          </w:p>
        </w:tc>
        <w:tc>
          <w:tcPr>
            <w:tcW w:w="0" w:type="auto"/>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300 000,0 в год</w:t>
            </w:r>
          </w:p>
        </w:tc>
      </w:tr>
      <w:tr w:rsidR="007B0589" w:rsidRPr="008A4786" w:rsidTr="007B0589">
        <w:tc>
          <w:tcPr>
            <w:tcW w:w="0" w:type="auto"/>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4 </w:t>
            </w:r>
          </w:p>
        </w:tc>
        <w:tc>
          <w:tcPr>
            <w:tcW w:w="1795"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Заем </w:t>
            </w:r>
          </w:p>
        </w:tc>
        <w:tc>
          <w:tcPr>
            <w:tcW w:w="2093"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Селиванов Аркадий Васильевич , </w:t>
            </w:r>
            <w:smartTag w:uri="urn:schemas-microsoft-com:office:smarttags" w:element="metricconverter">
              <w:smartTagPr>
                <w:attr w:name="ProductID" w:val="127456, г"/>
              </w:smartTagPr>
              <w:r w:rsidRPr="008A4786">
                <w:rPr>
                  <w:b/>
                  <w:bCs/>
                  <w:color w:val="000000"/>
                  <w:sz w:val="24"/>
                  <w:szCs w:val="24"/>
                </w:rPr>
                <w:t>127456, г</w:t>
              </w:r>
            </w:smartTag>
            <w:r w:rsidRPr="008A4786">
              <w:rPr>
                <w:b/>
                <w:bCs/>
                <w:color w:val="000000"/>
                <w:sz w:val="24"/>
                <w:szCs w:val="24"/>
              </w:rPr>
              <w:t xml:space="preserve">. Москва, ул. Северная, д. 3, кв. 63 </w:t>
            </w:r>
          </w:p>
        </w:tc>
        <w:tc>
          <w:tcPr>
            <w:tcW w:w="0" w:type="auto"/>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Договор займа от 18.12.2010 </w:t>
            </w:r>
          </w:p>
        </w:tc>
        <w:tc>
          <w:tcPr>
            <w:tcW w:w="0" w:type="auto"/>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600 000,0 </w:t>
            </w:r>
          </w:p>
        </w:tc>
        <w:tc>
          <w:tcPr>
            <w:tcW w:w="0" w:type="auto"/>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Беспроцент-ный на 8 месяцев, под залог мотоцикла Хонда </w:t>
            </w:r>
          </w:p>
        </w:tc>
      </w:tr>
      <w:tr w:rsidR="007B0589" w:rsidRPr="008A4786" w:rsidTr="007B0589">
        <w:tc>
          <w:tcPr>
            <w:tcW w:w="0" w:type="auto"/>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jc w:val="center"/>
              <w:rPr>
                <w:color w:val="000000"/>
                <w:sz w:val="24"/>
                <w:szCs w:val="24"/>
              </w:rPr>
            </w:pPr>
            <w:r w:rsidRPr="008A4786">
              <w:rPr>
                <w:color w:val="000000"/>
                <w:sz w:val="24"/>
                <w:szCs w:val="24"/>
              </w:rPr>
              <w:t xml:space="preserve">5 </w:t>
            </w:r>
          </w:p>
        </w:tc>
        <w:tc>
          <w:tcPr>
            <w:tcW w:w="1795"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Кредит </w:t>
            </w:r>
          </w:p>
        </w:tc>
        <w:tc>
          <w:tcPr>
            <w:tcW w:w="2093" w:type="dxa"/>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ВТБ-24, дополнительный офис «Кредитный центр «Петровский бульвар», </w:t>
            </w:r>
          </w:p>
          <w:p w:rsidR="007B0589" w:rsidRPr="008A4786" w:rsidRDefault="007B0589" w:rsidP="008A4786">
            <w:pPr>
              <w:autoSpaceDE w:val="0"/>
              <w:autoSpaceDN w:val="0"/>
              <w:adjustRightInd w:val="0"/>
              <w:rPr>
                <w:color w:val="000000"/>
                <w:sz w:val="24"/>
                <w:szCs w:val="24"/>
              </w:rPr>
            </w:pPr>
            <w:r w:rsidRPr="008A4786">
              <w:rPr>
                <w:b/>
                <w:bCs/>
                <w:color w:val="000000"/>
                <w:sz w:val="24"/>
                <w:szCs w:val="24"/>
              </w:rPr>
              <w:t>г. Москва, Петровский бульвар, д. 7, стр. 3</w:t>
            </w:r>
          </w:p>
        </w:tc>
        <w:tc>
          <w:tcPr>
            <w:tcW w:w="0" w:type="auto"/>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Дебетовая карта с разрешенным овердрафтом в рамках зарплатого проекта. Кредитный договор от 01.01.2007 № 123/000-0440124</w:t>
            </w:r>
          </w:p>
        </w:tc>
        <w:tc>
          <w:tcPr>
            <w:tcW w:w="0" w:type="auto"/>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 xml:space="preserve">461 000,0 </w:t>
            </w:r>
          </w:p>
        </w:tc>
        <w:tc>
          <w:tcPr>
            <w:tcW w:w="0" w:type="auto"/>
            <w:tcBorders>
              <w:top w:val="single" w:sz="8" w:space="0" w:color="000000"/>
              <w:left w:val="single" w:sz="8" w:space="0" w:color="000000"/>
              <w:bottom w:val="single" w:sz="8" w:space="0" w:color="000000"/>
              <w:right w:val="single" w:sz="8" w:space="0" w:color="000000"/>
            </w:tcBorders>
          </w:tcPr>
          <w:p w:rsidR="007B0589" w:rsidRPr="008A4786" w:rsidRDefault="007B0589" w:rsidP="008A4786">
            <w:pPr>
              <w:autoSpaceDE w:val="0"/>
              <w:autoSpaceDN w:val="0"/>
              <w:adjustRightInd w:val="0"/>
              <w:rPr>
                <w:color w:val="000000"/>
                <w:sz w:val="24"/>
                <w:szCs w:val="24"/>
              </w:rPr>
            </w:pPr>
            <w:r w:rsidRPr="008A4786">
              <w:rPr>
                <w:b/>
                <w:bCs/>
                <w:color w:val="000000"/>
                <w:sz w:val="24"/>
                <w:szCs w:val="24"/>
              </w:rPr>
              <w:t>27,71 %</w:t>
            </w:r>
          </w:p>
        </w:tc>
      </w:tr>
    </w:tbl>
    <w:p w:rsidR="007B0589" w:rsidRPr="008A4786" w:rsidRDefault="007B0589" w:rsidP="008A4786">
      <w:pPr>
        <w:shd w:val="clear" w:color="auto" w:fill="FFFFFF"/>
        <w:ind w:firstLine="567"/>
        <w:jc w:val="center"/>
        <w:rPr>
          <w:b/>
          <w:bCs/>
          <w:color w:val="000000"/>
          <w:spacing w:val="-11"/>
          <w:sz w:val="24"/>
          <w:szCs w:val="24"/>
        </w:rPr>
      </w:pPr>
    </w:p>
    <w:p w:rsidR="007B0589" w:rsidRPr="008A4786" w:rsidRDefault="007B0589" w:rsidP="008A4786">
      <w:pPr>
        <w:shd w:val="clear" w:color="auto" w:fill="FFFFFF"/>
        <w:ind w:firstLine="567"/>
        <w:jc w:val="both"/>
        <w:rPr>
          <w:sz w:val="24"/>
          <w:szCs w:val="24"/>
        </w:rPr>
      </w:pPr>
      <w:r w:rsidRPr="008A4786">
        <w:rPr>
          <w:b/>
          <w:bCs/>
          <w:color w:val="000000"/>
          <w:spacing w:val="-11"/>
          <w:sz w:val="24"/>
          <w:szCs w:val="24"/>
          <w:lang w:val="en-US"/>
        </w:rPr>
        <w:lastRenderedPageBreak/>
        <w:t>VIII</w:t>
      </w:r>
      <w:r w:rsidRPr="008A4786">
        <w:rPr>
          <w:b/>
          <w:bCs/>
          <w:color w:val="000000"/>
          <w:spacing w:val="-11"/>
          <w:sz w:val="24"/>
          <w:szCs w:val="24"/>
        </w:rPr>
        <w:t xml:space="preserve">. Заполнение Бланка сведений о доходах, об имуществе и обязательствах </w:t>
      </w:r>
      <w:r w:rsidRPr="008A4786">
        <w:rPr>
          <w:b/>
          <w:bCs/>
          <w:color w:val="000000"/>
          <w:spacing w:val="-12"/>
          <w:sz w:val="24"/>
          <w:szCs w:val="24"/>
        </w:rPr>
        <w:t xml:space="preserve">имущественного характера гражданского служащего, его супруги (супруга) и </w:t>
      </w:r>
      <w:r w:rsidRPr="008A4786">
        <w:rPr>
          <w:b/>
          <w:bCs/>
          <w:color w:val="000000"/>
          <w:spacing w:val="-9"/>
          <w:sz w:val="24"/>
          <w:szCs w:val="24"/>
        </w:rPr>
        <w:t>несовершеннолетних детей, для размещения на сайте (пример заполнения № 11)</w:t>
      </w:r>
    </w:p>
    <w:p w:rsidR="007B0589" w:rsidRPr="008A4786" w:rsidRDefault="007B0589" w:rsidP="008A4786">
      <w:pPr>
        <w:autoSpaceDE w:val="0"/>
        <w:autoSpaceDN w:val="0"/>
        <w:adjustRightInd w:val="0"/>
        <w:ind w:firstLine="567"/>
        <w:jc w:val="both"/>
        <w:outlineLvl w:val="0"/>
        <w:rPr>
          <w:color w:val="000000"/>
          <w:spacing w:val="-4"/>
          <w:sz w:val="24"/>
          <w:szCs w:val="24"/>
        </w:rPr>
      </w:pPr>
    </w:p>
    <w:p w:rsidR="007B0589" w:rsidRPr="008A4786" w:rsidRDefault="007B0589" w:rsidP="008A4786">
      <w:pPr>
        <w:autoSpaceDE w:val="0"/>
        <w:autoSpaceDN w:val="0"/>
        <w:adjustRightInd w:val="0"/>
        <w:ind w:firstLine="567"/>
        <w:jc w:val="both"/>
        <w:outlineLvl w:val="0"/>
        <w:rPr>
          <w:color w:val="000000"/>
          <w:spacing w:val="-4"/>
          <w:sz w:val="24"/>
          <w:szCs w:val="24"/>
        </w:rPr>
      </w:pPr>
      <w:r w:rsidRPr="008A4786">
        <w:rPr>
          <w:color w:val="000000"/>
          <w:spacing w:val="-4"/>
          <w:sz w:val="24"/>
          <w:szCs w:val="24"/>
        </w:rPr>
        <w:t xml:space="preserve">Сведения о доходах, представленные государственным гражданскими служащими, в соответствии с порядком, утвержденным Указом Президента Российской </w:t>
      </w:r>
      <w:r w:rsidRPr="008A4786">
        <w:rPr>
          <w:color w:val="000000"/>
          <w:spacing w:val="-5"/>
          <w:sz w:val="24"/>
          <w:szCs w:val="24"/>
        </w:rPr>
        <w:t xml:space="preserve">Федерации от 18 мая </w:t>
      </w:r>
      <w:smartTag w:uri="urn:schemas-microsoft-com:office:smarttags" w:element="metricconverter">
        <w:smartTagPr>
          <w:attr w:name="ProductID" w:val="2009 г"/>
        </w:smartTagPr>
        <w:r w:rsidRPr="008A4786">
          <w:rPr>
            <w:color w:val="000000"/>
            <w:spacing w:val="-5"/>
            <w:sz w:val="24"/>
            <w:szCs w:val="24"/>
          </w:rPr>
          <w:t>2009 г</w:t>
        </w:r>
      </w:smartTag>
      <w:r w:rsidRPr="008A4786">
        <w:rPr>
          <w:color w:val="000000"/>
          <w:spacing w:val="-5"/>
          <w:sz w:val="24"/>
          <w:szCs w:val="24"/>
        </w:rPr>
        <w:t xml:space="preserve">. №  561, </w:t>
      </w:r>
      <w:r w:rsidRPr="008A4786">
        <w:rPr>
          <w:sz w:val="24"/>
          <w:szCs w:val="24"/>
        </w:rPr>
        <w:t xml:space="preserve">в 14-дневный срок со дня истечения срока, установленного для подачи Справок о доходах, об имуществе и обязательствах имущественного характера </w:t>
      </w:r>
      <w:r w:rsidRPr="008A4786">
        <w:rPr>
          <w:color w:val="000000"/>
          <w:spacing w:val="-4"/>
          <w:sz w:val="24"/>
          <w:szCs w:val="24"/>
        </w:rPr>
        <w:t>размещаются на официальном сайте Управления.</w:t>
      </w:r>
    </w:p>
    <w:p w:rsidR="007B0589" w:rsidRPr="008A4786" w:rsidRDefault="007B0589" w:rsidP="008A4786">
      <w:pPr>
        <w:autoSpaceDE w:val="0"/>
        <w:autoSpaceDN w:val="0"/>
        <w:adjustRightInd w:val="0"/>
        <w:ind w:firstLine="567"/>
        <w:jc w:val="both"/>
        <w:outlineLvl w:val="0"/>
        <w:rPr>
          <w:color w:val="000000"/>
          <w:spacing w:val="-4"/>
          <w:sz w:val="24"/>
          <w:szCs w:val="24"/>
        </w:rPr>
      </w:pPr>
      <w:r w:rsidRPr="008A4786">
        <w:rPr>
          <w:color w:val="000000"/>
          <w:spacing w:val="-4"/>
          <w:sz w:val="24"/>
          <w:szCs w:val="24"/>
        </w:rPr>
        <w:t>Кроме того, указанные сведения могут быть представлены:</w:t>
      </w:r>
    </w:p>
    <w:p w:rsidR="007B0589" w:rsidRPr="008A4786" w:rsidRDefault="007B0589" w:rsidP="008A4786">
      <w:pPr>
        <w:autoSpaceDE w:val="0"/>
        <w:autoSpaceDN w:val="0"/>
        <w:adjustRightInd w:val="0"/>
        <w:ind w:firstLine="567"/>
        <w:jc w:val="both"/>
        <w:outlineLvl w:val="0"/>
        <w:rPr>
          <w:sz w:val="24"/>
          <w:szCs w:val="24"/>
        </w:rPr>
      </w:pPr>
      <w:r w:rsidRPr="008A4786">
        <w:rPr>
          <w:sz w:val="24"/>
          <w:szCs w:val="24"/>
        </w:rPr>
        <w:t>а) в 3-дневный срок со дня поступления запроса от общероссийского средства массовой информации сообщают о нем государственному гражданскому служащему, в отношении которого поступил запрос;</w:t>
      </w:r>
    </w:p>
    <w:p w:rsidR="007B0589" w:rsidRPr="008A4786" w:rsidRDefault="007B0589" w:rsidP="008A4786">
      <w:pPr>
        <w:autoSpaceDE w:val="0"/>
        <w:autoSpaceDN w:val="0"/>
        <w:adjustRightInd w:val="0"/>
        <w:ind w:firstLine="567"/>
        <w:jc w:val="both"/>
        <w:outlineLvl w:val="0"/>
        <w:rPr>
          <w:sz w:val="24"/>
          <w:szCs w:val="24"/>
        </w:rPr>
      </w:pPr>
      <w:r w:rsidRPr="008A4786">
        <w:rPr>
          <w:sz w:val="24"/>
          <w:szCs w:val="24"/>
        </w:rPr>
        <w:t>б) в 7-дневный срок со дня поступления запроса от общероссийского средства массовой информации обеспечивают предоставление ему сведений, если запрашиваемые сведения отсутствуют на официальном сайте.</w:t>
      </w:r>
    </w:p>
    <w:p w:rsidR="007B0589" w:rsidRPr="008A4786" w:rsidRDefault="007B0589" w:rsidP="008A4786">
      <w:pPr>
        <w:shd w:val="clear" w:color="auto" w:fill="FFFFFF"/>
        <w:ind w:firstLine="567"/>
        <w:jc w:val="both"/>
        <w:rPr>
          <w:color w:val="000000"/>
          <w:spacing w:val="-4"/>
          <w:sz w:val="24"/>
          <w:szCs w:val="24"/>
        </w:rPr>
      </w:pPr>
      <w:r w:rsidRPr="008A4786">
        <w:rPr>
          <w:color w:val="000000"/>
          <w:spacing w:val="-4"/>
          <w:sz w:val="24"/>
          <w:szCs w:val="24"/>
        </w:rPr>
        <w:t>При заполнении Бланка сведений для размещения на сайте необходимо учитывать следующее.</w:t>
      </w:r>
    </w:p>
    <w:p w:rsidR="007B0589" w:rsidRPr="008A4786" w:rsidRDefault="007B0589" w:rsidP="008A4786">
      <w:pPr>
        <w:shd w:val="clear" w:color="auto" w:fill="FFFFFF"/>
        <w:ind w:firstLine="567"/>
        <w:jc w:val="both"/>
        <w:rPr>
          <w:color w:val="000000"/>
          <w:spacing w:val="-4"/>
          <w:sz w:val="24"/>
          <w:szCs w:val="24"/>
        </w:rPr>
      </w:pPr>
      <w:r w:rsidRPr="008A4786">
        <w:rPr>
          <w:color w:val="000000"/>
          <w:spacing w:val="-4"/>
          <w:sz w:val="24"/>
          <w:szCs w:val="24"/>
        </w:rPr>
        <w:t>1. Рекомендуется пользоваться предлагаемой формой Бланка сведений для размещения на официальном сайте.</w:t>
      </w:r>
    </w:p>
    <w:p w:rsidR="007B0589" w:rsidRPr="008A4786" w:rsidRDefault="007B0589" w:rsidP="008A4786">
      <w:pPr>
        <w:shd w:val="clear" w:color="auto" w:fill="FFFFFF"/>
        <w:ind w:firstLine="567"/>
        <w:jc w:val="both"/>
        <w:rPr>
          <w:color w:val="000000"/>
          <w:spacing w:val="-4"/>
          <w:sz w:val="24"/>
          <w:szCs w:val="24"/>
        </w:rPr>
      </w:pPr>
      <w:r w:rsidRPr="008A4786">
        <w:rPr>
          <w:color w:val="000000"/>
          <w:spacing w:val="-4"/>
          <w:sz w:val="24"/>
          <w:szCs w:val="24"/>
        </w:rPr>
        <w:t>2. Государственный гражданский служащий заполняет и представляет для размещения на сайте Бланк сведений, включающий собственные сведения, сведения супруги (супруга) и (или) несовершеннолетних детей. Бланк сведений заполняется гражданским служащим с использованием ПЭВМ (в формате *.doc), распечатывается на принтере, подписывается, представляется в Отдел кадров на бумажном носителе и отправляется по электронной почте на имя ответственного сотрудника Отдела кадров.</w:t>
      </w:r>
    </w:p>
    <w:p w:rsidR="007B0589" w:rsidRPr="008A4786" w:rsidRDefault="007B0589" w:rsidP="008A4786">
      <w:pPr>
        <w:shd w:val="clear" w:color="auto" w:fill="FFFFFF"/>
        <w:ind w:firstLine="567"/>
        <w:jc w:val="both"/>
        <w:rPr>
          <w:color w:val="000000"/>
          <w:spacing w:val="-4"/>
          <w:sz w:val="24"/>
          <w:szCs w:val="24"/>
        </w:rPr>
      </w:pPr>
      <w:r w:rsidRPr="008A4786">
        <w:rPr>
          <w:color w:val="000000"/>
          <w:spacing w:val="-4"/>
          <w:sz w:val="24"/>
          <w:szCs w:val="24"/>
        </w:rPr>
        <w:t>3. В случае отсутствия у государственного гражданского служащего супруги (супруга) и (или) несовершеннолетних детей, строки, предназначенные для внесения соответствующих сведений, из формы удаляются.</w:t>
      </w:r>
    </w:p>
    <w:p w:rsidR="007B0589" w:rsidRPr="008A4786" w:rsidRDefault="007B0589" w:rsidP="008A4786">
      <w:pPr>
        <w:autoSpaceDE w:val="0"/>
        <w:autoSpaceDN w:val="0"/>
        <w:adjustRightInd w:val="0"/>
        <w:ind w:firstLine="567"/>
        <w:jc w:val="both"/>
        <w:rPr>
          <w:color w:val="000000"/>
          <w:spacing w:val="-4"/>
          <w:sz w:val="24"/>
          <w:szCs w:val="24"/>
        </w:rPr>
      </w:pPr>
    </w:p>
    <w:p w:rsidR="007B0589" w:rsidRPr="008A4786" w:rsidRDefault="007B0589" w:rsidP="008A4786">
      <w:pPr>
        <w:autoSpaceDE w:val="0"/>
        <w:autoSpaceDN w:val="0"/>
        <w:adjustRightInd w:val="0"/>
        <w:ind w:firstLine="567"/>
        <w:jc w:val="both"/>
        <w:rPr>
          <w:color w:val="000000"/>
          <w:spacing w:val="-4"/>
          <w:sz w:val="24"/>
          <w:szCs w:val="24"/>
        </w:rPr>
        <w:sectPr w:rsidR="007B0589" w:rsidRPr="008A4786" w:rsidSect="00D55447">
          <w:headerReference w:type="even" r:id="rId15"/>
          <w:headerReference w:type="default" r:id="rId16"/>
          <w:headerReference w:type="first" r:id="rId17"/>
          <w:pgSz w:w="12240" w:h="15840" w:code="1"/>
          <w:pgMar w:top="1134" w:right="1134" w:bottom="851" w:left="1134" w:header="624" w:footer="720" w:gutter="0"/>
          <w:cols w:space="720"/>
          <w:noEndnote/>
          <w:titlePg/>
          <w:docGrid w:linePitch="272"/>
        </w:sectPr>
      </w:pPr>
    </w:p>
    <w:p w:rsidR="007B0589" w:rsidRPr="008A4786" w:rsidRDefault="007B0589" w:rsidP="008A4786">
      <w:pPr>
        <w:autoSpaceDE w:val="0"/>
        <w:autoSpaceDN w:val="0"/>
        <w:adjustRightInd w:val="0"/>
        <w:ind w:firstLine="567"/>
        <w:jc w:val="both"/>
        <w:rPr>
          <w:color w:val="000000"/>
          <w:spacing w:val="-4"/>
          <w:sz w:val="24"/>
          <w:szCs w:val="24"/>
        </w:rPr>
      </w:pPr>
    </w:p>
    <w:p w:rsidR="007B0589" w:rsidRPr="008A4786" w:rsidRDefault="007B0589" w:rsidP="008A4786">
      <w:pPr>
        <w:shd w:val="clear" w:color="auto" w:fill="FFFFFF"/>
        <w:ind w:firstLine="567"/>
        <w:jc w:val="center"/>
        <w:rPr>
          <w:sz w:val="24"/>
          <w:szCs w:val="24"/>
        </w:rPr>
      </w:pPr>
      <w:r w:rsidRPr="008A4786">
        <w:rPr>
          <w:b/>
          <w:bCs/>
          <w:color w:val="000000"/>
          <w:spacing w:val="-9"/>
          <w:sz w:val="24"/>
          <w:szCs w:val="24"/>
        </w:rPr>
        <w:t>ПРИМЕР ЗАПОЛНЕНИЯ № 11</w:t>
      </w:r>
    </w:p>
    <w:p w:rsidR="007B0589" w:rsidRPr="008A4786" w:rsidRDefault="007B0589" w:rsidP="008A4786">
      <w:pPr>
        <w:shd w:val="clear" w:color="auto" w:fill="FFFFFF"/>
        <w:ind w:firstLine="567"/>
        <w:jc w:val="center"/>
        <w:rPr>
          <w:color w:val="000000"/>
          <w:spacing w:val="-6"/>
          <w:sz w:val="24"/>
          <w:szCs w:val="24"/>
        </w:rPr>
      </w:pPr>
      <w:r w:rsidRPr="008A4786">
        <w:rPr>
          <w:color w:val="000000"/>
          <w:spacing w:val="-6"/>
          <w:sz w:val="24"/>
          <w:szCs w:val="24"/>
        </w:rPr>
        <w:t>СВЕДЕНИЯ</w:t>
      </w:r>
    </w:p>
    <w:p w:rsidR="007B0589" w:rsidRPr="008A4786" w:rsidRDefault="007B0589" w:rsidP="008A4786">
      <w:pPr>
        <w:shd w:val="clear" w:color="auto" w:fill="FFFFFF"/>
        <w:ind w:firstLine="567"/>
        <w:jc w:val="center"/>
        <w:rPr>
          <w:color w:val="000000"/>
          <w:spacing w:val="-4"/>
          <w:sz w:val="24"/>
          <w:szCs w:val="24"/>
        </w:rPr>
      </w:pPr>
      <w:r w:rsidRPr="008A4786">
        <w:rPr>
          <w:color w:val="000000"/>
          <w:spacing w:val="-5"/>
          <w:sz w:val="24"/>
          <w:szCs w:val="24"/>
        </w:rPr>
        <w:t xml:space="preserve">о доходах, об имуществе и обязательствах имущественного характера государственного гражданского служащего Московско-Окского территориального управления Федерального агентства по рыболовству, его </w:t>
      </w:r>
      <w:r w:rsidRPr="008A4786">
        <w:rPr>
          <w:color w:val="000000"/>
          <w:spacing w:val="-4"/>
          <w:sz w:val="24"/>
          <w:szCs w:val="24"/>
        </w:rPr>
        <w:t>супруги (супруга) и несовершеннолетних детей</w:t>
      </w:r>
    </w:p>
    <w:p w:rsidR="007B0589" w:rsidRPr="008A4786" w:rsidRDefault="007B0589" w:rsidP="008A4786">
      <w:pPr>
        <w:shd w:val="clear" w:color="auto" w:fill="FFFFFF"/>
        <w:ind w:firstLine="567"/>
        <w:jc w:val="center"/>
        <w:rPr>
          <w:color w:val="000000"/>
          <w:spacing w:val="-5"/>
          <w:sz w:val="24"/>
          <w:szCs w:val="24"/>
        </w:rPr>
      </w:pPr>
      <w:r w:rsidRPr="008A4786">
        <w:rPr>
          <w:color w:val="000000"/>
          <w:spacing w:val="-5"/>
          <w:sz w:val="24"/>
          <w:szCs w:val="24"/>
        </w:rPr>
        <w:t>за период с 1 января 201</w:t>
      </w:r>
      <w:r w:rsidR="004464F0" w:rsidRPr="008A4786">
        <w:rPr>
          <w:color w:val="000000"/>
          <w:spacing w:val="-5"/>
          <w:sz w:val="24"/>
          <w:szCs w:val="24"/>
        </w:rPr>
        <w:t>3</w:t>
      </w:r>
      <w:r w:rsidRPr="008A4786">
        <w:rPr>
          <w:color w:val="000000"/>
          <w:spacing w:val="-5"/>
          <w:sz w:val="24"/>
          <w:szCs w:val="24"/>
        </w:rPr>
        <w:t xml:space="preserve"> года по 31 декабря 201</w:t>
      </w:r>
      <w:r w:rsidR="004464F0" w:rsidRPr="008A4786">
        <w:rPr>
          <w:color w:val="000000"/>
          <w:spacing w:val="-5"/>
          <w:sz w:val="24"/>
          <w:szCs w:val="24"/>
        </w:rPr>
        <w:t>3</w:t>
      </w:r>
      <w:r w:rsidRPr="008A4786">
        <w:rPr>
          <w:color w:val="000000"/>
          <w:spacing w:val="-5"/>
          <w:sz w:val="24"/>
          <w:szCs w:val="24"/>
        </w:rPr>
        <w:t xml:space="preserve"> года</w:t>
      </w:r>
    </w:p>
    <w:p w:rsidR="000C03E4" w:rsidRPr="008A4786" w:rsidRDefault="000C03E4" w:rsidP="008A4786">
      <w:pPr>
        <w:shd w:val="clear" w:color="auto" w:fill="FFFFFF"/>
        <w:ind w:firstLine="567"/>
        <w:jc w:val="center"/>
        <w:rPr>
          <w:color w:val="000000"/>
          <w:spacing w:val="-5"/>
          <w:sz w:val="24"/>
          <w:szCs w:val="24"/>
        </w:rPr>
      </w:pPr>
    </w:p>
    <w:tbl>
      <w:tblPr>
        <w:tblW w:w="14221" w:type="dxa"/>
        <w:tblInd w:w="40" w:type="dxa"/>
        <w:tblLayout w:type="fixed"/>
        <w:tblCellMar>
          <w:left w:w="40" w:type="dxa"/>
          <w:right w:w="40" w:type="dxa"/>
        </w:tblCellMar>
        <w:tblLook w:val="0000"/>
      </w:tblPr>
      <w:tblGrid>
        <w:gridCol w:w="1800"/>
        <w:gridCol w:w="1260"/>
        <w:gridCol w:w="2520"/>
        <w:gridCol w:w="1081"/>
        <w:gridCol w:w="1080"/>
        <w:gridCol w:w="2340"/>
        <w:gridCol w:w="1980"/>
        <w:gridCol w:w="1080"/>
        <w:gridCol w:w="1080"/>
      </w:tblGrid>
      <w:tr w:rsidR="007B0589" w:rsidRPr="008A4786" w:rsidTr="008A4786">
        <w:trPr>
          <w:trHeight w:hRule="exact" w:val="567"/>
        </w:trPr>
        <w:tc>
          <w:tcPr>
            <w:tcW w:w="1800" w:type="dxa"/>
            <w:vMerge w:val="restart"/>
            <w:tcBorders>
              <w:top w:val="single" w:sz="6" w:space="0" w:color="auto"/>
              <w:left w:val="single" w:sz="6" w:space="0" w:color="auto"/>
              <w:right w:val="single" w:sz="6" w:space="0" w:color="auto"/>
            </w:tcBorders>
            <w:shd w:val="clear" w:color="auto" w:fill="FFFFFF"/>
            <w:vAlign w:val="center"/>
          </w:tcPr>
          <w:p w:rsidR="007B0589" w:rsidRPr="008A4786" w:rsidRDefault="007B0589" w:rsidP="008A4786">
            <w:pPr>
              <w:shd w:val="clear" w:color="auto" w:fill="FFFFFF"/>
              <w:jc w:val="center"/>
              <w:rPr>
                <w:sz w:val="24"/>
                <w:szCs w:val="24"/>
              </w:rPr>
            </w:pPr>
            <w:r w:rsidRPr="008A4786">
              <w:rPr>
                <w:color w:val="000000"/>
                <w:spacing w:val="-6"/>
                <w:sz w:val="24"/>
                <w:szCs w:val="24"/>
              </w:rPr>
              <w:t xml:space="preserve">Фамилия, имя, </w:t>
            </w:r>
            <w:r w:rsidRPr="008A4786">
              <w:rPr>
                <w:color w:val="000000"/>
                <w:spacing w:val="-5"/>
                <w:sz w:val="24"/>
                <w:szCs w:val="24"/>
              </w:rPr>
              <w:t>отчество</w:t>
            </w:r>
          </w:p>
          <w:p w:rsidR="007B0589" w:rsidRPr="008A4786" w:rsidRDefault="007B0589" w:rsidP="008A4786">
            <w:pPr>
              <w:shd w:val="clear" w:color="auto" w:fill="FFFFFF"/>
              <w:jc w:val="center"/>
              <w:rPr>
                <w:sz w:val="24"/>
                <w:szCs w:val="24"/>
              </w:rPr>
            </w:pPr>
            <w:r w:rsidRPr="008A4786">
              <w:rPr>
                <w:color w:val="000000"/>
                <w:spacing w:val="-5"/>
                <w:sz w:val="24"/>
                <w:szCs w:val="24"/>
              </w:rPr>
              <w:t xml:space="preserve">гражданского </w:t>
            </w:r>
            <w:r w:rsidRPr="008A4786">
              <w:rPr>
                <w:color w:val="000000"/>
                <w:spacing w:val="-6"/>
                <w:sz w:val="24"/>
                <w:szCs w:val="24"/>
              </w:rPr>
              <w:t xml:space="preserve">служащего, его </w:t>
            </w:r>
            <w:r w:rsidRPr="008A4786">
              <w:rPr>
                <w:color w:val="000000"/>
                <w:spacing w:val="-5"/>
                <w:sz w:val="24"/>
                <w:szCs w:val="24"/>
              </w:rPr>
              <w:t>должность</w:t>
            </w:r>
          </w:p>
        </w:tc>
        <w:tc>
          <w:tcPr>
            <w:tcW w:w="1260" w:type="dxa"/>
            <w:vMerge w:val="restart"/>
            <w:tcBorders>
              <w:top w:val="single" w:sz="6" w:space="0" w:color="auto"/>
              <w:left w:val="single" w:sz="6" w:space="0" w:color="auto"/>
              <w:right w:val="single" w:sz="6" w:space="0" w:color="auto"/>
            </w:tcBorders>
            <w:shd w:val="clear" w:color="auto" w:fill="FFFFFF"/>
            <w:vAlign w:val="center"/>
          </w:tcPr>
          <w:p w:rsidR="007B0589" w:rsidRPr="008A4786" w:rsidRDefault="007B0589" w:rsidP="008A4786">
            <w:pPr>
              <w:shd w:val="clear" w:color="auto" w:fill="FFFFFF"/>
              <w:jc w:val="center"/>
              <w:rPr>
                <w:sz w:val="24"/>
                <w:szCs w:val="24"/>
              </w:rPr>
            </w:pPr>
            <w:r w:rsidRPr="008A4786">
              <w:rPr>
                <w:color w:val="000000"/>
                <w:spacing w:val="-6"/>
                <w:sz w:val="24"/>
                <w:szCs w:val="24"/>
              </w:rPr>
              <w:t>Декларированный</w:t>
            </w:r>
          </w:p>
          <w:p w:rsidR="007B0589" w:rsidRPr="008A4786" w:rsidRDefault="007B0589" w:rsidP="008A4786">
            <w:pPr>
              <w:shd w:val="clear" w:color="auto" w:fill="FFFFFF"/>
              <w:jc w:val="center"/>
              <w:rPr>
                <w:sz w:val="24"/>
                <w:szCs w:val="24"/>
              </w:rPr>
            </w:pPr>
            <w:r w:rsidRPr="008A4786">
              <w:rPr>
                <w:color w:val="000000"/>
                <w:spacing w:val="-5"/>
                <w:sz w:val="24"/>
                <w:szCs w:val="24"/>
              </w:rPr>
              <w:t>годовой доход (рублей)</w:t>
            </w:r>
          </w:p>
        </w:tc>
        <w:tc>
          <w:tcPr>
            <w:tcW w:w="702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B0589" w:rsidRPr="008A4786" w:rsidRDefault="007B0589" w:rsidP="008A4786">
            <w:pPr>
              <w:shd w:val="clear" w:color="auto" w:fill="FFFFFF"/>
              <w:jc w:val="center"/>
              <w:rPr>
                <w:sz w:val="24"/>
                <w:szCs w:val="24"/>
              </w:rPr>
            </w:pPr>
            <w:r w:rsidRPr="008A4786">
              <w:rPr>
                <w:color w:val="000000"/>
                <w:spacing w:val="-5"/>
                <w:sz w:val="24"/>
                <w:szCs w:val="24"/>
              </w:rPr>
              <w:t xml:space="preserve">Перечень объектов недвижимого имущества и транспортных средств, </w:t>
            </w:r>
            <w:r w:rsidRPr="008A4786">
              <w:rPr>
                <w:color w:val="000000"/>
                <w:spacing w:val="-4"/>
                <w:sz w:val="24"/>
                <w:szCs w:val="24"/>
              </w:rPr>
              <w:t>принадлежащих на праве собственности</w:t>
            </w:r>
          </w:p>
        </w:tc>
        <w:tc>
          <w:tcPr>
            <w:tcW w:w="414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B0589" w:rsidRPr="008A4786" w:rsidRDefault="007B0589" w:rsidP="008A4786">
            <w:pPr>
              <w:shd w:val="clear" w:color="auto" w:fill="FFFFFF"/>
              <w:jc w:val="center"/>
              <w:rPr>
                <w:sz w:val="24"/>
                <w:szCs w:val="24"/>
              </w:rPr>
            </w:pPr>
            <w:r w:rsidRPr="008A4786">
              <w:rPr>
                <w:color w:val="000000"/>
                <w:spacing w:val="-5"/>
                <w:sz w:val="24"/>
                <w:szCs w:val="24"/>
              </w:rPr>
              <w:t xml:space="preserve">Перечень объектов недвижимого имущества, </w:t>
            </w:r>
            <w:r w:rsidRPr="008A4786">
              <w:rPr>
                <w:color w:val="000000"/>
                <w:spacing w:val="-4"/>
                <w:sz w:val="24"/>
                <w:szCs w:val="24"/>
              </w:rPr>
              <w:t>находящегося в пользовании</w:t>
            </w:r>
          </w:p>
        </w:tc>
      </w:tr>
      <w:tr w:rsidR="007B0589" w:rsidRPr="008A4786" w:rsidTr="007B0589">
        <w:tc>
          <w:tcPr>
            <w:tcW w:w="1800" w:type="dxa"/>
            <w:vMerge/>
            <w:tcBorders>
              <w:left w:val="single" w:sz="6" w:space="0" w:color="auto"/>
              <w:bottom w:val="single" w:sz="6" w:space="0" w:color="auto"/>
              <w:right w:val="single" w:sz="6" w:space="0" w:color="auto"/>
            </w:tcBorders>
            <w:shd w:val="clear" w:color="auto" w:fill="FFFFFF"/>
            <w:vAlign w:val="center"/>
          </w:tcPr>
          <w:p w:rsidR="007B0589" w:rsidRPr="008A4786" w:rsidRDefault="007B0589" w:rsidP="008A4786">
            <w:pPr>
              <w:shd w:val="clear" w:color="auto" w:fill="FFFFFF"/>
              <w:jc w:val="center"/>
              <w:rPr>
                <w:sz w:val="24"/>
                <w:szCs w:val="24"/>
              </w:rPr>
            </w:pPr>
          </w:p>
        </w:tc>
        <w:tc>
          <w:tcPr>
            <w:tcW w:w="1260" w:type="dxa"/>
            <w:vMerge/>
            <w:tcBorders>
              <w:left w:val="single" w:sz="6" w:space="0" w:color="auto"/>
              <w:bottom w:val="single" w:sz="6" w:space="0" w:color="auto"/>
              <w:right w:val="single" w:sz="6" w:space="0" w:color="auto"/>
            </w:tcBorders>
            <w:shd w:val="clear" w:color="auto" w:fill="FFFFFF"/>
            <w:vAlign w:val="center"/>
          </w:tcPr>
          <w:p w:rsidR="007B0589" w:rsidRPr="008A4786" w:rsidRDefault="007B0589" w:rsidP="008A4786">
            <w:pPr>
              <w:shd w:val="clear" w:color="auto" w:fill="FFFFFF"/>
              <w:jc w:val="center"/>
              <w:rPr>
                <w:sz w:val="24"/>
                <w:szCs w:val="24"/>
              </w:rPr>
            </w:pP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7B0589" w:rsidRPr="008A4786" w:rsidRDefault="007B0589" w:rsidP="008A4786">
            <w:pPr>
              <w:shd w:val="clear" w:color="auto" w:fill="FFFFFF"/>
              <w:jc w:val="center"/>
              <w:rPr>
                <w:sz w:val="24"/>
                <w:szCs w:val="24"/>
              </w:rPr>
            </w:pPr>
            <w:r w:rsidRPr="008A4786">
              <w:rPr>
                <w:color w:val="000000"/>
                <w:spacing w:val="-5"/>
                <w:sz w:val="24"/>
                <w:szCs w:val="24"/>
              </w:rPr>
              <w:t>Вид объектов недвижимости</w:t>
            </w:r>
          </w:p>
        </w:tc>
        <w:tc>
          <w:tcPr>
            <w:tcW w:w="1081" w:type="dxa"/>
            <w:tcBorders>
              <w:top w:val="single" w:sz="6" w:space="0" w:color="auto"/>
              <w:left w:val="single" w:sz="6" w:space="0" w:color="auto"/>
              <w:bottom w:val="single" w:sz="6" w:space="0" w:color="auto"/>
              <w:right w:val="single" w:sz="6" w:space="0" w:color="auto"/>
            </w:tcBorders>
            <w:shd w:val="clear" w:color="auto" w:fill="FFFFFF"/>
            <w:vAlign w:val="center"/>
          </w:tcPr>
          <w:p w:rsidR="007B0589" w:rsidRPr="008A4786" w:rsidRDefault="007B0589" w:rsidP="008A4786">
            <w:pPr>
              <w:shd w:val="clear" w:color="auto" w:fill="FFFFFF"/>
              <w:jc w:val="center"/>
              <w:rPr>
                <w:sz w:val="24"/>
                <w:szCs w:val="24"/>
              </w:rPr>
            </w:pPr>
            <w:r w:rsidRPr="008A4786">
              <w:rPr>
                <w:color w:val="000000"/>
                <w:spacing w:val="-7"/>
                <w:sz w:val="24"/>
                <w:szCs w:val="24"/>
              </w:rPr>
              <w:t xml:space="preserve">Площадь </w:t>
            </w:r>
            <w:r w:rsidRPr="008A4786">
              <w:rPr>
                <w:color w:val="000000"/>
                <w:spacing w:val="-4"/>
                <w:sz w:val="24"/>
                <w:szCs w:val="24"/>
              </w:rPr>
              <w:t>(кв. м)</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7B0589" w:rsidRPr="008A4786" w:rsidRDefault="007B0589" w:rsidP="008A4786">
            <w:pPr>
              <w:shd w:val="clear" w:color="auto" w:fill="FFFFFF"/>
              <w:jc w:val="center"/>
              <w:rPr>
                <w:sz w:val="24"/>
                <w:szCs w:val="24"/>
              </w:rPr>
            </w:pPr>
            <w:r w:rsidRPr="008A4786">
              <w:rPr>
                <w:color w:val="000000"/>
                <w:spacing w:val="-3"/>
                <w:sz w:val="24"/>
                <w:szCs w:val="24"/>
              </w:rPr>
              <w:t xml:space="preserve">Страна </w:t>
            </w:r>
            <w:r w:rsidRPr="008A4786">
              <w:rPr>
                <w:color w:val="000000"/>
                <w:spacing w:val="-5"/>
                <w:sz w:val="24"/>
                <w:szCs w:val="24"/>
              </w:rPr>
              <w:t>располо</w:t>
            </w:r>
            <w:r w:rsidRPr="008A4786">
              <w:rPr>
                <w:color w:val="000000"/>
                <w:spacing w:val="-5"/>
                <w:sz w:val="24"/>
                <w:szCs w:val="24"/>
              </w:rPr>
              <w:softHyphen/>
              <w:t>жения</w:t>
            </w: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rsidR="007B0589" w:rsidRPr="008A4786" w:rsidRDefault="007B0589" w:rsidP="008A4786">
            <w:pPr>
              <w:shd w:val="clear" w:color="auto" w:fill="FFFFFF"/>
              <w:jc w:val="center"/>
              <w:rPr>
                <w:sz w:val="24"/>
                <w:szCs w:val="24"/>
              </w:rPr>
            </w:pPr>
            <w:r w:rsidRPr="008A4786">
              <w:rPr>
                <w:color w:val="000000"/>
                <w:spacing w:val="-5"/>
                <w:sz w:val="24"/>
                <w:szCs w:val="24"/>
              </w:rPr>
              <w:t xml:space="preserve">Транспортные средства (с указанием </w:t>
            </w:r>
            <w:r w:rsidRPr="008A4786">
              <w:rPr>
                <w:color w:val="000000"/>
                <w:spacing w:val="-4"/>
                <w:sz w:val="24"/>
                <w:szCs w:val="24"/>
              </w:rPr>
              <w:t>вида и марки)</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7B0589" w:rsidRPr="008A4786" w:rsidRDefault="007B0589" w:rsidP="008A4786">
            <w:pPr>
              <w:shd w:val="clear" w:color="auto" w:fill="FFFFFF"/>
              <w:jc w:val="center"/>
              <w:rPr>
                <w:sz w:val="24"/>
                <w:szCs w:val="24"/>
              </w:rPr>
            </w:pPr>
            <w:r w:rsidRPr="008A4786">
              <w:rPr>
                <w:color w:val="000000"/>
                <w:spacing w:val="-4"/>
                <w:sz w:val="24"/>
                <w:szCs w:val="24"/>
              </w:rPr>
              <w:t xml:space="preserve">Вид объектов </w:t>
            </w:r>
            <w:r w:rsidRPr="008A4786">
              <w:rPr>
                <w:color w:val="000000"/>
                <w:spacing w:val="-6"/>
                <w:sz w:val="24"/>
                <w:szCs w:val="24"/>
              </w:rPr>
              <w:t>недвижимости</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7B0589" w:rsidRPr="008A4786" w:rsidRDefault="007B0589" w:rsidP="008A4786">
            <w:pPr>
              <w:shd w:val="clear" w:color="auto" w:fill="FFFFFF"/>
              <w:jc w:val="center"/>
              <w:rPr>
                <w:sz w:val="24"/>
                <w:szCs w:val="24"/>
              </w:rPr>
            </w:pPr>
            <w:r w:rsidRPr="008A4786">
              <w:rPr>
                <w:color w:val="000000"/>
                <w:spacing w:val="-18"/>
                <w:sz w:val="24"/>
                <w:szCs w:val="24"/>
              </w:rPr>
              <w:t xml:space="preserve">Площадь </w:t>
            </w:r>
            <w:r w:rsidRPr="008A4786">
              <w:rPr>
                <w:color w:val="000000"/>
                <w:spacing w:val="-12"/>
                <w:sz w:val="24"/>
                <w:szCs w:val="24"/>
              </w:rPr>
              <w:t>(кв. м)</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7B0589" w:rsidRPr="008A4786" w:rsidRDefault="007B0589" w:rsidP="008A4786">
            <w:pPr>
              <w:shd w:val="clear" w:color="auto" w:fill="FFFFFF"/>
              <w:jc w:val="center"/>
              <w:rPr>
                <w:sz w:val="24"/>
                <w:szCs w:val="24"/>
              </w:rPr>
            </w:pPr>
            <w:r w:rsidRPr="008A4786">
              <w:rPr>
                <w:color w:val="000000"/>
                <w:spacing w:val="-15"/>
                <w:sz w:val="24"/>
                <w:szCs w:val="24"/>
              </w:rPr>
              <w:t>Страна располо</w:t>
            </w:r>
            <w:r w:rsidRPr="008A4786">
              <w:rPr>
                <w:color w:val="000000"/>
                <w:spacing w:val="-15"/>
                <w:sz w:val="24"/>
                <w:szCs w:val="24"/>
              </w:rPr>
              <w:softHyphen/>
            </w:r>
            <w:r w:rsidRPr="008A4786">
              <w:rPr>
                <w:color w:val="000000"/>
                <w:spacing w:val="-16"/>
                <w:sz w:val="24"/>
                <w:szCs w:val="24"/>
              </w:rPr>
              <w:t>жения</w:t>
            </w:r>
          </w:p>
        </w:tc>
      </w:tr>
      <w:tr w:rsidR="007B0589" w:rsidRPr="008A4786" w:rsidTr="007B0589">
        <w:tc>
          <w:tcPr>
            <w:tcW w:w="1800"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jc w:val="center"/>
              <w:rPr>
                <w:sz w:val="24"/>
                <w:szCs w:val="24"/>
              </w:rPr>
            </w:pPr>
            <w:r w:rsidRPr="008A4786">
              <w:rPr>
                <w:color w:val="000000"/>
                <w:sz w:val="24"/>
                <w:szCs w:val="24"/>
              </w:rPr>
              <w:t>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jc w:val="center"/>
              <w:rPr>
                <w:sz w:val="24"/>
                <w:szCs w:val="24"/>
              </w:rPr>
            </w:pPr>
            <w:r w:rsidRPr="008A4786">
              <w:rPr>
                <w:color w:val="000000"/>
                <w:sz w:val="24"/>
                <w:szCs w:val="24"/>
              </w:rPr>
              <w:t>2</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sz w:val="24"/>
                <w:szCs w:val="24"/>
              </w:rPr>
            </w:pPr>
            <w:r w:rsidRPr="008A4786">
              <w:rPr>
                <w:color w:val="000000"/>
                <w:sz w:val="24"/>
                <w:szCs w:val="24"/>
              </w:rPr>
              <w:t>3</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jc w:val="center"/>
              <w:rPr>
                <w:sz w:val="24"/>
                <w:szCs w:val="24"/>
              </w:rPr>
            </w:pPr>
            <w:r w:rsidRPr="008A4786">
              <w:rPr>
                <w:color w:val="000000"/>
                <w:sz w:val="24"/>
                <w:szCs w:val="24"/>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jc w:val="center"/>
              <w:rPr>
                <w:sz w:val="24"/>
                <w:szCs w:val="24"/>
              </w:rPr>
            </w:pPr>
            <w:r w:rsidRPr="008A4786">
              <w:rPr>
                <w:color w:val="000000"/>
                <w:sz w:val="24"/>
                <w:szCs w:val="24"/>
              </w:rPr>
              <w:t>5</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sz w:val="24"/>
                <w:szCs w:val="24"/>
              </w:rPr>
            </w:pPr>
            <w:r w:rsidRPr="008A4786">
              <w:rPr>
                <w:color w:val="000000"/>
                <w:sz w:val="24"/>
                <w:szCs w:val="24"/>
              </w:rPr>
              <w:t>6</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sz w:val="24"/>
                <w:szCs w:val="24"/>
              </w:rPr>
            </w:pPr>
            <w:r w:rsidRPr="008A4786">
              <w:rPr>
                <w:color w:val="000000"/>
                <w:sz w:val="24"/>
                <w:szCs w:val="24"/>
              </w:rPr>
              <w:t>7</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jc w:val="center"/>
              <w:rPr>
                <w:sz w:val="24"/>
                <w:szCs w:val="24"/>
              </w:rPr>
            </w:pPr>
            <w:r w:rsidRPr="008A4786">
              <w:rPr>
                <w:color w:val="000000"/>
                <w:sz w:val="24"/>
                <w:szCs w:val="24"/>
              </w:rPr>
              <w:t>8</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jc w:val="center"/>
              <w:rPr>
                <w:sz w:val="24"/>
                <w:szCs w:val="24"/>
              </w:rPr>
            </w:pPr>
            <w:r w:rsidRPr="008A4786">
              <w:rPr>
                <w:color w:val="000000"/>
                <w:sz w:val="24"/>
                <w:szCs w:val="24"/>
              </w:rPr>
              <w:t>9</w:t>
            </w:r>
          </w:p>
        </w:tc>
      </w:tr>
      <w:tr w:rsidR="008A4786" w:rsidRPr="008A4786" w:rsidTr="008A4786">
        <w:tc>
          <w:tcPr>
            <w:tcW w:w="1800" w:type="dxa"/>
            <w:vMerge w:val="restart"/>
            <w:tcBorders>
              <w:top w:val="single" w:sz="6" w:space="0" w:color="auto"/>
              <w:left w:val="single" w:sz="6" w:space="0" w:color="auto"/>
              <w:right w:val="single" w:sz="6" w:space="0" w:color="auto"/>
            </w:tcBorders>
            <w:shd w:val="clear" w:color="auto" w:fill="FFFFFF"/>
          </w:tcPr>
          <w:p w:rsidR="008A4786" w:rsidRPr="008A4786" w:rsidRDefault="008A4786" w:rsidP="008A4786">
            <w:pPr>
              <w:shd w:val="clear" w:color="auto" w:fill="FFFFFF"/>
              <w:rPr>
                <w:sz w:val="24"/>
                <w:szCs w:val="24"/>
              </w:rPr>
            </w:pPr>
            <w:r w:rsidRPr="008A4786">
              <w:rPr>
                <w:b/>
                <w:bCs/>
                <w:color w:val="000000"/>
                <w:spacing w:val="-8"/>
                <w:sz w:val="24"/>
                <w:szCs w:val="24"/>
              </w:rPr>
              <w:t>Бондаренко Александр Витальевич начальник отдела</w:t>
            </w:r>
          </w:p>
        </w:tc>
        <w:tc>
          <w:tcPr>
            <w:tcW w:w="1260" w:type="dxa"/>
            <w:vMerge w:val="restart"/>
            <w:tcBorders>
              <w:top w:val="single" w:sz="6" w:space="0" w:color="auto"/>
              <w:left w:val="single" w:sz="6" w:space="0" w:color="auto"/>
              <w:right w:val="single" w:sz="6" w:space="0" w:color="auto"/>
            </w:tcBorders>
            <w:shd w:val="clear" w:color="auto" w:fill="FFFFFF"/>
          </w:tcPr>
          <w:p w:rsidR="008A4786" w:rsidRPr="008A4786" w:rsidRDefault="008A4786" w:rsidP="008A4786">
            <w:pPr>
              <w:shd w:val="clear" w:color="auto" w:fill="FFFFFF"/>
              <w:jc w:val="center"/>
              <w:rPr>
                <w:sz w:val="24"/>
                <w:szCs w:val="24"/>
              </w:rPr>
            </w:pPr>
            <w:r w:rsidRPr="008A4786">
              <w:rPr>
                <w:color w:val="000000"/>
                <w:spacing w:val="-6"/>
                <w:sz w:val="24"/>
                <w:szCs w:val="24"/>
              </w:rPr>
              <w:t>7 222 456,9</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8A4786" w:rsidRPr="008A4786" w:rsidRDefault="008A4786" w:rsidP="008A4786">
            <w:pPr>
              <w:shd w:val="clear" w:color="auto" w:fill="FFFFFF"/>
              <w:rPr>
                <w:sz w:val="24"/>
                <w:szCs w:val="24"/>
              </w:rPr>
            </w:pPr>
            <w:r w:rsidRPr="008A4786">
              <w:rPr>
                <w:color w:val="000000"/>
                <w:spacing w:val="-9"/>
                <w:sz w:val="24"/>
                <w:szCs w:val="24"/>
              </w:rPr>
              <w:t>Гараж</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8A4786" w:rsidRPr="008A4786" w:rsidRDefault="008A4786" w:rsidP="008A4786">
            <w:pPr>
              <w:shd w:val="clear" w:color="auto" w:fill="FFFFFF"/>
              <w:jc w:val="center"/>
              <w:rPr>
                <w:sz w:val="24"/>
                <w:szCs w:val="24"/>
              </w:rPr>
            </w:pPr>
            <w:r w:rsidRPr="008A4786">
              <w:rPr>
                <w:color w:val="000000"/>
                <w:spacing w:val="-13"/>
                <w:sz w:val="24"/>
                <w:szCs w:val="24"/>
              </w:rPr>
              <w:t>31,1</w:t>
            </w:r>
          </w:p>
        </w:tc>
        <w:tc>
          <w:tcPr>
            <w:tcW w:w="1080" w:type="dxa"/>
            <w:vMerge w:val="restart"/>
            <w:tcBorders>
              <w:top w:val="single" w:sz="6" w:space="0" w:color="auto"/>
              <w:left w:val="single" w:sz="6" w:space="0" w:color="auto"/>
              <w:right w:val="single" w:sz="6" w:space="0" w:color="auto"/>
            </w:tcBorders>
            <w:shd w:val="clear" w:color="auto" w:fill="FFFFFF"/>
          </w:tcPr>
          <w:p w:rsidR="008A4786" w:rsidRPr="008A4786" w:rsidRDefault="008A4786" w:rsidP="008A4786">
            <w:pPr>
              <w:shd w:val="clear" w:color="auto" w:fill="FFFFFF"/>
              <w:jc w:val="center"/>
              <w:rPr>
                <w:sz w:val="24"/>
                <w:szCs w:val="24"/>
              </w:rPr>
            </w:pPr>
            <w:r w:rsidRPr="008A4786">
              <w:rPr>
                <w:color w:val="000000"/>
                <w:spacing w:val="-7"/>
                <w:sz w:val="24"/>
                <w:szCs w:val="24"/>
              </w:rPr>
              <w:t>Россия</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8A4786" w:rsidRPr="008A4786" w:rsidRDefault="008A4786" w:rsidP="008A4786">
            <w:pPr>
              <w:shd w:val="clear" w:color="auto" w:fill="FFFFFF"/>
              <w:rPr>
                <w:sz w:val="24"/>
                <w:szCs w:val="24"/>
              </w:rPr>
            </w:pPr>
            <w:r w:rsidRPr="008A4786">
              <w:rPr>
                <w:color w:val="000000"/>
                <w:spacing w:val="-6"/>
                <w:sz w:val="24"/>
                <w:szCs w:val="24"/>
              </w:rPr>
              <w:t xml:space="preserve">Мотоцикл </w:t>
            </w:r>
            <w:r w:rsidRPr="008A4786">
              <w:rPr>
                <w:color w:val="000000"/>
                <w:spacing w:val="-6"/>
                <w:sz w:val="24"/>
                <w:szCs w:val="24"/>
                <w:lang w:val="en-US"/>
              </w:rPr>
              <w:t>Honda</w:t>
            </w:r>
          </w:p>
        </w:tc>
        <w:tc>
          <w:tcPr>
            <w:tcW w:w="1980" w:type="dxa"/>
            <w:tcBorders>
              <w:top w:val="single" w:sz="6" w:space="0" w:color="auto"/>
              <w:left w:val="single" w:sz="6" w:space="0" w:color="auto"/>
              <w:bottom w:val="nil"/>
              <w:right w:val="single" w:sz="6" w:space="0" w:color="auto"/>
            </w:tcBorders>
            <w:shd w:val="clear" w:color="auto" w:fill="FFFFFF"/>
          </w:tcPr>
          <w:p w:rsidR="008A4786" w:rsidRPr="008A4786" w:rsidRDefault="008A4786" w:rsidP="008A4786">
            <w:pPr>
              <w:shd w:val="clear" w:color="auto" w:fill="FFFFFF"/>
              <w:rPr>
                <w:sz w:val="24"/>
                <w:szCs w:val="24"/>
              </w:rPr>
            </w:pPr>
            <w:r w:rsidRPr="008A4786">
              <w:rPr>
                <w:color w:val="000000"/>
                <w:spacing w:val="-6"/>
                <w:sz w:val="24"/>
                <w:szCs w:val="24"/>
              </w:rPr>
              <w:t xml:space="preserve">Нежилое </w:t>
            </w:r>
            <w:r w:rsidRPr="008A4786">
              <w:rPr>
                <w:color w:val="000000"/>
                <w:spacing w:val="-8"/>
                <w:sz w:val="24"/>
                <w:szCs w:val="24"/>
              </w:rPr>
              <w:t xml:space="preserve">помещение </w:t>
            </w:r>
            <w:r w:rsidRPr="008A4786">
              <w:rPr>
                <w:color w:val="000000"/>
                <w:spacing w:val="-5"/>
                <w:sz w:val="24"/>
                <w:szCs w:val="24"/>
              </w:rPr>
              <w:t>(аренда)</w:t>
            </w:r>
          </w:p>
        </w:tc>
        <w:tc>
          <w:tcPr>
            <w:tcW w:w="1080" w:type="dxa"/>
            <w:tcBorders>
              <w:top w:val="single" w:sz="6" w:space="0" w:color="auto"/>
              <w:left w:val="single" w:sz="6" w:space="0" w:color="auto"/>
              <w:bottom w:val="nil"/>
              <w:right w:val="single" w:sz="6" w:space="0" w:color="auto"/>
            </w:tcBorders>
            <w:shd w:val="clear" w:color="auto" w:fill="FFFFFF"/>
          </w:tcPr>
          <w:p w:rsidR="008A4786" w:rsidRPr="008A4786" w:rsidRDefault="008A4786" w:rsidP="008A4786">
            <w:pPr>
              <w:shd w:val="clear" w:color="auto" w:fill="FFFFFF"/>
              <w:jc w:val="center"/>
              <w:rPr>
                <w:sz w:val="24"/>
                <w:szCs w:val="24"/>
              </w:rPr>
            </w:pPr>
            <w:r w:rsidRPr="008A4786">
              <w:rPr>
                <w:color w:val="000000"/>
                <w:spacing w:val="-10"/>
                <w:sz w:val="24"/>
                <w:szCs w:val="24"/>
              </w:rPr>
              <w:t>100,0</w:t>
            </w:r>
          </w:p>
        </w:tc>
        <w:tc>
          <w:tcPr>
            <w:tcW w:w="1080" w:type="dxa"/>
            <w:vMerge w:val="restart"/>
            <w:tcBorders>
              <w:top w:val="single" w:sz="6" w:space="0" w:color="auto"/>
              <w:left w:val="single" w:sz="6" w:space="0" w:color="auto"/>
              <w:right w:val="single" w:sz="6" w:space="0" w:color="auto"/>
            </w:tcBorders>
            <w:shd w:val="clear" w:color="auto" w:fill="FFFFFF"/>
            <w:vAlign w:val="center"/>
          </w:tcPr>
          <w:p w:rsidR="008A4786" w:rsidRPr="008A4786" w:rsidRDefault="008A4786" w:rsidP="008A4786">
            <w:pPr>
              <w:shd w:val="clear" w:color="auto" w:fill="FFFFFF"/>
              <w:jc w:val="center"/>
              <w:rPr>
                <w:sz w:val="24"/>
                <w:szCs w:val="24"/>
              </w:rPr>
            </w:pPr>
            <w:r w:rsidRPr="008A4786">
              <w:rPr>
                <w:color w:val="000000"/>
                <w:spacing w:val="-8"/>
                <w:sz w:val="24"/>
                <w:szCs w:val="24"/>
              </w:rPr>
              <w:t>Россия</w:t>
            </w:r>
          </w:p>
        </w:tc>
      </w:tr>
      <w:tr w:rsidR="008A4786" w:rsidRPr="008A4786" w:rsidTr="008A4786">
        <w:tc>
          <w:tcPr>
            <w:tcW w:w="1800" w:type="dxa"/>
            <w:vMerge/>
            <w:tcBorders>
              <w:left w:val="single" w:sz="6" w:space="0" w:color="auto"/>
              <w:bottom w:val="nil"/>
              <w:right w:val="single" w:sz="6" w:space="0" w:color="auto"/>
            </w:tcBorders>
            <w:shd w:val="clear" w:color="auto" w:fill="FFFFFF"/>
          </w:tcPr>
          <w:p w:rsidR="008A4786" w:rsidRPr="008A4786" w:rsidRDefault="008A4786" w:rsidP="008A4786">
            <w:pPr>
              <w:shd w:val="clear" w:color="auto" w:fill="FFFFFF"/>
              <w:jc w:val="center"/>
              <w:rPr>
                <w:sz w:val="24"/>
                <w:szCs w:val="24"/>
              </w:rPr>
            </w:pPr>
          </w:p>
        </w:tc>
        <w:tc>
          <w:tcPr>
            <w:tcW w:w="1260" w:type="dxa"/>
            <w:vMerge/>
            <w:tcBorders>
              <w:left w:val="single" w:sz="6" w:space="0" w:color="auto"/>
              <w:bottom w:val="nil"/>
              <w:right w:val="single" w:sz="6" w:space="0" w:color="auto"/>
            </w:tcBorders>
            <w:shd w:val="clear" w:color="auto" w:fill="FFFFFF"/>
          </w:tcPr>
          <w:p w:rsidR="008A4786" w:rsidRPr="008A4786" w:rsidRDefault="008A4786" w:rsidP="008A4786">
            <w:pPr>
              <w:shd w:val="clear" w:color="auto" w:fill="FFFFFF"/>
              <w:jc w:val="center"/>
              <w:rPr>
                <w:sz w:val="24"/>
                <w:szCs w:val="24"/>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8A4786" w:rsidRPr="008A4786" w:rsidRDefault="008A4786" w:rsidP="008A4786">
            <w:pPr>
              <w:shd w:val="clear" w:color="auto" w:fill="FFFFFF"/>
              <w:rPr>
                <w:sz w:val="24"/>
                <w:szCs w:val="24"/>
              </w:rPr>
            </w:pPr>
            <w:r w:rsidRPr="008A4786">
              <w:rPr>
                <w:color w:val="000000"/>
                <w:spacing w:val="-7"/>
                <w:sz w:val="24"/>
                <w:szCs w:val="24"/>
              </w:rPr>
              <w:t>Земельный участок под гаражом</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8A4786" w:rsidRPr="008A4786" w:rsidRDefault="008A4786" w:rsidP="008A4786">
            <w:pPr>
              <w:shd w:val="clear" w:color="auto" w:fill="FFFFFF"/>
              <w:jc w:val="center"/>
              <w:rPr>
                <w:sz w:val="24"/>
                <w:szCs w:val="24"/>
              </w:rPr>
            </w:pPr>
            <w:r w:rsidRPr="008A4786">
              <w:rPr>
                <w:color w:val="000000"/>
                <w:spacing w:val="-7"/>
                <w:sz w:val="24"/>
                <w:szCs w:val="24"/>
              </w:rPr>
              <w:t>35,2</w:t>
            </w:r>
          </w:p>
        </w:tc>
        <w:tc>
          <w:tcPr>
            <w:tcW w:w="1080" w:type="dxa"/>
            <w:vMerge/>
            <w:tcBorders>
              <w:left w:val="single" w:sz="6" w:space="0" w:color="auto"/>
              <w:right w:val="single" w:sz="6" w:space="0" w:color="auto"/>
            </w:tcBorders>
            <w:shd w:val="clear" w:color="auto" w:fill="FFFFFF"/>
          </w:tcPr>
          <w:p w:rsidR="008A4786" w:rsidRPr="008A4786" w:rsidRDefault="008A4786" w:rsidP="008A4786">
            <w:pPr>
              <w:shd w:val="clear" w:color="auto" w:fill="FFFFFF"/>
              <w:rPr>
                <w:sz w:val="24"/>
                <w:szCs w:val="24"/>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8A4786" w:rsidRPr="008A4786" w:rsidRDefault="008A4786" w:rsidP="008A4786">
            <w:pPr>
              <w:shd w:val="clear" w:color="auto" w:fill="FFFFFF"/>
              <w:rPr>
                <w:sz w:val="24"/>
                <w:szCs w:val="24"/>
              </w:rPr>
            </w:pPr>
            <w:r w:rsidRPr="008A4786">
              <w:rPr>
                <w:color w:val="000000"/>
                <w:spacing w:val="-4"/>
                <w:sz w:val="24"/>
                <w:szCs w:val="24"/>
              </w:rPr>
              <w:t xml:space="preserve">Катер </w:t>
            </w:r>
            <w:r w:rsidRPr="008A4786">
              <w:rPr>
                <w:color w:val="000000"/>
                <w:spacing w:val="-4"/>
                <w:sz w:val="24"/>
                <w:szCs w:val="24"/>
                <w:lang w:val="en-US"/>
              </w:rPr>
              <w:t>Fibrafort</w:t>
            </w:r>
            <w:r w:rsidRPr="008A4786">
              <w:rPr>
                <w:color w:val="000000"/>
                <w:spacing w:val="-4"/>
                <w:sz w:val="24"/>
                <w:szCs w:val="24"/>
              </w:rPr>
              <w:t xml:space="preserve">, </w:t>
            </w:r>
            <w:r w:rsidRPr="008A4786">
              <w:rPr>
                <w:color w:val="000000"/>
                <w:spacing w:val="-6"/>
                <w:sz w:val="24"/>
                <w:szCs w:val="24"/>
              </w:rPr>
              <w:t>Моторная лодка Воронеж-М</w:t>
            </w:r>
          </w:p>
        </w:tc>
        <w:tc>
          <w:tcPr>
            <w:tcW w:w="1980" w:type="dxa"/>
            <w:tcBorders>
              <w:top w:val="nil"/>
              <w:left w:val="single" w:sz="6" w:space="0" w:color="auto"/>
              <w:bottom w:val="nil"/>
              <w:right w:val="single" w:sz="6" w:space="0" w:color="auto"/>
            </w:tcBorders>
            <w:shd w:val="clear" w:color="auto" w:fill="FFFFFF"/>
          </w:tcPr>
          <w:p w:rsidR="008A4786" w:rsidRPr="008A4786" w:rsidRDefault="008A4786" w:rsidP="008A4786">
            <w:pPr>
              <w:shd w:val="clear" w:color="auto" w:fill="FFFFFF"/>
              <w:rPr>
                <w:sz w:val="24"/>
                <w:szCs w:val="24"/>
              </w:rPr>
            </w:pPr>
          </w:p>
        </w:tc>
        <w:tc>
          <w:tcPr>
            <w:tcW w:w="1080" w:type="dxa"/>
            <w:tcBorders>
              <w:top w:val="nil"/>
              <w:left w:val="single" w:sz="6" w:space="0" w:color="auto"/>
              <w:bottom w:val="nil"/>
              <w:right w:val="single" w:sz="6" w:space="0" w:color="auto"/>
            </w:tcBorders>
            <w:shd w:val="clear" w:color="auto" w:fill="FFFFFF"/>
          </w:tcPr>
          <w:p w:rsidR="008A4786" w:rsidRPr="008A4786" w:rsidRDefault="008A4786" w:rsidP="008A4786">
            <w:pPr>
              <w:shd w:val="clear" w:color="auto" w:fill="FFFFFF"/>
              <w:rPr>
                <w:sz w:val="24"/>
                <w:szCs w:val="24"/>
              </w:rPr>
            </w:pPr>
          </w:p>
        </w:tc>
        <w:tc>
          <w:tcPr>
            <w:tcW w:w="1080" w:type="dxa"/>
            <w:vMerge/>
            <w:tcBorders>
              <w:left w:val="single" w:sz="6" w:space="0" w:color="auto"/>
              <w:right w:val="single" w:sz="6" w:space="0" w:color="auto"/>
            </w:tcBorders>
            <w:shd w:val="clear" w:color="auto" w:fill="FFFFFF"/>
          </w:tcPr>
          <w:p w:rsidR="008A4786" w:rsidRPr="008A4786" w:rsidRDefault="008A4786" w:rsidP="008A4786">
            <w:pPr>
              <w:shd w:val="clear" w:color="auto" w:fill="FFFFFF"/>
              <w:jc w:val="center"/>
              <w:rPr>
                <w:sz w:val="24"/>
                <w:szCs w:val="24"/>
              </w:rPr>
            </w:pPr>
          </w:p>
        </w:tc>
      </w:tr>
      <w:tr w:rsidR="008A4786" w:rsidRPr="008A4786" w:rsidTr="008A4786">
        <w:tc>
          <w:tcPr>
            <w:tcW w:w="3060" w:type="dxa"/>
            <w:gridSpan w:val="2"/>
            <w:vMerge w:val="restart"/>
            <w:tcBorders>
              <w:top w:val="nil"/>
              <w:left w:val="single" w:sz="6" w:space="0" w:color="auto"/>
              <w:right w:val="single" w:sz="6" w:space="0" w:color="auto"/>
            </w:tcBorders>
            <w:shd w:val="clear" w:color="auto" w:fill="FFFFFF"/>
          </w:tcPr>
          <w:p w:rsidR="008A4786" w:rsidRPr="008A4786" w:rsidRDefault="008A4786" w:rsidP="008A4786">
            <w:pPr>
              <w:shd w:val="clear" w:color="auto" w:fill="FFFFFF"/>
              <w:rPr>
                <w:sz w:val="24"/>
                <w:szCs w:val="24"/>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8A4786" w:rsidRPr="008A4786" w:rsidRDefault="008A4786" w:rsidP="008A4786">
            <w:pPr>
              <w:shd w:val="clear" w:color="auto" w:fill="FFFFFF"/>
              <w:rPr>
                <w:sz w:val="24"/>
                <w:szCs w:val="24"/>
              </w:rPr>
            </w:pPr>
            <w:r w:rsidRPr="008A4786">
              <w:rPr>
                <w:color w:val="000000"/>
                <w:spacing w:val="-8"/>
                <w:sz w:val="24"/>
                <w:szCs w:val="24"/>
              </w:rPr>
              <w:t>Машино-место</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8A4786" w:rsidRPr="008A4786" w:rsidRDefault="008A4786" w:rsidP="008A4786">
            <w:pPr>
              <w:shd w:val="clear" w:color="auto" w:fill="FFFFFF"/>
              <w:jc w:val="center"/>
              <w:rPr>
                <w:sz w:val="24"/>
                <w:szCs w:val="24"/>
              </w:rPr>
            </w:pPr>
            <w:r w:rsidRPr="008A4786">
              <w:rPr>
                <w:color w:val="000000"/>
                <w:spacing w:val="-13"/>
                <w:sz w:val="24"/>
                <w:szCs w:val="24"/>
              </w:rPr>
              <w:t>18,0</w:t>
            </w:r>
          </w:p>
        </w:tc>
        <w:tc>
          <w:tcPr>
            <w:tcW w:w="1080" w:type="dxa"/>
            <w:vMerge/>
            <w:tcBorders>
              <w:left w:val="single" w:sz="6" w:space="0" w:color="auto"/>
              <w:right w:val="single" w:sz="6" w:space="0" w:color="auto"/>
            </w:tcBorders>
            <w:shd w:val="clear" w:color="auto" w:fill="FFFFFF"/>
          </w:tcPr>
          <w:p w:rsidR="008A4786" w:rsidRPr="008A4786" w:rsidRDefault="008A4786" w:rsidP="008A4786">
            <w:pPr>
              <w:shd w:val="clear" w:color="auto" w:fill="FFFFFF"/>
              <w:rPr>
                <w:sz w:val="24"/>
                <w:szCs w:val="24"/>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8A4786" w:rsidRPr="008A4786" w:rsidRDefault="008A4786" w:rsidP="008A4786">
            <w:pPr>
              <w:shd w:val="clear" w:color="auto" w:fill="FFFFFF"/>
              <w:rPr>
                <w:sz w:val="24"/>
                <w:szCs w:val="24"/>
              </w:rPr>
            </w:pPr>
            <w:r w:rsidRPr="008A4786">
              <w:rPr>
                <w:color w:val="000000"/>
                <w:spacing w:val="-7"/>
                <w:sz w:val="24"/>
                <w:szCs w:val="24"/>
              </w:rPr>
              <w:t>Трактор К-701</w:t>
            </w:r>
          </w:p>
        </w:tc>
        <w:tc>
          <w:tcPr>
            <w:tcW w:w="1980" w:type="dxa"/>
            <w:tcBorders>
              <w:top w:val="nil"/>
              <w:left w:val="single" w:sz="6" w:space="0" w:color="auto"/>
              <w:bottom w:val="single" w:sz="6" w:space="0" w:color="auto"/>
              <w:right w:val="single" w:sz="6" w:space="0" w:color="auto"/>
            </w:tcBorders>
            <w:shd w:val="clear" w:color="auto" w:fill="FFFFFF"/>
          </w:tcPr>
          <w:p w:rsidR="008A4786" w:rsidRPr="008A4786" w:rsidRDefault="008A4786" w:rsidP="008A4786">
            <w:pPr>
              <w:shd w:val="clear" w:color="auto" w:fill="FFFFFF"/>
              <w:rPr>
                <w:sz w:val="24"/>
                <w:szCs w:val="24"/>
              </w:rPr>
            </w:pPr>
          </w:p>
        </w:tc>
        <w:tc>
          <w:tcPr>
            <w:tcW w:w="1080" w:type="dxa"/>
            <w:tcBorders>
              <w:top w:val="nil"/>
              <w:left w:val="single" w:sz="6" w:space="0" w:color="auto"/>
              <w:bottom w:val="single" w:sz="6" w:space="0" w:color="auto"/>
              <w:right w:val="single" w:sz="6" w:space="0" w:color="auto"/>
            </w:tcBorders>
            <w:shd w:val="clear" w:color="auto" w:fill="FFFFFF"/>
          </w:tcPr>
          <w:p w:rsidR="008A4786" w:rsidRPr="008A4786" w:rsidRDefault="008A4786" w:rsidP="008A4786">
            <w:pPr>
              <w:shd w:val="clear" w:color="auto" w:fill="FFFFFF"/>
              <w:rPr>
                <w:sz w:val="24"/>
                <w:szCs w:val="24"/>
              </w:rPr>
            </w:pPr>
          </w:p>
        </w:tc>
        <w:tc>
          <w:tcPr>
            <w:tcW w:w="1080" w:type="dxa"/>
            <w:vMerge/>
            <w:tcBorders>
              <w:left w:val="single" w:sz="6" w:space="0" w:color="auto"/>
              <w:right w:val="single" w:sz="6" w:space="0" w:color="auto"/>
            </w:tcBorders>
            <w:shd w:val="clear" w:color="auto" w:fill="FFFFFF"/>
          </w:tcPr>
          <w:p w:rsidR="008A4786" w:rsidRPr="008A4786" w:rsidRDefault="008A4786" w:rsidP="008A4786">
            <w:pPr>
              <w:shd w:val="clear" w:color="auto" w:fill="FFFFFF"/>
              <w:jc w:val="center"/>
              <w:rPr>
                <w:sz w:val="24"/>
                <w:szCs w:val="24"/>
              </w:rPr>
            </w:pPr>
          </w:p>
        </w:tc>
      </w:tr>
      <w:tr w:rsidR="008A4786" w:rsidRPr="008A4786" w:rsidTr="008A4786">
        <w:tc>
          <w:tcPr>
            <w:tcW w:w="3060" w:type="dxa"/>
            <w:gridSpan w:val="2"/>
            <w:vMerge/>
            <w:tcBorders>
              <w:left w:val="single" w:sz="6" w:space="0" w:color="auto"/>
              <w:right w:val="single" w:sz="6" w:space="0" w:color="auto"/>
            </w:tcBorders>
            <w:shd w:val="clear" w:color="auto" w:fill="FFFFFF"/>
          </w:tcPr>
          <w:p w:rsidR="008A4786" w:rsidRPr="008A4786" w:rsidRDefault="008A4786" w:rsidP="008A4786">
            <w:pPr>
              <w:shd w:val="clear" w:color="auto" w:fill="FFFFFF"/>
              <w:rPr>
                <w:sz w:val="24"/>
                <w:szCs w:val="24"/>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8A4786" w:rsidRPr="008A4786" w:rsidRDefault="008A4786" w:rsidP="008A4786">
            <w:pPr>
              <w:shd w:val="clear" w:color="auto" w:fill="FFFFFF"/>
              <w:rPr>
                <w:sz w:val="24"/>
                <w:szCs w:val="24"/>
              </w:rPr>
            </w:pPr>
            <w:r w:rsidRPr="008A4786">
              <w:rPr>
                <w:color w:val="000000"/>
                <w:spacing w:val="-5"/>
                <w:sz w:val="24"/>
                <w:szCs w:val="24"/>
              </w:rPr>
              <w:t xml:space="preserve">Земельный участок под </w:t>
            </w:r>
            <w:r w:rsidRPr="008A4786">
              <w:rPr>
                <w:color w:val="000000"/>
                <w:spacing w:val="-7"/>
                <w:sz w:val="24"/>
                <w:szCs w:val="24"/>
              </w:rPr>
              <w:t xml:space="preserve">индивидуальное жилищное </w:t>
            </w:r>
            <w:r w:rsidRPr="008A4786">
              <w:rPr>
                <w:color w:val="000000"/>
                <w:spacing w:val="-5"/>
                <w:sz w:val="24"/>
                <w:szCs w:val="24"/>
              </w:rPr>
              <w:t>строительство</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8A4786" w:rsidRPr="008A4786" w:rsidRDefault="008A4786" w:rsidP="008A4786">
            <w:pPr>
              <w:shd w:val="clear" w:color="auto" w:fill="FFFFFF"/>
              <w:jc w:val="center"/>
              <w:rPr>
                <w:sz w:val="24"/>
                <w:szCs w:val="24"/>
              </w:rPr>
            </w:pPr>
            <w:r w:rsidRPr="008A4786">
              <w:rPr>
                <w:color w:val="000000"/>
                <w:spacing w:val="-7"/>
                <w:sz w:val="24"/>
                <w:szCs w:val="24"/>
              </w:rPr>
              <w:t>600,0</w:t>
            </w:r>
          </w:p>
        </w:tc>
        <w:tc>
          <w:tcPr>
            <w:tcW w:w="1080" w:type="dxa"/>
            <w:vMerge/>
            <w:tcBorders>
              <w:left w:val="single" w:sz="6" w:space="0" w:color="auto"/>
              <w:right w:val="single" w:sz="6" w:space="0" w:color="auto"/>
            </w:tcBorders>
            <w:shd w:val="clear" w:color="auto" w:fill="FFFFFF"/>
          </w:tcPr>
          <w:p w:rsidR="008A4786" w:rsidRPr="008A4786" w:rsidRDefault="008A4786" w:rsidP="008A4786">
            <w:pPr>
              <w:shd w:val="clear" w:color="auto" w:fill="FFFFFF"/>
              <w:rPr>
                <w:sz w:val="24"/>
                <w:szCs w:val="24"/>
              </w:rPr>
            </w:pPr>
          </w:p>
        </w:tc>
        <w:tc>
          <w:tcPr>
            <w:tcW w:w="2340" w:type="dxa"/>
            <w:tcBorders>
              <w:top w:val="single" w:sz="6" w:space="0" w:color="auto"/>
              <w:left w:val="single" w:sz="6" w:space="0" w:color="auto"/>
              <w:bottom w:val="nil"/>
              <w:right w:val="single" w:sz="6" w:space="0" w:color="auto"/>
            </w:tcBorders>
            <w:shd w:val="clear" w:color="auto" w:fill="FFFFFF"/>
          </w:tcPr>
          <w:p w:rsidR="008A4786" w:rsidRPr="008A4786" w:rsidRDefault="008A4786" w:rsidP="008A4786">
            <w:pPr>
              <w:shd w:val="clear" w:color="auto" w:fill="FFFFFF"/>
              <w:rPr>
                <w:sz w:val="24"/>
                <w:szCs w:val="24"/>
              </w:rPr>
            </w:pPr>
            <w:r w:rsidRPr="008A4786">
              <w:rPr>
                <w:color w:val="000000"/>
                <w:spacing w:val="-5"/>
                <w:sz w:val="24"/>
                <w:szCs w:val="24"/>
              </w:rPr>
              <w:t>Легковой автомобиль Нива-</w:t>
            </w:r>
            <w:r w:rsidRPr="008A4786">
              <w:rPr>
                <w:color w:val="000000"/>
                <w:spacing w:val="-6"/>
                <w:sz w:val="24"/>
                <w:szCs w:val="24"/>
              </w:rPr>
              <w:t>Шевроле; грузовые</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8A4786" w:rsidRPr="008A4786" w:rsidRDefault="008A4786" w:rsidP="008A4786">
            <w:pPr>
              <w:shd w:val="clear" w:color="auto" w:fill="FFFFFF"/>
              <w:rPr>
                <w:sz w:val="24"/>
                <w:szCs w:val="24"/>
              </w:rPr>
            </w:pPr>
            <w:r w:rsidRPr="008A4786">
              <w:rPr>
                <w:color w:val="000000"/>
                <w:spacing w:val="-4"/>
                <w:sz w:val="24"/>
                <w:szCs w:val="24"/>
              </w:rPr>
              <w:t xml:space="preserve">Квартира </w:t>
            </w:r>
            <w:r w:rsidRPr="008A4786">
              <w:rPr>
                <w:color w:val="000000"/>
                <w:spacing w:val="-5"/>
                <w:sz w:val="24"/>
                <w:szCs w:val="24"/>
              </w:rPr>
              <w:t xml:space="preserve">(бессрочное </w:t>
            </w:r>
            <w:r w:rsidRPr="008A4786">
              <w:rPr>
                <w:color w:val="000000"/>
                <w:spacing w:val="-6"/>
                <w:sz w:val="24"/>
                <w:szCs w:val="24"/>
              </w:rPr>
              <w:t>пользование)</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A4786" w:rsidRPr="008A4786" w:rsidRDefault="008A4786" w:rsidP="008A4786">
            <w:pPr>
              <w:shd w:val="clear" w:color="auto" w:fill="FFFFFF"/>
              <w:jc w:val="center"/>
              <w:rPr>
                <w:sz w:val="24"/>
                <w:szCs w:val="24"/>
              </w:rPr>
            </w:pPr>
            <w:r w:rsidRPr="008A4786">
              <w:rPr>
                <w:color w:val="000000"/>
                <w:spacing w:val="-7"/>
                <w:sz w:val="24"/>
                <w:szCs w:val="24"/>
              </w:rPr>
              <w:t>40,0</w:t>
            </w:r>
          </w:p>
        </w:tc>
        <w:tc>
          <w:tcPr>
            <w:tcW w:w="1080" w:type="dxa"/>
            <w:vMerge/>
            <w:tcBorders>
              <w:left w:val="single" w:sz="6" w:space="0" w:color="auto"/>
              <w:right w:val="single" w:sz="6" w:space="0" w:color="auto"/>
            </w:tcBorders>
            <w:shd w:val="clear" w:color="auto" w:fill="FFFFFF"/>
          </w:tcPr>
          <w:p w:rsidR="008A4786" w:rsidRPr="008A4786" w:rsidRDefault="008A4786" w:rsidP="008A4786">
            <w:pPr>
              <w:shd w:val="clear" w:color="auto" w:fill="FFFFFF"/>
              <w:jc w:val="center"/>
              <w:rPr>
                <w:sz w:val="24"/>
                <w:szCs w:val="24"/>
              </w:rPr>
            </w:pPr>
          </w:p>
        </w:tc>
      </w:tr>
      <w:tr w:rsidR="008A4786" w:rsidRPr="008A4786" w:rsidTr="008A4786">
        <w:trPr>
          <w:trHeight w:val="314"/>
        </w:trPr>
        <w:tc>
          <w:tcPr>
            <w:tcW w:w="3060" w:type="dxa"/>
            <w:gridSpan w:val="2"/>
            <w:vMerge/>
            <w:tcBorders>
              <w:left w:val="single" w:sz="6" w:space="0" w:color="auto"/>
              <w:right w:val="single" w:sz="6" w:space="0" w:color="auto"/>
            </w:tcBorders>
            <w:shd w:val="clear" w:color="auto" w:fill="FFFFFF"/>
          </w:tcPr>
          <w:p w:rsidR="008A4786" w:rsidRPr="008A4786" w:rsidRDefault="008A4786" w:rsidP="008A4786">
            <w:pPr>
              <w:shd w:val="clear" w:color="auto" w:fill="FFFFFF"/>
              <w:rPr>
                <w:sz w:val="24"/>
                <w:szCs w:val="24"/>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8A4786" w:rsidRPr="008A4786" w:rsidRDefault="008A4786" w:rsidP="008A4786">
            <w:pPr>
              <w:shd w:val="clear" w:color="auto" w:fill="FFFFFF"/>
              <w:rPr>
                <w:sz w:val="24"/>
                <w:szCs w:val="24"/>
              </w:rPr>
            </w:pPr>
            <w:r w:rsidRPr="008A4786">
              <w:rPr>
                <w:color w:val="000000"/>
                <w:spacing w:val="-8"/>
                <w:sz w:val="24"/>
                <w:szCs w:val="24"/>
              </w:rPr>
              <w:t>Жилой дом</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8A4786" w:rsidRPr="008A4786" w:rsidRDefault="008A4786" w:rsidP="008A4786">
            <w:pPr>
              <w:shd w:val="clear" w:color="auto" w:fill="FFFFFF"/>
              <w:jc w:val="center"/>
              <w:rPr>
                <w:sz w:val="24"/>
                <w:szCs w:val="24"/>
              </w:rPr>
            </w:pPr>
            <w:r w:rsidRPr="008A4786">
              <w:rPr>
                <w:color w:val="000000"/>
                <w:spacing w:val="-11"/>
                <w:sz w:val="24"/>
                <w:szCs w:val="24"/>
              </w:rPr>
              <w:t>100,0</w:t>
            </w:r>
          </w:p>
        </w:tc>
        <w:tc>
          <w:tcPr>
            <w:tcW w:w="1080" w:type="dxa"/>
            <w:vMerge/>
            <w:tcBorders>
              <w:left w:val="single" w:sz="6" w:space="0" w:color="auto"/>
              <w:right w:val="single" w:sz="6" w:space="0" w:color="auto"/>
            </w:tcBorders>
            <w:shd w:val="clear" w:color="auto" w:fill="FFFFFF"/>
          </w:tcPr>
          <w:p w:rsidR="008A4786" w:rsidRPr="008A4786" w:rsidRDefault="008A4786" w:rsidP="008A4786">
            <w:pPr>
              <w:shd w:val="clear" w:color="auto" w:fill="FFFFFF"/>
              <w:rPr>
                <w:sz w:val="24"/>
                <w:szCs w:val="24"/>
              </w:rPr>
            </w:pPr>
          </w:p>
        </w:tc>
        <w:tc>
          <w:tcPr>
            <w:tcW w:w="2340" w:type="dxa"/>
            <w:tcBorders>
              <w:top w:val="nil"/>
              <w:left w:val="single" w:sz="6" w:space="0" w:color="auto"/>
              <w:bottom w:val="nil"/>
              <w:right w:val="single" w:sz="6" w:space="0" w:color="auto"/>
            </w:tcBorders>
            <w:shd w:val="clear" w:color="auto" w:fill="FFFFFF"/>
          </w:tcPr>
          <w:p w:rsidR="008A4786" w:rsidRPr="008A4786" w:rsidRDefault="008A4786" w:rsidP="008A4786">
            <w:pPr>
              <w:shd w:val="clear" w:color="auto" w:fill="FFFFFF"/>
              <w:rPr>
                <w:sz w:val="24"/>
                <w:szCs w:val="24"/>
              </w:rPr>
            </w:pPr>
            <w:r w:rsidRPr="008A4786">
              <w:rPr>
                <w:color w:val="000000"/>
                <w:spacing w:val="-8"/>
                <w:sz w:val="24"/>
                <w:szCs w:val="24"/>
              </w:rPr>
              <w:t>автомобили:</w:t>
            </w:r>
          </w:p>
        </w:tc>
        <w:tc>
          <w:tcPr>
            <w:tcW w:w="1980" w:type="dxa"/>
            <w:tcBorders>
              <w:top w:val="single" w:sz="6" w:space="0" w:color="auto"/>
              <w:left w:val="single" w:sz="6" w:space="0" w:color="auto"/>
              <w:bottom w:val="nil"/>
              <w:right w:val="single" w:sz="6" w:space="0" w:color="auto"/>
            </w:tcBorders>
            <w:shd w:val="clear" w:color="auto" w:fill="FFFFFF"/>
          </w:tcPr>
          <w:p w:rsidR="008A4786" w:rsidRPr="008A4786" w:rsidRDefault="008A4786" w:rsidP="008A4786">
            <w:pPr>
              <w:shd w:val="clear" w:color="auto" w:fill="FFFFFF"/>
              <w:rPr>
                <w:sz w:val="24"/>
                <w:szCs w:val="24"/>
              </w:rPr>
            </w:pPr>
            <w:r w:rsidRPr="008A4786">
              <w:rPr>
                <w:color w:val="000000"/>
                <w:spacing w:val="-7"/>
                <w:sz w:val="24"/>
                <w:szCs w:val="24"/>
              </w:rPr>
              <w:t>Металлический</w:t>
            </w:r>
          </w:p>
        </w:tc>
        <w:tc>
          <w:tcPr>
            <w:tcW w:w="1080" w:type="dxa"/>
            <w:tcBorders>
              <w:top w:val="single" w:sz="6" w:space="0" w:color="auto"/>
              <w:left w:val="single" w:sz="6" w:space="0" w:color="auto"/>
              <w:bottom w:val="nil"/>
              <w:right w:val="single" w:sz="6" w:space="0" w:color="auto"/>
            </w:tcBorders>
            <w:shd w:val="clear" w:color="auto" w:fill="FFFFFF"/>
          </w:tcPr>
          <w:p w:rsidR="008A4786" w:rsidRPr="008A4786" w:rsidRDefault="008A4786" w:rsidP="008A4786">
            <w:pPr>
              <w:shd w:val="clear" w:color="auto" w:fill="FFFFFF"/>
              <w:jc w:val="center"/>
              <w:rPr>
                <w:sz w:val="24"/>
                <w:szCs w:val="24"/>
              </w:rPr>
            </w:pPr>
            <w:r w:rsidRPr="008A4786">
              <w:rPr>
                <w:color w:val="000000"/>
                <w:spacing w:val="-12"/>
                <w:sz w:val="24"/>
                <w:szCs w:val="24"/>
              </w:rPr>
              <w:t>18,0</w:t>
            </w:r>
          </w:p>
        </w:tc>
        <w:tc>
          <w:tcPr>
            <w:tcW w:w="1080" w:type="dxa"/>
            <w:vMerge/>
            <w:tcBorders>
              <w:left w:val="single" w:sz="6" w:space="0" w:color="auto"/>
              <w:right w:val="single" w:sz="6" w:space="0" w:color="auto"/>
            </w:tcBorders>
            <w:shd w:val="clear" w:color="auto" w:fill="FFFFFF"/>
          </w:tcPr>
          <w:p w:rsidR="008A4786" w:rsidRPr="008A4786" w:rsidRDefault="008A4786" w:rsidP="008A4786">
            <w:pPr>
              <w:shd w:val="clear" w:color="auto" w:fill="FFFFFF"/>
              <w:jc w:val="center"/>
              <w:rPr>
                <w:sz w:val="24"/>
                <w:szCs w:val="24"/>
              </w:rPr>
            </w:pPr>
          </w:p>
        </w:tc>
      </w:tr>
      <w:tr w:rsidR="008A4786" w:rsidRPr="008A4786" w:rsidTr="008A4786">
        <w:tc>
          <w:tcPr>
            <w:tcW w:w="3060" w:type="dxa"/>
            <w:gridSpan w:val="2"/>
            <w:vMerge/>
            <w:tcBorders>
              <w:left w:val="single" w:sz="6" w:space="0" w:color="auto"/>
              <w:right w:val="single" w:sz="6" w:space="0" w:color="auto"/>
            </w:tcBorders>
            <w:shd w:val="clear" w:color="auto" w:fill="FFFFFF"/>
          </w:tcPr>
          <w:p w:rsidR="008A4786" w:rsidRPr="008A4786" w:rsidRDefault="008A4786" w:rsidP="008A4786">
            <w:pPr>
              <w:shd w:val="clear" w:color="auto" w:fill="FFFFFF"/>
              <w:rPr>
                <w:sz w:val="24"/>
                <w:szCs w:val="24"/>
              </w:rPr>
            </w:pPr>
          </w:p>
        </w:tc>
        <w:tc>
          <w:tcPr>
            <w:tcW w:w="2520" w:type="dxa"/>
            <w:vMerge w:val="restart"/>
            <w:tcBorders>
              <w:top w:val="single" w:sz="6" w:space="0" w:color="auto"/>
              <w:left w:val="single" w:sz="6" w:space="0" w:color="auto"/>
              <w:right w:val="single" w:sz="6" w:space="0" w:color="auto"/>
            </w:tcBorders>
            <w:shd w:val="clear" w:color="auto" w:fill="FFFFFF"/>
          </w:tcPr>
          <w:p w:rsidR="008A4786" w:rsidRPr="008A4786" w:rsidRDefault="008A4786" w:rsidP="008A4786">
            <w:pPr>
              <w:shd w:val="clear" w:color="auto" w:fill="FFFFFF"/>
              <w:rPr>
                <w:sz w:val="24"/>
                <w:szCs w:val="24"/>
              </w:rPr>
            </w:pPr>
            <w:r w:rsidRPr="008A4786">
              <w:rPr>
                <w:color w:val="000000"/>
                <w:spacing w:val="-5"/>
                <w:sz w:val="24"/>
                <w:szCs w:val="24"/>
              </w:rPr>
              <w:t xml:space="preserve">Жилой дом с </w:t>
            </w:r>
            <w:r w:rsidRPr="008A4786">
              <w:rPr>
                <w:color w:val="000000"/>
                <w:spacing w:val="-7"/>
                <w:sz w:val="24"/>
                <w:szCs w:val="24"/>
              </w:rPr>
              <w:t>хозяйственными</w:t>
            </w:r>
            <w:r>
              <w:rPr>
                <w:color w:val="000000"/>
                <w:spacing w:val="-7"/>
                <w:sz w:val="24"/>
                <w:szCs w:val="24"/>
              </w:rPr>
              <w:t xml:space="preserve"> </w:t>
            </w:r>
            <w:r w:rsidRPr="008A4786">
              <w:rPr>
                <w:color w:val="000000"/>
                <w:spacing w:val="-7"/>
                <w:sz w:val="24"/>
                <w:szCs w:val="24"/>
              </w:rPr>
              <w:t>постройками (общая</w:t>
            </w:r>
            <w:r>
              <w:rPr>
                <w:color w:val="000000"/>
                <w:spacing w:val="-7"/>
                <w:sz w:val="24"/>
                <w:szCs w:val="24"/>
              </w:rPr>
              <w:t xml:space="preserve"> </w:t>
            </w:r>
            <w:r w:rsidRPr="008A4786">
              <w:rPr>
                <w:color w:val="000000"/>
                <w:spacing w:val="-6"/>
                <w:sz w:val="24"/>
                <w:szCs w:val="24"/>
              </w:rPr>
              <w:t>совместная собственность)</w:t>
            </w:r>
          </w:p>
        </w:tc>
        <w:tc>
          <w:tcPr>
            <w:tcW w:w="1081" w:type="dxa"/>
            <w:vMerge w:val="restart"/>
            <w:tcBorders>
              <w:top w:val="single" w:sz="6" w:space="0" w:color="auto"/>
              <w:left w:val="single" w:sz="6" w:space="0" w:color="auto"/>
              <w:right w:val="single" w:sz="6" w:space="0" w:color="auto"/>
            </w:tcBorders>
            <w:shd w:val="clear" w:color="auto" w:fill="FFFFFF"/>
          </w:tcPr>
          <w:p w:rsidR="008A4786" w:rsidRPr="008A4786" w:rsidRDefault="008A4786" w:rsidP="008A4786">
            <w:pPr>
              <w:shd w:val="clear" w:color="auto" w:fill="FFFFFF"/>
              <w:jc w:val="center"/>
              <w:rPr>
                <w:sz w:val="24"/>
                <w:szCs w:val="24"/>
              </w:rPr>
            </w:pPr>
            <w:r w:rsidRPr="008A4786">
              <w:rPr>
                <w:bCs/>
                <w:color w:val="000000"/>
                <w:spacing w:val="-4"/>
                <w:sz w:val="24"/>
                <w:szCs w:val="24"/>
              </w:rPr>
              <w:t>200,0</w:t>
            </w:r>
          </w:p>
        </w:tc>
        <w:tc>
          <w:tcPr>
            <w:tcW w:w="1080" w:type="dxa"/>
            <w:vMerge/>
            <w:tcBorders>
              <w:left w:val="single" w:sz="6" w:space="0" w:color="auto"/>
              <w:right w:val="single" w:sz="6" w:space="0" w:color="auto"/>
            </w:tcBorders>
            <w:shd w:val="clear" w:color="auto" w:fill="FFFFFF"/>
          </w:tcPr>
          <w:p w:rsidR="008A4786" w:rsidRPr="008A4786" w:rsidRDefault="008A4786" w:rsidP="008A4786">
            <w:pPr>
              <w:shd w:val="clear" w:color="auto" w:fill="FFFFFF"/>
              <w:rPr>
                <w:sz w:val="24"/>
                <w:szCs w:val="24"/>
              </w:rPr>
            </w:pPr>
          </w:p>
        </w:tc>
        <w:tc>
          <w:tcPr>
            <w:tcW w:w="2340" w:type="dxa"/>
            <w:tcBorders>
              <w:top w:val="nil"/>
              <w:left w:val="single" w:sz="6" w:space="0" w:color="auto"/>
              <w:bottom w:val="nil"/>
              <w:right w:val="single" w:sz="6" w:space="0" w:color="auto"/>
            </w:tcBorders>
            <w:shd w:val="clear" w:color="auto" w:fill="FFFFFF"/>
          </w:tcPr>
          <w:p w:rsidR="008A4786" w:rsidRPr="008A4786" w:rsidRDefault="008A4786" w:rsidP="008A4786">
            <w:pPr>
              <w:shd w:val="clear" w:color="auto" w:fill="FFFFFF"/>
              <w:rPr>
                <w:sz w:val="24"/>
                <w:szCs w:val="24"/>
              </w:rPr>
            </w:pPr>
            <w:r w:rsidRPr="008A4786">
              <w:rPr>
                <w:color w:val="000000"/>
                <w:spacing w:val="-5"/>
                <w:sz w:val="24"/>
                <w:szCs w:val="24"/>
              </w:rPr>
              <w:t xml:space="preserve">КамАЗ, </w:t>
            </w:r>
            <w:r w:rsidRPr="008A4786">
              <w:rPr>
                <w:color w:val="000000"/>
                <w:spacing w:val="-5"/>
                <w:sz w:val="24"/>
                <w:szCs w:val="24"/>
                <w:lang w:val="en-US"/>
              </w:rPr>
              <w:t xml:space="preserve">Volvo </w:t>
            </w:r>
            <w:r w:rsidRPr="008A4786">
              <w:rPr>
                <w:color w:val="000000"/>
                <w:spacing w:val="-6"/>
                <w:sz w:val="24"/>
                <w:szCs w:val="24"/>
              </w:rPr>
              <w:t>(общая совместная</w:t>
            </w:r>
          </w:p>
        </w:tc>
        <w:tc>
          <w:tcPr>
            <w:tcW w:w="1980" w:type="dxa"/>
            <w:tcBorders>
              <w:top w:val="nil"/>
              <w:left w:val="single" w:sz="6" w:space="0" w:color="auto"/>
              <w:bottom w:val="single" w:sz="6" w:space="0" w:color="auto"/>
              <w:right w:val="single" w:sz="6" w:space="0" w:color="auto"/>
            </w:tcBorders>
            <w:shd w:val="clear" w:color="auto" w:fill="FFFFFF"/>
          </w:tcPr>
          <w:p w:rsidR="008A4786" w:rsidRPr="008A4786" w:rsidRDefault="008A4786" w:rsidP="008A4786">
            <w:pPr>
              <w:shd w:val="clear" w:color="auto" w:fill="FFFFFF"/>
              <w:rPr>
                <w:sz w:val="24"/>
                <w:szCs w:val="24"/>
              </w:rPr>
            </w:pPr>
            <w:r w:rsidRPr="008A4786">
              <w:rPr>
                <w:color w:val="000000"/>
                <w:spacing w:val="-7"/>
                <w:sz w:val="24"/>
                <w:szCs w:val="24"/>
              </w:rPr>
              <w:t xml:space="preserve">сборно-разборный </w:t>
            </w:r>
            <w:r w:rsidRPr="008A4786">
              <w:rPr>
                <w:color w:val="000000"/>
                <w:spacing w:val="-6"/>
                <w:sz w:val="24"/>
                <w:szCs w:val="24"/>
              </w:rPr>
              <w:t>гараж</w:t>
            </w:r>
          </w:p>
        </w:tc>
        <w:tc>
          <w:tcPr>
            <w:tcW w:w="1080" w:type="dxa"/>
            <w:tcBorders>
              <w:top w:val="nil"/>
              <w:left w:val="single" w:sz="6" w:space="0" w:color="auto"/>
              <w:bottom w:val="single" w:sz="6" w:space="0" w:color="auto"/>
              <w:right w:val="single" w:sz="6" w:space="0" w:color="auto"/>
            </w:tcBorders>
            <w:shd w:val="clear" w:color="auto" w:fill="FFFFFF"/>
          </w:tcPr>
          <w:p w:rsidR="008A4786" w:rsidRPr="008A4786" w:rsidRDefault="008A4786" w:rsidP="008A4786">
            <w:pPr>
              <w:shd w:val="clear" w:color="auto" w:fill="FFFFFF"/>
              <w:rPr>
                <w:sz w:val="24"/>
                <w:szCs w:val="24"/>
              </w:rPr>
            </w:pPr>
          </w:p>
        </w:tc>
        <w:tc>
          <w:tcPr>
            <w:tcW w:w="1080" w:type="dxa"/>
            <w:vMerge/>
            <w:tcBorders>
              <w:left w:val="single" w:sz="6" w:space="0" w:color="auto"/>
              <w:right w:val="single" w:sz="6" w:space="0" w:color="auto"/>
            </w:tcBorders>
            <w:shd w:val="clear" w:color="auto" w:fill="FFFFFF"/>
          </w:tcPr>
          <w:p w:rsidR="008A4786" w:rsidRPr="008A4786" w:rsidRDefault="008A4786" w:rsidP="008A4786">
            <w:pPr>
              <w:shd w:val="clear" w:color="auto" w:fill="FFFFFF"/>
              <w:jc w:val="center"/>
              <w:rPr>
                <w:sz w:val="24"/>
                <w:szCs w:val="24"/>
              </w:rPr>
            </w:pPr>
          </w:p>
        </w:tc>
      </w:tr>
      <w:tr w:rsidR="008A4786" w:rsidRPr="008A4786" w:rsidTr="008A4786">
        <w:tc>
          <w:tcPr>
            <w:tcW w:w="3060" w:type="dxa"/>
            <w:gridSpan w:val="2"/>
            <w:vMerge/>
            <w:tcBorders>
              <w:left w:val="single" w:sz="6" w:space="0" w:color="auto"/>
              <w:right w:val="single" w:sz="6" w:space="0" w:color="auto"/>
            </w:tcBorders>
            <w:shd w:val="clear" w:color="auto" w:fill="FFFFFF"/>
          </w:tcPr>
          <w:p w:rsidR="008A4786" w:rsidRPr="008A4786" w:rsidRDefault="008A4786" w:rsidP="008A4786">
            <w:pPr>
              <w:shd w:val="clear" w:color="auto" w:fill="FFFFFF"/>
              <w:rPr>
                <w:sz w:val="24"/>
                <w:szCs w:val="24"/>
              </w:rPr>
            </w:pPr>
          </w:p>
        </w:tc>
        <w:tc>
          <w:tcPr>
            <w:tcW w:w="2520" w:type="dxa"/>
            <w:vMerge/>
            <w:tcBorders>
              <w:left w:val="single" w:sz="6" w:space="0" w:color="auto"/>
              <w:right w:val="single" w:sz="6" w:space="0" w:color="auto"/>
            </w:tcBorders>
            <w:shd w:val="clear" w:color="auto" w:fill="FFFFFF"/>
          </w:tcPr>
          <w:p w:rsidR="008A4786" w:rsidRPr="008A4786" w:rsidRDefault="008A4786" w:rsidP="008A4786">
            <w:pPr>
              <w:shd w:val="clear" w:color="auto" w:fill="FFFFFF"/>
              <w:rPr>
                <w:sz w:val="24"/>
                <w:szCs w:val="24"/>
              </w:rPr>
            </w:pPr>
          </w:p>
        </w:tc>
        <w:tc>
          <w:tcPr>
            <w:tcW w:w="1081" w:type="dxa"/>
            <w:vMerge/>
            <w:tcBorders>
              <w:left w:val="single" w:sz="6" w:space="0" w:color="auto"/>
              <w:right w:val="single" w:sz="6" w:space="0" w:color="auto"/>
            </w:tcBorders>
            <w:shd w:val="clear" w:color="auto" w:fill="FFFFFF"/>
          </w:tcPr>
          <w:p w:rsidR="008A4786" w:rsidRPr="008A4786" w:rsidRDefault="008A4786" w:rsidP="008A4786">
            <w:pPr>
              <w:shd w:val="clear" w:color="auto" w:fill="FFFFFF"/>
              <w:jc w:val="center"/>
              <w:rPr>
                <w:sz w:val="24"/>
                <w:szCs w:val="24"/>
              </w:rPr>
            </w:pPr>
          </w:p>
        </w:tc>
        <w:tc>
          <w:tcPr>
            <w:tcW w:w="1080" w:type="dxa"/>
            <w:vMerge/>
            <w:tcBorders>
              <w:left w:val="single" w:sz="6" w:space="0" w:color="auto"/>
              <w:right w:val="single" w:sz="6" w:space="0" w:color="auto"/>
            </w:tcBorders>
            <w:shd w:val="clear" w:color="auto" w:fill="FFFFFF"/>
          </w:tcPr>
          <w:p w:rsidR="008A4786" w:rsidRPr="008A4786" w:rsidRDefault="008A4786" w:rsidP="008A4786">
            <w:pPr>
              <w:shd w:val="clear" w:color="auto" w:fill="FFFFFF"/>
              <w:rPr>
                <w:sz w:val="24"/>
                <w:szCs w:val="24"/>
              </w:rPr>
            </w:pPr>
          </w:p>
        </w:tc>
        <w:tc>
          <w:tcPr>
            <w:tcW w:w="2340" w:type="dxa"/>
            <w:tcBorders>
              <w:top w:val="nil"/>
              <w:left w:val="single" w:sz="6" w:space="0" w:color="auto"/>
              <w:bottom w:val="single" w:sz="6" w:space="0" w:color="auto"/>
              <w:right w:val="single" w:sz="6" w:space="0" w:color="auto"/>
            </w:tcBorders>
            <w:shd w:val="clear" w:color="auto" w:fill="FFFFFF"/>
          </w:tcPr>
          <w:p w:rsidR="008A4786" w:rsidRPr="008A4786" w:rsidRDefault="008A4786" w:rsidP="008A4786">
            <w:pPr>
              <w:shd w:val="clear" w:color="auto" w:fill="FFFFFF"/>
              <w:rPr>
                <w:sz w:val="24"/>
                <w:szCs w:val="24"/>
              </w:rPr>
            </w:pPr>
            <w:r w:rsidRPr="008A4786">
              <w:rPr>
                <w:color w:val="000000"/>
                <w:spacing w:val="-6"/>
                <w:sz w:val="24"/>
                <w:szCs w:val="24"/>
              </w:rPr>
              <w:t>собственность)</w:t>
            </w:r>
          </w:p>
        </w:tc>
        <w:tc>
          <w:tcPr>
            <w:tcW w:w="1980" w:type="dxa"/>
            <w:tcBorders>
              <w:top w:val="single" w:sz="6" w:space="0" w:color="auto"/>
              <w:left w:val="single" w:sz="6" w:space="0" w:color="auto"/>
              <w:bottom w:val="nil"/>
              <w:right w:val="single" w:sz="6" w:space="0" w:color="auto"/>
            </w:tcBorders>
            <w:shd w:val="clear" w:color="auto" w:fill="FFFFFF"/>
          </w:tcPr>
          <w:p w:rsidR="008A4786" w:rsidRPr="008A4786" w:rsidRDefault="008A4786" w:rsidP="008A4786">
            <w:pPr>
              <w:shd w:val="clear" w:color="auto" w:fill="FFFFFF"/>
              <w:rPr>
                <w:sz w:val="24"/>
                <w:szCs w:val="24"/>
              </w:rPr>
            </w:pPr>
            <w:r w:rsidRPr="008A4786">
              <w:rPr>
                <w:color w:val="000000"/>
                <w:spacing w:val="-7"/>
                <w:sz w:val="24"/>
                <w:szCs w:val="24"/>
              </w:rPr>
              <w:t>Гараж</w:t>
            </w:r>
          </w:p>
        </w:tc>
        <w:tc>
          <w:tcPr>
            <w:tcW w:w="1080" w:type="dxa"/>
            <w:tcBorders>
              <w:top w:val="single" w:sz="6" w:space="0" w:color="auto"/>
              <w:left w:val="single" w:sz="6" w:space="0" w:color="auto"/>
              <w:bottom w:val="nil"/>
              <w:right w:val="single" w:sz="6" w:space="0" w:color="auto"/>
            </w:tcBorders>
            <w:shd w:val="clear" w:color="auto" w:fill="FFFFFF"/>
          </w:tcPr>
          <w:p w:rsidR="008A4786" w:rsidRPr="008A4786" w:rsidRDefault="008A4786" w:rsidP="008A4786">
            <w:pPr>
              <w:shd w:val="clear" w:color="auto" w:fill="FFFFFF"/>
              <w:jc w:val="center"/>
              <w:rPr>
                <w:sz w:val="24"/>
                <w:szCs w:val="24"/>
              </w:rPr>
            </w:pPr>
            <w:r w:rsidRPr="008A4786">
              <w:rPr>
                <w:color w:val="000000"/>
                <w:spacing w:val="-7"/>
                <w:sz w:val="24"/>
                <w:szCs w:val="24"/>
              </w:rPr>
              <w:t>30,0</w:t>
            </w:r>
          </w:p>
        </w:tc>
        <w:tc>
          <w:tcPr>
            <w:tcW w:w="1080" w:type="dxa"/>
            <w:vMerge/>
            <w:tcBorders>
              <w:left w:val="single" w:sz="6" w:space="0" w:color="auto"/>
              <w:right w:val="single" w:sz="6" w:space="0" w:color="auto"/>
            </w:tcBorders>
            <w:shd w:val="clear" w:color="auto" w:fill="FFFFFF"/>
          </w:tcPr>
          <w:p w:rsidR="008A4786" w:rsidRPr="008A4786" w:rsidRDefault="008A4786" w:rsidP="008A4786">
            <w:pPr>
              <w:shd w:val="clear" w:color="auto" w:fill="FFFFFF"/>
              <w:jc w:val="center"/>
              <w:rPr>
                <w:sz w:val="24"/>
                <w:szCs w:val="24"/>
              </w:rPr>
            </w:pPr>
          </w:p>
        </w:tc>
      </w:tr>
      <w:tr w:rsidR="008A4786" w:rsidRPr="008A4786" w:rsidTr="008A4786">
        <w:tc>
          <w:tcPr>
            <w:tcW w:w="3060" w:type="dxa"/>
            <w:gridSpan w:val="2"/>
            <w:vMerge/>
            <w:tcBorders>
              <w:left w:val="single" w:sz="6" w:space="0" w:color="auto"/>
              <w:right w:val="single" w:sz="6" w:space="0" w:color="auto"/>
            </w:tcBorders>
            <w:shd w:val="clear" w:color="auto" w:fill="FFFFFF"/>
          </w:tcPr>
          <w:p w:rsidR="008A4786" w:rsidRPr="008A4786" w:rsidRDefault="008A4786" w:rsidP="008A4786">
            <w:pPr>
              <w:shd w:val="clear" w:color="auto" w:fill="FFFFFF"/>
              <w:rPr>
                <w:sz w:val="24"/>
                <w:szCs w:val="24"/>
              </w:rPr>
            </w:pPr>
          </w:p>
        </w:tc>
        <w:tc>
          <w:tcPr>
            <w:tcW w:w="2520" w:type="dxa"/>
            <w:vMerge/>
            <w:tcBorders>
              <w:left w:val="single" w:sz="6" w:space="0" w:color="auto"/>
              <w:bottom w:val="single" w:sz="6" w:space="0" w:color="auto"/>
              <w:right w:val="single" w:sz="6" w:space="0" w:color="auto"/>
            </w:tcBorders>
            <w:shd w:val="clear" w:color="auto" w:fill="FFFFFF"/>
          </w:tcPr>
          <w:p w:rsidR="008A4786" w:rsidRPr="008A4786" w:rsidRDefault="008A4786" w:rsidP="008A4786">
            <w:pPr>
              <w:shd w:val="clear" w:color="auto" w:fill="FFFFFF"/>
              <w:rPr>
                <w:sz w:val="24"/>
                <w:szCs w:val="24"/>
              </w:rPr>
            </w:pPr>
          </w:p>
        </w:tc>
        <w:tc>
          <w:tcPr>
            <w:tcW w:w="1081" w:type="dxa"/>
            <w:vMerge/>
            <w:tcBorders>
              <w:left w:val="single" w:sz="6" w:space="0" w:color="auto"/>
              <w:bottom w:val="single" w:sz="6" w:space="0" w:color="auto"/>
              <w:right w:val="single" w:sz="6" w:space="0" w:color="auto"/>
            </w:tcBorders>
            <w:shd w:val="clear" w:color="auto" w:fill="FFFFFF"/>
          </w:tcPr>
          <w:p w:rsidR="008A4786" w:rsidRPr="008A4786" w:rsidRDefault="008A4786" w:rsidP="008A4786">
            <w:pPr>
              <w:shd w:val="clear" w:color="auto" w:fill="FFFFFF"/>
              <w:rPr>
                <w:sz w:val="24"/>
                <w:szCs w:val="24"/>
              </w:rPr>
            </w:pPr>
          </w:p>
        </w:tc>
        <w:tc>
          <w:tcPr>
            <w:tcW w:w="1080" w:type="dxa"/>
            <w:vMerge/>
            <w:tcBorders>
              <w:left w:val="single" w:sz="6" w:space="0" w:color="auto"/>
              <w:right w:val="single" w:sz="6" w:space="0" w:color="auto"/>
            </w:tcBorders>
            <w:shd w:val="clear" w:color="auto" w:fill="FFFFFF"/>
          </w:tcPr>
          <w:p w:rsidR="008A4786" w:rsidRPr="008A4786" w:rsidRDefault="008A4786" w:rsidP="008A4786">
            <w:pPr>
              <w:shd w:val="clear" w:color="auto" w:fill="FFFFFF"/>
              <w:rPr>
                <w:sz w:val="24"/>
                <w:szCs w:val="24"/>
              </w:rPr>
            </w:pPr>
          </w:p>
        </w:tc>
        <w:tc>
          <w:tcPr>
            <w:tcW w:w="2340" w:type="dxa"/>
            <w:tcBorders>
              <w:top w:val="single" w:sz="6" w:space="0" w:color="auto"/>
              <w:left w:val="single" w:sz="6" w:space="0" w:color="auto"/>
              <w:bottom w:val="nil"/>
              <w:right w:val="single" w:sz="6" w:space="0" w:color="auto"/>
            </w:tcBorders>
            <w:shd w:val="clear" w:color="auto" w:fill="FFFFFF"/>
          </w:tcPr>
          <w:p w:rsidR="008A4786" w:rsidRPr="008A4786" w:rsidRDefault="008A4786" w:rsidP="008A4786">
            <w:pPr>
              <w:shd w:val="clear" w:color="auto" w:fill="FFFFFF"/>
              <w:rPr>
                <w:sz w:val="24"/>
                <w:szCs w:val="24"/>
              </w:rPr>
            </w:pPr>
            <w:r w:rsidRPr="008A4786">
              <w:rPr>
                <w:color w:val="000000"/>
                <w:spacing w:val="-6"/>
                <w:sz w:val="24"/>
                <w:szCs w:val="24"/>
              </w:rPr>
              <w:t>Автоприцеп Скиф</w:t>
            </w:r>
            <w:r w:rsidRPr="008A4786">
              <w:rPr>
                <w:color w:val="000000"/>
                <w:sz w:val="24"/>
                <w:szCs w:val="24"/>
              </w:rPr>
              <w:t>81</w:t>
            </w:r>
          </w:p>
        </w:tc>
        <w:tc>
          <w:tcPr>
            <w:tcW w:w="1980" w:type="dxa"/>
            <w:tcBorders>
              <w:top w:val="nil"/>
              <w:left w:val="single" w:sz="6" w:space="0" w:color="auto"/>
              <w:bottom w:val="nil"/>
              <w:right w:val="single" w:sz="6" w:space="0" w:color="auto"/>
            </w:tcBorders>
            <w:shd w:val="clear" w:color="auto" w:fill="FFFFFF"/>
          </w:tcPr>
          <w:p w:rsidR="008A4786" w:rsidRPr="008A4786" w:rsidRDefault="008A4786" w:rsidP="008A4786">
            <w:pPr>
              <w:shd w:val="clear" w:color="auto" w:fill="FFFFFF"/>
              <w:rPr>
                <w:sz w:val="24"/>
                <w:szCs w:val="24"/>
              </w:rPr>
            </w:pPr>
            <w:r w:rsidRPr="008A4786">
              <w:rPr>
                <w:color w:val="000000"/>
                <w:spacing w:val="-6"/>
                <w:sz w:val="24"/>
                <w:szCs w:val="24"/>
              </w:rPr>
              <w:t>(безвозмездное пользование)</w:t>
            </w:r>
          </w:p>
        </w:tc>
        <w:tc>
          <w:tcPr>
            <w:tcW w:w="1080" w:type="dxa"/>
            <w:tcBorders>
              <w:top w:val="nil"/>
              <w:left w:val="single" w:sz="6" w:space="0" w:color="auto"/>
              <w:bottom w:val="nil"/>
              <w:right w:val="single" w:sz="6" w:space="0" w:color="auto"/>
            </w:tcBorders>
            <w:shd w:val="clear" w:color="auto" w:fill="FFFFFF"/>
          </w:tcPr>
          <w:p w:rsidR="008A4786" w:rsidRPr="008A4786" w:rsidRDefault="008A4786" w:rsidP="008A4786">
            <w:pPr>
              <w:shd w:val="clear" w:color="auto" w:fill="FFFFFF"/>
              <w:rPr>
                <w:sz w:val="24"/>
                <w:szCs w:val="24"/>
              </w:rPr>
            </w:pPr>
          </w:p>
        </w:tc>
        <w:tc>
          <w:tcPr>
            <w:tcW w:w="1080" w:type="dxa"/>
            <w:vMerge/>
            <w:tcBorders>
              <w:left w:val="single" w:sz="6" w:space="0" w:color="auto"/>
              <w:right w:val="single" w:sz="6" w:space="0" w:color="auto"/>
            </w:tcBorders>
            <w:shd w:val="clear" w:color="auto" w:fill="FFFFFF"/>
          </w:tcPr>
          <w:p w:rsidR="008A4786" w:rsidRPr="008A4786" w:rsidRDefault="008A4786" w:rsidP="008A4786">
            <w:pPr>
              <w:shd w:val="clear" w:color="auto" w:fill="FFFFFF"/>
              <w:jc w:val="center"/>
              <w:rPr>
                <w:sz w:val="24"/>
                <w:szCs w:val="24"/>
              </w:rPr>
            </w:pPr>
          </w:p>
        </w:tc>
      </w:tr>
      <w:tr w:rsidR="008A4786" w:rsidRPr="008A4786" w:rsidTr="008A4786">
        <w:tc>
          <w:tcPr>
            <w:tcW w:w="3060" w:type="dxa"/>
            <w:gridSpan w:val="2"/>
            <w:vMerge/>
            <w:tcBorders>
              <w:left w:val="single" w:sz="6" w:space="0" w:color="auto"/>
              <w:right w:val="single" w:sz="6" w:space="0" w:color="auto"/>
            </w:tcBorders>
            <w:shd w:val="clear" w:color="auto" w:fill="FFFFFF"/>
          </w:tcPr>
          <w:p w:rsidR="008A4786" w:rsidRPr="008A4786" w:rsidRDefault="008A4786" w:rsidP="008A4786">
            <w:pPr>
              <w:shd w:val="clear" w:color="auto" w:fill="FFFFFF"/>
              <w:rPr>
                <w:sz w:val="24"/>
                <w:szCs w:val="24"/>
              </w:rPr>
            </w:pPr>
          </w:p>
        </w:tc>
        <w:tc>
          <w:tcPr>
            <w:tcW w:w="2520" w:type="dxa"/>
            <w:vMerge w:val="restart"/>
            <w:tcBorders>
              <w:top w:val="single" w:sz="6" w:space="0" w:color="auto"/>
              <w:left w:val="single" w:sz="6" w:space="0" w:color="auto"/>
              <w:right w:val="single" w:sz="6" w:space="0" w:color="auto"/>
            </w:tcBorders>
            <w:shd w:val="clear" w:color="auto" w:fill="FFFFFF"/>
          </w:tcPr>
          <w:p w:rsidR="008A4786" w:rsidRPr="008A4786" w:rsidRDefault="008A4786" w:rsidP="00474ABE">
            <w:pPr>
              <w:shd w:val="clear" w:color="auto" w:fill="FFFFFF"/>
              <w:rPr>
                <w:sz w:val="24"/>
                <w:szCs w:val="24"/>
              </w:rPr>
            </w:pPr>
            <w:r w:rsidRPr="008A4786">
              <w:rPr>
                <w:color w:val="000000"/>
                <w:spacing w:val="-6"/>
                <w:sz w:val="24"/>
                <w:szCs w:val="24"/>
              </w:rPr>
              <w:t>Земельный участок под</w:t>
            </w:r>
            <w:r w:rsidR="00474ABE">
              <w:rPr>
                <w:color w:val="000000"/>
                <w:spacing w:val="-6"/>
                <w:sz w:val="24"/>
                <w:szCs w:val="24"/>
              </w:rPr>
              <w:t xml:space="preserve"> </w:t>
            </w:r>
            <w:r w:rsidRPr="008A4786">
              <w:rPr>
                <w:color w:val="000000"/>
                <w:spacing w:val="-7"/>
                <w:sz w:val="24"/>
                <w:szCs w:val="24"/>
              </w:rPr>
              <w:t xml:space="preserve">индивидуальное жилищное </w:t>
            </w:r>
            <w:r w:rsidRPr="008A4786">
              <w:rPr>
                <w:color w:val="000000"/>
                <w:spacing w:val="-5"/>
                <w:sz w:val="24"/>
                <w:szCs w:val="24"/>
              </w:rPr>
              <w:t xml:space="preserve">строительство (общая </w:t>
            </w:r>
            <w:r w:rsidRPr="008A4786">
              <w:rPr>
                <w:color w:val="000000"/>
                <w:spacing w:val="-6"/>
                <w:sz w:val="24"/>
                <w:szCs w:val="24"/>
              </w:rPr>
              <w:t>совместная собственность)</w:t>
            </w:r>
          </w:p>
        </w:tc>
        <w:tc>
          <w:tcPr>
            <w:tcW w:w="1081" w:type="dxa"/>
            <w:tcBorders>
              <w:top w:val="single" w:sz="6" w:space="0" w:color="auto"/>
              <w:left w:val="single" w:sz="6" w:space="0" w:color="auto"/>
              <w:bottom w:val="nil"/>
              <w:right w:val="single" w:sz="6" w:space="0" w:color="auto"/>
            </w:tcBorders>
            <w:shd w:val="clear" w:color="auto" w:fill="FFFFFF"/>
          </w:tcPr>
          <w:p w:rsidR="008A4786" w:rsidRPr="008A4786" w:rsidRDefault="008A4786" w:rsidP="008A4786">
            <w:pPr>
              <w:shd w:val="clear" w:color="auto" w:fill="FFFFFF"/>
              <w:jc w:val="center"/>
              <w:rPr>
                <w:sz w:val="24"/>
                <w:szCs w:val="24"/>
              </w:rPr>
            </w:pPr>
            <w:r w:rsidRPr="008A4786">
              <w:rPr>
                <w:color w:val="000000"/>
                <w:spacing w:val="-10"/>
                <w:sz w:val="24"/>
                <w:szCs w:val="24"/>
              </w:rPr>
              <w:t>1200,0</w:t>
            </w:r>
          </w:p>
        </w:tc>
        <w:tc>
          <w:tcPr>
            <w:tcW w:w="1080" w:type="dxa"/>
            <w:vMerge/>
            <w:tcBorders>
              <w:left w:val="single" w:sz="6" w:space="0" w:color="auto"/>
              <w:right w:val="single" w:sz="6" w:space="0" w:color="auto"/>
            </w:tcBorders>
            <w:shd w:val="clear" w:color="auto" w:fill="FFFFFF"/>
          </w:tcPr>
          <w:p w:rsidR="008A4786" w:rsidRPr="008A4786" w:rsidRDefault="008A4786" w:rsidP="008A4786">
            <w:pPr>
              <w:shd w:val="clear" w:color="auto" w:fill="FFFFFF"/>
              <w:rPr>
                <w:sz w:val="24"/>
                <w:szCs w:val="24"/>
              </w:rPr>
            </w:pPr>
          </w:p>
        </w:tc>
        <w:tc>
          <w:tcPr>
            <w:tcW w:w="2340" w:type="dxa"/>
            <w:tcBorders>
              <w:top w:val="nil"/>
              <w:left w:val="single" w:sz="6" w:space="0" w:color="auto"/>
              <w:bottom w:val="single" w:sz="6" w:space="0" w:color="auto"/>
              <w:right w:val="single" w:sz="6" w:space="0" w:color="auto"/>
            </w:tcBorders>
            <w:shd w:val="clear" w:color="auto" w:fill="FFFFFF"/>
          </w:tcPr>
          <w:p w:rsidR="008A4786" w:rsidRPr="008A4786" w:rsidRDefault="008A4786" w:rsidP="008A4786">
            <w:pPr>
              <w:shd w:val="clear" w:color="auto" w:fill="FFFFFF"/>
              <w:rPr>
                <w:sz w:val="24"/>
                <w:szCs w:val="24"/>
              </w:rPr>
            </w:pPr>
          </w:p>
        </w:tc>
        <w:tc>
          <w:tcPr>
            <w:tcW w:w="1980" w:type="dxa"/>
            <w:tcBorders>
              <w:top w:val="nil"/>
              <w:left w:val="single" w:sz="6" w:space="0" w:color="auto"/>
              <w:bottom w:val="single" w:sz="6" w:space="0" w:color="auto"/>
              <w:right w:val="single" w:sz="6" w:space="0" w:color="auto"/>
            </w:tcBorders>
            <w:shd w:val="clear" w:color="auto" w:fill="FFFFFF"/>
          </w:tcPr>
          <w:p w:rsidR="008A4786" w:rsidRPr="008A4786" w:rsidRDefault="008A4786" w:rsidP="008A4786">
            <w:pPr>
              <w:shd w:val="clear" w:color="auto" w:fill="FFFFFF"/>
              <w:rPr>
                <w:sz w:val="24"/>
                <w:szCs w:val="24"/>
              </w:rPr>
            </w:pPr>
          </w:p>
        </w:tc>
        <w:tc>
          <w:tcPr>
            <w:tcW w:w="1080" w:type="dxa"/>
            <w:tcBorders>
              <w:top w:val="nil"/>
              <w:left w:val="single" w:sz="6" w:space="0" w:color="auto"/>
              <w:bottom w:val="single" w:sz="6" w:space="0" w:color="auto"/>
              <w:right w:val="single" w:sz="6" w:space="0" w:color="auto"/>
            </w:tcBorders>
            <w:shd w:val="clear" w:color="auto" w:fill="FFFFFF"/>
          </w:tcPr>
          <w:p w:rsidR="008A4786" w:rsidRPr="008A4786" w:rsidRDefault="008A4786" w:rsidP="008A4786">
            <w:pPr>
              <w:shd w:val="clear" w:color="auto" w:fill="FFFFFF"/>
              <w:rPr>
                <w:sz w:val="24"/>
                <w:szCs w:val="24"/>
              </w:rPr>
            </w:pPr>
          </w:p>
        </w:tc>
        <w:tc>
          <w:tcPr>
            <w:tcW w:w="1080" w:type="dxa"/>
            <w:vMerge/>
            <w:tcBorders>
              <w:left w:val="single" w:sz="6" w:space="0" w:color="auto"/>
              <w:right w:val="single" w:sz="6" w:space="0" w:color="auto"/>
            </w:tcBorders>
            <w:shd w:val="clear" w:color="auto" w:fill="FFFFFF"/>
          </w:tcPr>
          <w:p w:rsidR="008A4786" w:rsidRPr="008A4786" w:rsidRDefault="008A4786" w:rsidP="008A4786">
            <w:pPr>
              <w:shd w:val="clear" w:color="auto" w:fill="FFFFFF"/>
              <w:jc w:val="center"/>
              <w:rPr>
                <w:sz w:val="24"/>
                <w:szCs w:val="24"/>
              </w:rPr>
            </w:pPr>
          </w:p>
        </w:tc>
      </w:tr>
      <w:tr w:rsidR="008A4786" w:rsidRPr="008A4786" w:rsidTr="008A4786">
        <w:tc>
          <w:tcPr>
            <w:tcW w:w="3060" w:type="dxa"/>
            <w:gridSpan w:val="2"/>
            <w:vMerge/>
            <w:tcBorders>
              <w:left w:val="single" w:sz="6" w:space="0" w:color="auto"/>
              <w:right w:val="single" w:sz="6" w:space="0" w:color="auto"/>
            </w:tcBorders>
            <w:shd w:val="clear" w:color="auto" w:fill="FFFFFF"/>
          </w:tcPr>
          <w:p w:rsidR="008A4786" w:rsidRPr="008A4786" w:rsidRDefault="008A4786" w:rsidP="008A4786">
            <w:pPr>
              <w:shd w:val="clear" w:color="auto" w:fill="FFFFFF"/>
              <w:rPr>
                <w:sz w:val="24"/>
                <w:szCs w:val="24"/>
              </w:rPr>
            </w:pPr>
          </w:p>
        </w:tc>
        <w:tc>
          <w:tcPr>
            <w:tcW w:w="2520" w:type="dxa"/>
            <w:vMerge/>
            <w:tcBorders>
              <w:left w:val="single" w:sz="6" w:space="0" w:color="auto"/>
              <w:bottom w:val="nil"/>
              <w:right w:val="single" w:sz="6" w:space="0" w:color="auto"/>
            </w:tcBorders>
            <w:shd w:val="clear" w:color="auto" w:fill="FFFFFF"/>
          </w:tcPr>
          <w:p w:rsidR="008A4786" w:rsidRPr="008A4786" w:rsidRDefault="008A4786" w:rsidP="008A4786">
            <w:pPr>
              <w:shd w:val="clear" w:color="auto" w:fill="FFFFFF"/>
              <w:rPr>
                <w:sz w:val="24"/>
                <w:szCs w:val="24"/>
              </w:rPr>
            </w:pPr>
          </w:p>
        </w:tc>
        <w:tc>
          <w:tcPr>
            <w:tcW w:w="1081" w:type="dxa"/>
            <w:tcBorders>
              <w:top w:val="nil"/>
              <w:left w:val="single" w:sz="6" w:space="0" w:color="auto"/>
              <w:bottom w:val="nil"/>
              <w:right w:val="single" w:sz="6" w:space="0" w:color="auto"/>
            </w:tcBorders>
            <w:shd w:val="clear" w:color="auto" w:fill="FFFFFF"/>
          </w:tcPr>
          <w:p w:rsidR="008A4786" w:rsidRPr="008A4786" w:rsidRDefault="008A4786" w:rsidP="008A4786">
            <w:pPr>
              <w:shd w:val="clear" w:color="auto" w:fill="FFFFFF"/>
              <w:rPr>
                <w:sz w:val="24"/>
                <w:szCs w:val="24"/>
              </w:rPr>
            </w:pPr>
          </w:p>
        </w:tc>
        <w:tc>
          <w:tcPr>
            <w:tcW w:w="1080" w:type="dxa"/>
            <w:vMerge/>
            <w:tcBorders>
              <w:left w:val="single" w:sz="6" w:space="0" w:color="auto"/>
              <w:bottom w:val="nil"/>
              <w:right w:val="single" w:sz="6" w:space="0" w:color="auto"/>
            </w:tcBorders>
            <w:shd w:val="clear" w:color="auto" w:fill="FFFFFF"/>
          </w:tcPr>
          <w:p w:rsidR="008A4786" w:rsidRPr="008A4786" w:rsidRDefault="008A4786" w:rsidP="008A4786">
            <w:pPr>
              <w:shd w:val="clear" w:color="auto" w:fill="FFFFFF"/>
              <w:rPr>
                <w:sz w:val="24"/>
                <w:szCs w:val="24"/>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8A4786" w:rsidRPr="008A4786" w:rsidRDefault="008A4786" w:rsidP="008A4786">
            <w:pPr>
              <w:shd w:val="clear" w:color="auto" w:fill="FFFFFF"/>
              <w:rPr>
                <w:sz w:val="24"/>
                <w:szCs w:val="24"/>
              </w:rPr>
            </w:pPr>
            <w:r w:rsidRPr="008A4786">
              <w:rPr>
                <w:color w:val="000000"/>
                <w:spacing w:val="-6"/>
                <w:sz w:val="24"/>
                <w:szCs w:val="24"/>
              </w:rPr>
              <w:t xml:space="preserve">Снегоход </w:t>
            </w:r>
            <w:r w:rsidRPr="008A4786">
              <w:rPr>
                <w:color w:val="000000"/>
                <w:spacing w:val="-6"/>
                <w:sz w:val="24"/>
                <w:szCs w:val="24"/>
                <w:lang w:val="en-US"/>
              </w:rPr>
              <w:t xml:space="preserve">Yamaha </w:t>
            </w:r>
            <w:r w:rsidRPr="008A4786">
              <w:rPr>
                <w:color w:val="000000"/>
                <w:spacing w:val="1"/>
                <w:sz w:val="24"/>
                <w:szCs w:val="24"/>
                <w:lang w:val="en-US"/>
              </w:rPr>
              <w:t>PhazerMTX</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8A4786" w:rsidRPr="008A4786" w:rsidRDefault="008A4786" w:rsidP="008A4786">
            <w:pPr>
              <w:shd w:val="clear" w:color="auto" w:fill="FFFFFF"/>
              <w:rPr>
                <w:sz w:val="24"/>
                <w:szCs w:val="24"/>
              </w:rPr>
            </w:pPr>
            <w:r w:rsidRPr="008A4786">
              <w:rPr>
                <w:color w:val="000000"/>
                <w:spacing w:val="-4"/>
                <w:sz w:val="24"/>
                <w:szCs w:val="24"/>
              </w:rPr>
              <w:t xml:space="preserve">Квартира </w:t>
            </w:r>
            <w:r w:rsidRPr="008A4786">
              <w:rPr>
                <w:color w:val="000000"/>
                <w:spacing w:val="-6"/>
                <w:sz w:val="24"/>
                <w:szCs w:val="24"/>
              </w:rPr>
              <w:t xml:space="preserve">(безвозмездное </w:t>
            </w:r>
            <w:r w:rsidRPr="008A4786">
              <w:rPr>
                <w:color w:val="000000"/>
                <w:spacing w:val="-5"/>
                <w:sz w:val="24"/>
                <w:szCs w:val="24"/>
              </w:rPr>
              <w:t>бессрочное пользование)</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A4786" w:rsidRPr="008A4786" w:rsidRDefault="008A4786" w:rsidP="008A4786">
            <w:pPr>
              <w:shd w:val="clear" w:color="auto" w:fill="FFFFFF"/>
              <w:jc w:val="center"/>
              <w:rPr>
                <w:sz w:val="24"/>
                <w:szCs w:val="24"/>
              </w:rPr>
            </w:pPr>
            <w:r w:rsidRPr="008A4786">
              <w:rPr>
                <w:color w:val="000000"/>
                <w:spacing w:val="-8"/>
                <w:sz w:val="24"/>
                <w:szCs w:val="24"/>
              </w:rPr>
              <w:t>58,0</w:t>
            </w:r>
          </w:p>
        </w:tc>
        <w:tc>
          <w:tcPr>
            <w:tcW w:w="1080" w:type="dxa"/>
            <w:vMerge/>
            <w:tcBorders>
              <w:left w:val="single" w:sz="6" w:space="0" w:color="auto"/>
              <w:right w:val="single" w:sz="6" w:space="0" w:color="auto"/>
            </w:tcBorders>
            <w:shd w:val="clear" w:color="auto" w:fill="FFFFFF"/>
          </w:tcPr>
          <w:p w:rsidR="008A4786" w:rsidRPr="008A4786" w:rsidRDefault="008A4786" w:rsidP="008A4786">
            <w:pPr>
              <w:shd w:val="clear" w:color="auto" w:fill="FFFFFF"/>
              <w:jc w:val="center"/>
              <w:rPr>
                <w:sz w:val="24"/>
                <w:szCs w:val="24"/>
              </w:rPr>
            </w:pPr>
          </w:p>
        </w:tc>
      </w:tr>
      <w:tr w:rsidR="00474ABE" w:rsidRPr="008A4786" w:rsidTr="00FF4F4F">
        <w:tc>
          <w:tcPr>
            <w:tcW w:w="3060" w:type="dxa"/>
            <w:gridSpan w:val="2"/>
            <w:vMerge w:val="restart"/>
            <w:tcBorders>
              <w:top w:val="nil"/>
              <w:left w:val="single" w:sz="6" w:space="0" w:color="auto"/>
              <w:right w:val="single" w:sz="6" w:space="0" w:color="auto"/>
            </w:tcBorders>
            <w:shd w:val="clear" w:color="auto" w:fill="FFFFFF"/>
          </w:tcPr>
          <w:p w:rsidR="00474ABE" w:rsidRPr="008A4786" w:rsidRDefault="00474ABE" w:rsidP="008A4786">
            <w:pPr>
              <w:rPr>
                <w:sz w:val="24"/>
                <w:szCs w:val="24"/>
              </w:rPr>
            </w:pPr>
          </w:p>
        </w:tc>
        <w:tc>
          <w:tcPr>
            <w:tcW w:w="2520" w:type="dxa"/>
            <w:tcBorders>
              <w:top w:val="nil"/>
              <w:left w:val="single" w:sz="6" w:space="0" w:color="auto"/>
              <w:bottom w:val="single" w:sz="6" w:space="0" w:color="auto"/>
              <w:right w:val="single" w:sz="6" w:space="0" w:color="auto"/>
            </w:tcBorders>
            <w:shd w:val="clear" w:color="auto" w:fill="FFFFFF"/>
          </w:tcPr>
          <w:p w:rsidR="00474ABE" w:rsidRPr="008A4786" w:rsidRDefault="00474ABE" w:rsidP="008A4786">
            <w:pPr>
              <w:shd w:val="clear" w:color="auto" w:fill="FFFFFF"/>
              <w:rPr>
                <w:sz w:val="24"/>
                <w:szCs w:val="24"/>
              </w:rPr>
            </w:pPr>
          </w:p>
        </w:tc>
        <w:tc>
          <w:tcPr>
            <w:tcW w:w="1081" w:type="dxa"/>
            <w:tcBorders>
              <w:top w:val="nil"/>
              <w:left w:val="single" w:sz="6" w:space="0" w:color="auto"/>
              <w:bottom w:val="single" w:sz="6" w:space="0" w:color="auto"/>
              <w:right w:val="single" w:sz="6" w:space="0" w:color="auto"/>
            </w:tcBorders>
            <w:shd w:val="clear" w:color="auto" w:fill="FFFFFF"/>
          </w:tcPr>
          <w:p w:rsidR="00474ABE" w:rsidRPr="008A4786" w:rsidRDefault="00474ABE" w:rsidP="008A4786">
            <w:pPr>
              <w:shd w:val="clear" w:color="auto" w:fill="FFFFFF"/>
              <w:rPr>
                <w:sz w:val="24"/>
                <w:szCs w:val="24"/>
              </w:rPr>
            </w:pPr>
          </w:p>
        </w:tc>
        <w:tc>
          <w:tcPr>
            <w:tcW w:w="1080" w:type="dxa"/>
            <w:tcBorders>
              <w:top w:val="nil"/>
              <w:left w:val="single" w:sz="6" w:space="0" w:color="auto"/>
              <w:bottom w:val="single" w:sz="6" w:space="0" w:color="auto"/>
              <w:right w:val="single" w:sz="6" w:space="0" w:color="auto"/>
            </w:tcBorders>
            <w:shd w:val="clear" w:color="auto" w:fill="FFFFFF"/>
          </w:tcPr>
          <w:p w:rsidR="00474ABE" w:rsidRPr="008A4786" w:rsidRDefault="00474ABE" w:rsidP="008A4786">
            <w:pPr>
              <w:shd w:val="clear" w:color="auto" w:fill="FFFFFF"/>
              <w:rPr>
                <w:sz w:val="24"/>
                <w:szCs w:val="24"/>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74ABE" w:rsidRPr="008A4786" w:rsidRDefault="00474ABE" w:rsidP="008A4786">
            <w:pPr>
              <w:shd w:val="clear" w:color="auto" w:fill="FFFFFF"/>
              <w:rPr>
                <w:sz w:val="24"/>
                <w:szCs w:val="24"/>
              </w:rPr>
            </w:pPr>
            <w:r w:rsidRPr="008A4786">
              <w:rPr>
                <w:color w:val="000000"/>
                <w:spacing w:val="-4"/>
                <w:sz w:val="24"/>
                <w:szCs w:val="24"/>
              </w:rPr>
              <w:t xml:space="preserve">Мотовездеход </w:t>
            </w:r>
            <w:r w:rsidRPr="008A4786">
              <w:rPr>
                <w:color w:val="000000"/>
                <w:spacing w:val="-7"/>
                <w:sz w:val="24"/>
                <w:szCs w:val="24"/>
                <w:lang w:val="en-US"/>
              </w:rPr>
              <w:t>Ranger RZR800 LTD</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474ABE" w:rsidRPr="008A4786" w:rsidRDefault="00474ABE" w:rsidP="008A4786">
            <w:pPr>
              <w:shd w:val="clear" w:color="auto" w:fill="FFFFFF"/>
              <w:rPr>
                <w:sz w:val="24"/>
                <w:szCs w:val="24"/>
              </w:rPr>
            </w:pPr>
            <w:r w:rsidRPr="008A4786">
              <w:rPr>
                <w:color w:val="000000"/>
                <w:spacing w:val="-6"/>
                <w:sz w:val="24"/>
                <w:szCs w:val="24"/>
              </w:rPr>
              <w:t xml:space="preserve">Земельный участок </w:t>
            </w:r>
            <w:r w:rsidRPr="008A4786">
              <w:rPr>
                <w:color w:val="000000"/>
                <w:spacing w:val="-5"/>
                <w:sz w:val="24"/>
                <w:szCs w:val="24"/>
              </w:rPr>
              <w:t>(бессрочное</w:t>
            </w:r>
            <w:r w:rsidRPr="008A4786">
              <w:rPr>
                <w:color w:val="000000"/>
                <w:spacing w:val="-6"/>
                <w:sz w:val="24"/>
                <w:szCs w:val="24"/>
              </w:rPr>
              <w:t xml:space="preserve"> пользование)</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74ABE" w:rsidRPr="008A4786" w:rsidRDefault="00474ABE" w:rsidP="008A4786">
            <w:pPr>
              <w:shd w:val="clear" w:color="auto" w:fill="FFFFFF"/>
              <w:jc w:val="center"/>
              <w:rPr>
                <w:sz w:val="24"/>
                <w:szCs w:val="24"/>
              </w:rPr>
            </w:pPr>
            <w:r w:rsidRPr="008A4786">
              <w:rPr>
                <w:color w:val="000000"/>
                <w:spacing w:val="-6"/>
                <w:sz w:val="24"/>
                <w:szCs w:val="24"/>
              </w:rPr>
              <w:t>600,0</w:t>
            </w:r>
          </w:p>
        </w:tc>
        <w:tc>
          <w:tcPr>
            <w:tcW w:w="1080" w:type="dxa"/>
            <w:vMerge/>
            <w:tcBorders>
              <w:left w:val="single" w:sz="6" w:space="0" w:color="auto"/>
              <w:bottom w:val="single" w:sz="6" w:space="0" w:color="auto"/>
              <w:right w:val="single" w:sz="6" w:space="0" w:color="auto"/>
            </w:tcBorders>
            <w:shd w:val="clear" w:color="auto" w:fill="FFFFFF"/>
          </w:tcPr>
          <w:p w:rsidR="00474ABE" w:rsidRPr="008A4786" w:rsidRDefault="00474ABE" w:rsidP="008A4786">
            <w:pPr>
              <w:shd w:val="clear" w:color="auto" w:fill="FFFFFF"/>
              <w:jc w:val="center"/>
              <w:rPr>
                <w:sz w:val="24"/>
                <w:szCs w:val="24"/>
              </w:rPr>
            </w:pPr>
          </w:p>
        </w:tc>
      </w:tr>
      <w:tr w:rsidR="00474ABE" w:rsidRPr="008A4786" w:rsidTr="007C24FC">
        <w:trPr>
          <w:trHeight w:val="1064"/>
        </w:trPr>
        <w:tc>
          <w:tcPr>
            <w:tcW w:w="3060" w:type="dxa"/>
            <w:gridSpan w:val="2"/>
            <w:vMerge/>
            <w:tcBorders>
              <w:left w:val="single" w:sz="6" w:space="0" w:color="auto"/>
              <w:right w:val="single" w:sz="6" w:space="0" w:color="auto"/>
            </w:tcBorders>
            <w:shd w:val="clear" w:color="auto" w:fill="FFFFFF"/>
          </w:tcPr>
          <w:p w:rsidR="00474ABE" w:rsidRPr="008A4786" w:rsidRDefault="00474ABE" w:rsidP="008A4786">
            <w:pPr>
              <w:rPr>
                <w:sz w:val="24"/>
                <w:szCs w:val="24"/>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474ABE" w:rsidRPr="008A4786" w:rsidRDefault="00474ABE" w:rsidP="008A4786">
            <w:pPr>
              <w:shd w:val="clear" w:color="auto" w:fill="FFFFFF"/>
              <w:rPr>
                <w:sz w:val="24"/>
                <w:szCs w:val="24"/>
              </w:rPr>
            </w:pPr>
            <w:r w:rsidRPr="008A4786">
              <w:rPr>
                <w:color w:val="000000"/>
                <w:spacing w:val="-5"/>
                <w:sz w:val="24"/>
                <w:szCs w:val="24"/>
              </w:rPr>
              <w:t>Квартира (1/3 доли)</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474ABE" w:rsidRPr="008A4786" w:rsidRDefault="00474ABE" w:rsidP="008A4786">
            <w:pPr>
              <w:shd w:val="clear" w:color="auto" w:fill="FFFFFF"/>
              <w:jc w:val="center"/>
              <w:rPr>
                <w:sz w:val="24"/>
                <w:szCs w:val="24"/>
              </w:rPr>
            </w:pPr>
            <w:r w:rsidRPr="008A4786">
              <w:rPr>
                <w:bCs/>
                <w:color w:val="000000"/>
                <w:spacing w:val="2"/>
                <w:sz w:val="24"/>
                <w:szCs w:val="24"/>
              </w:rPr>
              <w:t>90,0</w:t>
            </w:r>
          </w:p>
        </w:tc>
        <w:tc>
          <w:tcPr>
            <w:tcW w:w="1080" w:type="dxa"/>
            <w:vMerge w:val="restart"/>
            <w:tcBorders>
              <w:top w:val="single" w:sz="6" w:space="0" w:color="auto"/>
              <w:left w:val="single" w:sz="6" w:space="0" w:color="auto"/>
              <w:right w:val="single" w:sz="6" w:space="0" w:color="auto"/>
            </w:tcBorders>
            <w:shd w:val="clear" w:color="auto" w:fill="FFFFFF"/>
          </w:tcPr>
          <w:p w:rsidR="00474ABE" w:rsidRPr="008A4786" w:rsidRDefault="00474ABE" w:rsidP="008A4786">
            <w:pPr>
              <w:shd w:val="clear" w:color="auto" w:fill="FFFFFF"/>
              <w:jc w:val="center"/>
              <w:rPr>
                <w:sz w:val="24"/>
                <w:szCs w:val="24"/>
              </w:rPr>
            </w:pPr>
            <w:r w:rsidRPr="008A4786">
              <w:rPr>
                <w:color w:val="000000"/>
                <w:spacing w:val="-7"/>
                <w:sz w:val="24"/>
                <w:szCs w:val="24"/>
              </w:rPr>
              <w:t>Россия</w:t>
            </w:r>
          </w:p>
        </w:tc>
        <w:tc>
          <w:tcPr>
            <w:tcW w:w="2340" w:type="dxa"/>
            <w:vMerge w:val="restart"/>
            <w:tcBorders>
              <w:top w:val="single" w:sz="6" w:space="0" w:color="auto"/>
              <w:left w:val="single" w:sz="6" w:space="0" w:color="auto"/>
              <w:right w:val="single" w:sz="6" w:space="0" w:color="auto"/>
            </w:tcBorders>
            <w:shd w:val="clear" w:color="auto" w:fill="FFFFFF"/>
          </w:tcPr>
          <w:p w:rsidR="00474ABE" w:rsidRPr="008A4786" w:rsidRDefault="00474ABE" w:rsidP="008A4786">
            <w:pPr>
              <w:shd w:val="clear" w:color="auto" w:fill="FFFFFF"/>
              <w:rPr>
                <w:sz w:val="24"/>
                <w:szCs w:val="24"/>
              </w:rPr>
            </w:pPr>
          </w:p>
        </w:tc>
        <w:tc>
          <w:tcPr>
            <w:tcW w:w="1980" w:type="dxa"/>
            <w:tcBorders>
              <w:top w:val="single" w:sz="6" w:space="0" w:color="auto"/>
              <w:left w:val="single" w:sz="6" w:space="0" w:color="auto"/>
              <w:bottom w:val="nil"/>
              <w:right w:val="single" w:sz="6" w:space="0" w:color="auto"/>
            </w:tcBorders>
            <w:shd w:val="clear" w:color="auto" w:fill="FFFFFF"/>
          </w:tcPr>
          <w:p w:rsidR="00474ABE" w:rsidRPr="008A4786" w:rsidRDefault="00474ABE" w:rsidP="008A4786">
            <w:pPr>
              <w:shd w:val="clear" w:color="auto" w:fill="FFFFFF"/>
              <w:rPr>
                <w:sz w:val="24"/>
                <w:szCs w:val="24"/>
              </w:rPr>
            </w:pPr>
            <w:r w:rsidRPr="008A4786">
              <w:rPr>
                <w:color w:val="000000"/>
                <w:spacing w:val="-7"/>
                <w:sz w:val="24"/>
                <w:szCs w:val="24"/>
              </w:rPr>
              <w:t>2-комнатный</w:t>
            </w:r>
            <w:r w:rsidRPr="008A4786">
              <w:rPr>
                <w:color w:val="000000"/>
                <w:spacing w:val="-6"/>
                <w:sz w:val="24"/>
                <w:szCs w:val="24"/>
              </w:rPr>
              <w:t xml:space="preserve"> номер в оздоровительном</w:t>
            </w:r>
            <w:r w:rsidRPr="008A4786">
              <w:rPr>
                <w:color w:val="000000"/>
                <w:spacing w:val="-5"/>
                <w:sz w:val="24"/>
                <w:szCs w:val="24"/>
              </w:rPr>
              <w:t xml:space="preserve"> </w:t>
            </w:r>
            <w:r w:rsidRPr="008A4786">
              <w:rPr>
                <w:color w:val="000000"/>
                <w:spacing w:val="-6"/>
                <w:sz w:val="24"/>
                <w:szCs w:val="24"/>
              </w:rPr>
              <w:t xml:space="preserve">предоставление) </w:t>
            </w:r>
            <w:r w:rsidRPr="008A4786">
              <w:rPr>
                <w:color w:val="000000"/>
                <w:spacing w:val="-5"/>
                <w:sz w:val="24"/>
                <w:szCs w:val="24"/>
              </w:rPr>
              <w:t xml:space="preserve">комплексе </w:t>
            </w:r>
            <w:r w:rsidRPr="008A4786">
              <w:rPr>
                <w:color w:val="000000"/>
                <w:spacing w:val="-6"/>
                <w:sz w:val="24"/>
                <w:szCs w:val="24"/>
              </w:rPr>
              <w:t>(фактическое предоставление)</w:t>
            </w:r>
          </w:p>
        </w:tc>
        <w:tc>
          <w:tcPr>
            <w:tcW w:w="1080" w:type="dxa"/>
            <w:tcBorders>
              <w:top w:val="single" w:sz="6" w:space="0" w:color="auto"/>
              <w:left w:val="single" w:sz="6" w:space="0" w:color="auto"/>
              <w:bottom w:val="nil"/>
              <w:right w:val="single" w:sz="6" w:space="0" w:color="auto"/>
            </w:tcBorders>
            <w:shd w:val="clear" w:color="auto" w:fill="FFFFFF"/>
          </w:tcPr>
          <w:p w:rsidR="00474ABE" w:rsidRPr="008A4786" w:rsidRDefault="00474ABE" w:rsidP="008A4786">
            <w:pPr>
              <w:shd w:val="clear" w:color="auto" w:fill="FFFFFF"/>
              <w:jc w:val="center"/>
              <w:rPr>
                <w:sz w:val="24"/>
                <w:szCs w:val="24"/>
              </w:rPr>
            </w:pPr>
            <w:r w:rsidRPr="008A4786">
              <w:rPr>
                <w:bCs/>
                <w:color w:val="000000"/>
                <w:spacing w:val="10"/>
                <w:sz w:val="24"/>
                <w:szCs w:val="24"/>
              </w:rPr>
              <w:t>54,2</w:t>
            </w:r>
          </w:p>
        </w:tc>
        <w:tc>
          <w:tcPr>
            <w:tcW w:w="1080" w:type="dxa"/>
            <w:vMerge w:val="restart"/>
            <w:tcBorders>
              <w:top w:val="single" w:sz="6" w:space="0" w:color="auto"/>
              <w:left w:val="single" w:sz="6" w:space="0" w:color="auto"/>
              <w:right w:val="single" w:sz="6" w:space="0" w:color="auto"/>
            </w:tcBorders>
            <w:shd w:val="clear" w:color="auto" w:fill="FFFFFF"/>
            <w:vAlign w:val="center"/>
          </w:tcPr>
          <w:p w:rsidR="00474ABE" w:rsidRPr="008A4786" w:rsidRDefault="00474ABE" w:rsidP="00474ABE">
            <w:pPr>
              <w:shd w:val="clear" w:color="auto" w:fill="FFFFFF"/>
              <w:jc w:val="center"/>
              <w:rPr>
                <w:sz w:val="24"/>
                <w:szCs w:val="24"/>
              </w:rPr>
            </w:pPr>
            <w:r w:rsidRPr="008A4786">
              <w:rPr>
                <w:color w:val="000000"/>
                <w:spacing w:val="-7"/>
                <w:sz w:val="24"/>
                <w:szCs w:val="24"/>
              </w:rPr>
              <w:t>Россия</w:t>
            </w:r>
          </w:p>
        </w:tc>
      </w:tr>
      <w:tr w:rsidR="00474ABE" w:rsidRPr="008A4786" w:rsidTr="007C24FC">
        <w:tc>
          <w:tcPr>
            <w:tcW w:w="3060" w:type="dxa"/>
            <w:gridSpan w:val="2"/>
            <w:vMerge/>
            <w:tcBorders>
              <w:left w:val="single" w:sz="6" w:space="0" w:color="auto"/>
              <w:right w:val="single" w:sz="6" w:space="0" w:color="auto"/>
            </w:tcBorders>
            <w:shd w:val="clear" w:color="auto" w:fill="FFFFFF"/>
          </w:tcPr>
          <w:p w:rsidR="00474ABE" w:rsidRPr="008A4786" w:rsidRDefault="00474ABE" w:rsidP="008A4786">
            <w:pPr>
              <w:rPr>
                <w:sz w:val="24"/>
                <w:szCs w:val="24"/>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474ABE" w:rsidRPr="008A4786" w:rsidRDefault="00474ABE" w:rsidP="008A4786">
            <w:pPr>
              <w:shd w:val="clear" w:color="auto" w:fill="FFFFFF"/>
              <w:rPr>
                <w:sz w:val="24"/>
                <w:szCs w:val="24"/>
              </w:rPr>
            </w:pPr>
            <w:r w:rsidRPr="008A4786">
              <w:rPr>
                <w:color w:val="000000"/>
                <w:spacing w:val="-7"/>
                <w:sz w:val="24"/>
                <w:szCs w:val="24"/>
              </w:rPr>
              <w:t>Дачный земельный участок</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474ABE" w:rsidRPr="008A4786" w:rsidRDefault="00474ABE" w:rsidP="008A4786">
            <w:pPr>
              <w:shd w:val="clear" w:color="auto" w:fill="FFFFFF"/>
              <w:jc w:val="center"/>
              <w:rPr>
                <w:sz w:val="24"/>
                <w:szCs w:val="24"/>
              </w:rPr>
            </w:pPr>
            <w:r w:rsidRPr="008A4786">
              <w:rPr>
                <w:bCs/>
                <w:color w:val="000000"/>
                <w:spacing w:val="2"/>
                <w:sz w:val="24"/>
                <w:szCs w:val="24"/>
              </w:rPr>
              <w:t>750,0</w:t>
            </w:r>
          </w:p>
        </w:tc>
        <w:tc>
          <w:tcPr>
            <w:tcW w:w="1080" w:type="dxa"/>
            <w:vMerge/>
            <w:tcBorders>
              <w:left w:val="single" w:sz="6" w:space="0" w:color="auto"/>
              <w:right w:val="single" w:sz="6" w:space="0" w:color="auto"/>
            </w:tcBorders>
            <w:shd w:val="clear" w:color="auto" w:fill="FFFFFF"/>
          </w:tcPr>
          <w:p w:rsidR="00474ABE" w:rsidRPr="008A4786" w:rsidRDefault="00474ABE" w:rsidP="008A4786">
            <w:pPr>
              <w:shd w:val="clear" w:color="auto" w:fill="FFFFFF"/>
              <w:rPr>
                <w:sz w:val="24"/>
                <w:szCs w:val="24"/>
              </w:rPr>
            </w:pPr>
          </w:p>
        </w:tc>
        <w:tc>
          <w:tcPr>
            <w:tcW w:w="2340" w:type="dxa"/>
            <w:vMerge/>
            <w:tcBorders>
              <w:left w:val="single" w:sz="6" w:space="0" w:color="auto"/>
              <w:right w:val="single" w:sz="6" w:space="0" w:color="auto"/>
            </w:tcBorders>
            <w:shd w:val="clear" w:color="auto" w:fill="FFFFFF"/>
          </w:tcPr>
          <w:p w:rsidR="00474ABE" w:rsidRPr="008A4786" w:rsidRDefault="00474ABE" w:rsidP="008A4786">
            <w:pPr>
              <w:shd w:val="clear" w:color="auto" w:fill="FFFFFF"/>
              <w:rPr>
                <w:sz w:val="24"/>
                <w:szCs w:val="24"/>
              </w:rPr>
            </w:pPr>
          </w:p>
        </w:tc>
        <w:tc>
          <w:tcPr>
            <w:tcW w:w="1980" w:type="dxa"/>
            <w:tcBorders>
              <w:top w:val="nil"/>
              <w:left w:val="single" w:sz="6" w:space="0" w:color="auto"/>
              <w:bottom w:val="nil"/>
              <w:right w:val="single" w:sz="6" w:space="0" w:color="auto"/>
            </w:tcBorders>
            <w:shd w:val="clear" w:color="auto" w:fill="FFFFFF"/>
          </w:tcPr>
          <w:p w:rsidR="00474ABE" w:rsidRPr="008A4786" w:rsidRDefault="00474ABE" w:rsidP="008A4786">
            <w:pPr>
              <w:shd w:val="clear" w:color="auto" w:fill="FFFFFF"/>
              <w:rPr>
                <w:sz w:val="24"/>
                <w:szCs w:val="24"/>
              </w:rPr>
            </w:pPr>
          </w:p>
        </w:tc>
        <w:tc>
          <w:tcPr>
            <w:tcW w:w="1080" w:type="dxa"/>
            <w:tcBorders>
              <w:top w:val="nil"/>
              <w:left w:val="single" w:sz="6" w:space="0" w:color="auto"/>
              <w:bottom w:val="nil"/>
              <w:right w:val="single" w:sz="6" w:space="0" w:color="auto"/>
            </w:tcBorders>
            <w:shd w:val="clear" w:color="auto" w:fill="FFFFFF"/>
          </w:tcPr>
          <w:p w:rsidR="00474ABE" w:rsidRPr="008A4786" w:rsidRDefault="00474ABE" w:rsidP="008A4786">
            <w:pPr>
              <w:shd w:val="clear" w:color="auto" w:fill="FFFFFF"/>
              <w:rPr>
                <w:sz w:val="24"/>
                <w:szCs w:val="24"/>
              </w:rPr>
            </w:pPr>
          </w:p>
        </w:tc>
        <w:tc>
          <w:tcPr>
            <w:tcW w:w="1080" w:type="dxa"/>
            <w:vMerge/>
            <w:tcBorders>
              <w:left w:val="single" w:sz="6" w:space="0" w:color="auto"/>
              <w:right w:val="single" w:sz="6" w:space="0" w:color="auto"/>
            </w:tcBorders>
            <w:shd w:val="clear" w:color="auto" w:fill="FFFFFF"/>
          </w:tcPr>
          <w:p w:rsidR="00474ABE" w:rsidRPr="008A4786" w:rsidRDefault="00474ABE" w:rsidP="008A4786">
            <w:pPr>
              <w:shd w:val="clear" w:color="auto" w:fill="FFFFFF"/>
              <w:rPr>
                <w:sz w:val="24"/>
                <w:szCs w:val="24"/>
              </w:rPr>
            </w:pPr>
          </w:p>
        </w:tc>
      </w:tr>
      <w:tr w:rsidR="00474ABE" w:rsidRPr="008A4786" w:rsidTr="007C24FC">
        <w:tc>
          <w:tcPr>
            <w:tcW w:w="3060" w:type="dxa"/>
            <w:gridSpan w:val="2"/>
            <w:vMerge/>
            <w:tcBorders>
              <w:left w:val="single" w:sz="6" w:space="0" w:color="auto"/>
              <w:right w:val="single" w:sz="6" w:space="0" w:color="auto"/>
            </w:tcBorders>
            <w:shd w:val="clear" w:color="auto" w:fill="FFFFFF"/>
          </w:tcPr>
          <w:p w:rsidR="00474ABE" w:rsidRPr="008A4786" w:rsidRDefault="00474ABE" w:rsidP="008A4786">
            <w:pPr>
              <w:rPr>
                <w:sz w:val="24"/>
                <w:szCs w:val="24"/>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474ABE" w:rsidRPr="008A4786" w:rsidRDefault="00474ABE" w:rsidP="008A4786">
            <w:pPr>
              <w:shd w:val="clear" w:color="auto" w:fill="FFFFFF"/>
              <w:rPr>
                <w:sz w:val="24"/>
                <w:szCs w:val="24"/>
              </w:rPr>
            </w:pPr>
            <w:r w:rsidRPr="008A4786">
              <w:rPr>
                <w:color w:val="000000"/>
                <w:spacing w:val="-6"/>
                <w:sz w:val="24"/>
                <w:szCs w:val="24"/>
              </w:rPr>
              <w:t>Квартира</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474ABE" w:rsidRPr="008A4786" w:rsidRDefault="00474ABE" w:rsidP="008A4786">
            <w:pPr>
              <w:shd w:val="clear" w:color="auto" w:fill="FFFFFF"/>
              <w:jc w:val="center"/>
              <w:rPr>
                <w:sz w:val="24"/>
                <w:szCs w:val="24"/>
              </w:rPr>
            </w:pPr>
            <w:r w:rsidRPr="008A4786">
              <w:rPr>
                <w:bCs/>
                <w:color w:val="000000"/>
                <w:spacing w:val="1"/>
                <w:sz w:val="24"/>
                <w:szCs w:val="24"/>
              </w:rPr>
              <w:t>50,0</w:t>
            </w:r>
          </w:p>
        </w:tc>
        <w:tc>
          <w:tcPr>
            <w:tcW w:w="1080" w:type="dxa"/>
            <w:vMerge/>
            <w:tcBorders>
              <w:left w:val="single" w:sz="6" w:space="0" w:color="auto"/>
              <w:bottom w:val="single" w:sz="6" w:space="0" w:color="auto"/>
              <w:right w:val="single" w:sz="6" w:space="0" w:color="auto"/>
            </w:tcBorders>
            <w:shd w:val="clear" w:color="auto" w:fill="FFFFFF"/>
          </w:tcPr>
          <w:p w:rsidR="00474ABE" w:rsidRPr="008A4786" w:rsidRDefault="00474ABE" w:rsidP="008A4786">
            <w:pPr>
              <w:shd w:val="clear" w:color="auto" w:fill="FFFFFF"/>
              <w:rPr>
                <w:sz w:val="24"/>
                <w:szCs w:val="24"/>
              </w:rPr>
            </w:pPr>
          </w:p>
        </w:tc>
        <w:tc>
          <w:tcPr>
            <w:tcW w:w="2340" w:type="dxa"/>
            <w:vMerge/>
            <w:tcBorders>
              <w:left w:val="single" w:sz="6" w:space="0" w:color="auto"/>
              <w:right w:val="single" w:sz="6" w:space="0" w:color="auto"/>
            </w:tcBorders>
            <w:shd w:val="clear" w:color="auto" w:fill="FFFFFF"/>
          </w:tcPr>
          <w:p w:rsidR="00474ABE" w:rsidRPr="008A4786" w:rsidRDefault="00474ABE" w:rsidP="008A4786">
            <w:pPr>
              <w:shd w:val="clear" w:color="auto" w:fill="FFFFFF"/>
              <w:rPr>
                <w:sz w:val="24"/>
                <w:szCs w:val="24"/>
              </w:rPr>
            </w:pPr>
          </w:p>
        </w:tc>
        <w:tc>
          <w:tcPr>
            <w:tcW w:w="1980" w:type="dxa"/>
            <w:tcBorders>
              <w:top w:val="nil"/>
              <w:left w:val="single" w:sz="6" w:space="0" w:color="auto"/>
              <w:bottom w:val="nil"/>
              <w:right w:val="single" w:sz="6" w:space="0" w:color="auto"/>
            </w:tcBorders>
            <w:shd w:val="clear" w:color="auto" w:fill="FFFFFF"/>
          </w:tcPr>
          <w:p w:rsidR="00474ABE" w:rsidRPr="008A4786" w:rsidRDefault="00474ABE" w:rsidP="008A4786">
            <w:pPr>
              <w:shd w:val="clear" w:color="auto" w:fill="FFFFFF"/>
              <w:rPr>
                <w:sz w:val="24"/>
                <w:szCs w:val="24"/>
              </w:rPr>
            </w:pPr>
          </w:p>
        </w:tc>
        <w:tc>
          <w:tcPr>
            <w:tcW w:w="1080" w:type="dxa"/>
            <w:tcBorders>
              <w:top w:val="nil"/>
              <w:left w:val="single" w:sz="6" w:space="0" w:color="auto"/>
              <w:bottom w:val="nil"/>
              <w:right w:val="single" w:sz="6" w:space="0" w:color="auto"/>
            </w:tcBorders>
            <w:shd w:val="clear" w:color="auto" w:fill="FFFFFF"/>
          </w:tcPr>
          <w:p w:rsidR="00474ABE" w:rsidRPr="008A4786" w:rsidRDefault="00474ABE" w:rsidP="008A4786">
            <w:pPr>
              <w:shd w:val="clear" w:color="auto" w:fill="FFFFFF"/>
              <w:rPr>
                <w:sz w:val="24"/>
                <w:szCs w:val="24"/>
              </w:rPr>
            </w:pPr>
          </w:p>
        </w:tc>
        <w:tc>
          <w:tcPr>
            <w:tcW w:w="1080" w:type="dxa"/>
            <w:vMerge/>
            <w:tcBorders>
              <w:left w:val="single" w:sz="6" w:space="0" w:color="auto"/>
              <w:right w:val="single" w:sz="6" w:space="0" w:color="auto"/>
            </w:tcBorders>
            <w:shd w:val="clear" w:color="auto" w:fill="FFFFFF"/>
          </w:tcPr>
          <w:p w:rsidR="00474ABE" w:rsidRPr="008A4786" w:rsidRDefault="00474ABE" w:rsidP="008A4786">
            <w:pPr>
              <w:shd w:val="clear" w:color="auto" w:fill="FFFFFF"/>
              <w:rPr>
                <w:sz w:val="24"/>
                <w:szCs w:val="24"/>
              </w:rPr>
            </w:pPr>
          </w:p>
        </w:tc>
      </w:tr>
      <w:tr w:rsidR="00474ABE" w:rsidRPr="008A4786" w:rsidTr="007C24FC">
        <w:tc>
          <w:tcPr>
            <w:tcW w:w="3060" w:type="dxa"/>
            <w:gridSpan w:val="2"/>
            <w:vMerge/>
            <w:tcBorders>
              <w:left w:val="single" w:sz="6" w:space="0" w:color="auto"/>
              <w:right w:val="single" w:sz="6" w:space="0" w:color="auto"/>
            </w:tcBorders>
            <w:shd w:val="clear" w:color="auto" w:fill="FFFFFF"/>
          </w:tcPr>
          <w:p w:rsidR="00474ABE" w:rsidRPr="008A4786" w:rsidRDefault="00474ABE" w:rsidP="008A4786">
            <w:pPr>
              <w:rPr>
                <w:sz w:val="24"/>
                <w:szCs w:val="24"/>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474ABE" w:rsidRPr="008A4786" w:rsidRDefault="00474ABE" w:rsidP="008A4786">
            <w:pPr>
              <w:shd w:val="clear" w:color="auto" w:fill="FFFFFF"/>
              <w:rPr>
                <w:sz w:val="24"/>
                <w:szCs w:val="24"/>
              </w:rPr>
            </w:pPr>
            <w:r w:rsidRPr="008A4786">
              <w:rPr>
                <w:color w:val="000000"/>
                <w:spacing w:val="-7"/>
                <w:sz w:val="24"/>
                <w:szCs w:val="24"/>
              </w:rPr>
              <w:t xml:space="preserve">Объект незавершенного </w:t>
            </w:r>
            <w:r w:rsidRPr="008A4786">
              <w:rPr>
                <w:color w:val="000000"/>
                <w:spacing w:val="-4"/>
                <w:sz w:val="24"/>
                <w:szCs w:val="24"/>
              </w:rPr>
              <w:t>строительства</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474ABE" w:rsidRPr="008A4786" w:rsidRDefault="00474ABE" w:rsidP="008A4786">
            <w:pPr>
              <w:shd w:val="clear" w:color="auto" w:fill="FFFFFF"/>
              <w:jc w:val="center"/>
              <w:rPr>
                <w:sz w:val="24"/>
                <w:szCs w:val="24"/>
              </w:rPr>
            </w:pPr>
            <w:r w:rsidRPr="008A4786">
              <w:rPr>
                <w:bCs/>
                <w:color w:val="000000"/>
                <w:spacing w:val="1"/>
                <w:sz w:val="24"/>
                <w:szCs w:val="24"/>
              </w:rPr>
              <w:t>50,0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74ABE" w:rsidRPr="008A4786" w:rsidRDefault="00474ABE" w:rsidP="008A4786">
            <w:pPr>
              <w:shd w:val="clear" w:color="auto" w:fill="FFFFFF"/>
              <w:jc w:val="center"/>
              <w:rPr>
                <w:sz w:val="24"/>
                <w:szCs w:val="24"/>
              </w:rPr>
            </w:pPr>
            <w:r w:rsidRPr="008A4786">
              <w:rPr>
                <w:color w:val="000000"/>
                <w:spacing w:val="-6"/>
                <w:sz w:val="24"/>
                <w:szCs w:val="24"/>
              </w:rPr>
              <w:t>Украина</w:t>
            </w:r>
          </w:p>
        </w:tc>
        <w:tc>
          <w:tcPr>
            <w:tcW w:w="2340" w:type="dxa"/>
            <w:vMerge/>
            <w:tcBorders>
              <w:left w:val="single" w:sz="6" w:space="0" w:color="auto"/>
              <w:right w:val="single" w:sz="6" w:space="0" w:color="auto"/>
            </w:tcBorders>
            <w:shd w:val="clear" w:color="auto" w:fill="FFFFFF"/>
          </w:tcPr>
          <w:p w:rsidR="00474ABE" w:rsidRPr="008A4786" w:rsidRDefault="00474ABE" w:rsidP="00474ABE">
            <w:pPr>
              <w:shd w:val="clear" w:color="auto" w:fill="FFFFFF"/>
              <w:rPr>
                <w:sz w:val="24"/>
                <w:szCs w:val="24"/>
              </w:rPr>
            </w:pPr>
          </w:p>
        </w:tc>
        <w:tc>
          <w:tcPr>
            <w:tcW w:w="1980" w:type="dxa"/>
            <w:tcBorders>
              <w:top w:val="nil"/>
              <w:left w:val="single" w:sz="6" w:space="0" w:color="auto"/>
              <w:bottom w:val="nil"/>
              <w:right w:val="single" w:sz="6" w:space="0" w:color="auto"/>
            </w:tcBorders>
            <w:shd w:val="clear" w:color="auto" w:fill="FFFFFF"/>
          </w:tcPr>
          <w:p w:rsidR="00474ABE" w:rsidRPr="008A4786" w:rsidRDefault="00474ABE" w:rsidP="008A4786">
            <w:pPr>
              <w:shd w:val="clear" w:color="auto" w:fill="FFFFFF"/>
              <w:rPr>
                <w:sz w:val="24"/>
                <w:szCs w:val="24"/>
              </w:rPr>
            </w:pPr>
          </w:p>
        </w:tc>
        <w:tc>
          <w:tcPr>
            <w:tcW w:w="1080" w:type="dxa"/>
            <w:tcBorders>
              <w:top w:val="nil"/>
              <w:left w:val="single" w:sz="6" w:space="0" w:color="auto"/>
              <w:bottom w:val="nil"/>
              <w:right w:val="single" w:sz="6" w:space="0" w:color="auto"/>
            </w:tcBorders>
            <w:shd w:val="clear" w:color="auto" w:fill="FFFFFF"/>
          </w:tcPr>
          <w:p w:rsidR="00474ABE" w:rsidRPr="008A4786" w:rsidRDefault="00474ABE" w:rsidP="008A4786">
            <w:pPr>
              <w:shd w:val="clear" w:color="auto" w:fill="FFFFFF"/>
              <w:rPr>
                <w:sz w:val="24"/>
                <w:szCs w:val="24"/>
              </w:rPr>
            </w:pPr>
          </w:p>
        </w:tc>
        <w:tc>
          <w:tcPr>
            <w:tcW w:w="1080" w:type="dxa"/>
            <w:vMerge/>
            <w:tcBorders>
              <w:left w:val="single" w:sz="6" w:space="0" w:color="auto"/>
              <w:right w:val="single" w:sz="6" w:space="0" w:color="auto"/>
            </w:tcBorders>
            <w:shd w:val="clear" w:color="auto" w:fill="FFFFFF"/>
          </w:tcPr>
          <w:p w:rsidR="00474ABE" w:rsidRPr="008A4786" w:rsidRDefault="00474ABE" w:rsidP="008A4786">
            <w:pPr>
              <w:shd w:val="clear" w:color="auto" w:fill="FFFFFF"/>
              <w:rPr>
                <w:sz w:val="24"/>
                <w:szCs w:val="24"/>
              </w:rPr>
            </w:pPr>
          </w:p>
        </w:tc>
      </w:tr>
      <w:tr w:rsidR="00474ABE" w:rsidRPr="008A4786" w:rsidTr="007C24FC">
        <w:tc>
          <w:tcPr>
            <w:tcW w:w="3060" w:type="dxa"/>
            <w:gridSpan w:val="2"/>
            <w:vMerge/>
            <w:tcBorders>
              <w:left w:val="single" w:sz="6" w:space="0" w:color="auto"/>
              <w:right w:val="single" w:sz="6" w:space="0" w:color="auto"/>
            </w:tcBorders>
            <w:shd w:val="clear" w:color="auto" w:fill="FFFFFF"/>
          </w:tcPr>
          <w:p w:rsidR="00474ABE" w:rsidRPr="008A4786" w:rsidRDefault="00474ABE" w:rsidP="008A4786">
            <w:pPr>
              <w:rPr>
                <w:sz w:val="24"/>
                <w:szCs w:val="24"/>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474ABE" w:rsidRPr="008A4786" w:rsidRDefault="00474ABE" w:rsidP="008A4786">
            <w:pPr>
              <w:shd w:val="clear" w:color="auto" w:fill="FFFFFF"/>
              <w:rPr>
                <w:sz w:val="24"/>
                <w:szCs w:val="24"/>
              </w:rPr>
            </w:pPr>
            <w:r w:rsidRPr="008A4786">
              <w:rPr>
                <w:color w:val="000000"/>
                <w:spacing w:val="-7"/>
                <w:sz w:val="24"/>
                <w:szCs w:val="24"/>
              </w:rPr>
              <w:t>Дачный дом</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474ABE" w:rsidRPr="008A4786" w:rsidRDefault="00474ABE" w:rsidP="008A4786">
            <w:pPr>
              <w:shd w:val="clear" w:color="auto" w:fill="FFFFFF"/>
              <w:jc w:val="center"/>
              <w:rPr>
                <w:sz w:val="24"/>
                <w:szCs w:val="24"/>
              </w:rPr>
            </w:pPr>
            <w:r w:rsidRPr="008A4786">
              <w:rPr>
                <w:bCs/>
                <w:color w:val="000000"/>
                <w:spacing w:val="3"/>
                <w:sz w:val="24"/>
                <w:szCs w:val="24"/>
              </w:rPr>
              <w:t>45,0</w:t>
            </w:r>
          </w:p>
        </w:tc>
        <w:tc>
          <w:tcPr>
            <w:tcW w:w="1080" w:type="dxa"/>
            <w:tcBorders>
              <w:top w:val="single" w:sz="6" w:space="0" w:color="auto"/>
              <w:left w:val="single" w:sz="6" w:space="0" w:color="auto"/>
              <w:bottom w:val="nil"/>
              <w:right w:val="single" w:sz="6" w:space="0" w:color="auto"/>
            </w:tcBorders>
            <w:shd w:val="clear" w:color="auto" w:fill="FFFFFF"/>
          </w:tcPr>
          <w:p w:rsidR="00474ABE" w:rsidRPr="008A4786" w:rsidRDefault="00474ABE" w:rsidP="008A4786">
            <w:pPr>
              <w:shd w:val="clear" w:color="auto" w:fill="FFFFFF"/>
              <w:jc w:val="center"/>
              <w:rPr>
                <w:sz w:val="24"/>
                <w:szCs w:val="24"/>
              </w:rPr>
            </w:pPr>
            <w:r w:rsidRPr="008A4786">
              <w:rPr>
                <w:bCs/>
                <w:color w:val="000000"/>
                <w:spacing w:val="-4"/>
                <w:sz w:val="24"/>
                <w:szCs w:val="24"/>
              </w:rPr>
              <w:t>Россия</w:t>
            </w:r>
          </w:p>
        </w:tc>
        <w:tc>
          <w:tcPr>
            <w:tcW w:w="2340" w:type="dxa"/>
            <w:vMerge/>
            <w:tcBorders>
              <w:left w:val="single" w:sz="6" w:space="0" w:color="auto"/>
              <w:right w:val="single" w:sz="6" w:space="0" w:color="auto"/>
            </w:tcBorders>
            <w:shd w:val="clear" w:color="auto" w:fill="FFFFFF"/>
          </w:tcPr>
          <w:p w:rsidR="00474ABE" w:rsidRPr="008A4786" w:rsidRDefault="00474ABE" w:rsidP="00474ABE">
            <w:pPr>
              <w:shd w:val="clear" w:color="auto" w:fill="FFFFFF"/>
              <w:rPr>
                <w:sz w:val="24"/>
                <w:szCs w:val="24"/>
              </w:rPr>
            </w:pPr>
          </w:p>
        </w:tc>
        <w:tc>
          <w:tcPr>
            <w:tcW w:w="1980" w:type="dxa"/>
            <w:tcBorders>
              <w:top w:val="nil"/>
              <w:left w:val="single" w:sz="6" w:space="0" w:color="auto"/>
              <w:bottom w:val="nil"/>
              <w:right w:val="single" w:sz="6" w:space="0" w:color="auto"/>
            </w:tcBorders>
            <w:shd w:val="clear" w:color="auto" w:fill="FFFFFF"/>
          </w:tcPr>
          <w:p w:rsidR="00474ABE" w:rsidRPr="008A4786" w:rsidRDefault="00474ABE" w:rsidP="008A4786">
            <w:pPr>
              <w:shd w:val="clear" w:color="auto" w:fill="FFFFFF"/>
              <w:rPr>
                <w:sz w:val="24"/>
                <w:szCs w:val="24"/>
              </w:rPr>
            </w:pPr>
          </w:p>
        </w:tc>
        <w:tc>
          <w:tcPr>
            <w:tcW w:w="1080" w:type="dxa"/>
            <w:tcBorders>
              <w:top w:val="nil"/>
              <w:left w:val="single" w:sz="6" w:space="0" w:color="auto"/>
              <w:bottom w:val="nil"/>
              <w:right w:val="single" w:sz="6" w:space="0" w:color="auto"/>
            </w:tcBorders>
            <w:shd w:val="clear" w:color="auto" w:fill="FFFFFF"/>
          </w:tcPr>
          <w:p w:rsidR="00474ABE" w:rsidRPr="008A4786" w:rsidRDefault="00474ABE" w:rsidP="008A4786">
            <w:pPr>
              <w:shd w:val="clear" w:color="auto" w:fill="FFFFFF"/>
              <w:rPr>
                <w:sz w:val="24"/>
                <w:szCs w:val="24"/>
              </w:rPr>
            </w:pPr>
          </w:p>
        </w:tc>
        <w:tc>
          <w:tcPr>
            <w:tcW w:w="1080" w:type="dxa"/>
            <w:vMerge/>
            <w:tcBorders>
              <w:left w:val="single" w:sz="6" w:space="0" w:color="auto"/>
              <w:right w:val="single" w:sz="6" w:space="0" w:color="auto"/>
            </w:tcBorders>
            <w:shd w:val="clear" w:color="auto" w:fill="FFFFFF"/>
          </w:tcPr>
          <w:p w:rsidR="00474ABE" w:rsidRPr="008A4786" w:rsidRDefault="00474ABE" w:rsidP="008A4786">
            <w:pPr>
              <w:shd w:val="clear" w:color="auto" w:fill="FFFFFF"/>
              <w:rPr>
                <w:sz w:val="24"/>
                <w:szCs w:val="24"/>
              </w:rPr>
            </w:pPr>
          </w:p>
        </w:tc>
      </w:tr>
      <w:tr w:rsidR="00474ABE" w:rsidRPr="008A4786" w:rsidTr="007C24FC">
        <w:trPr>
          <w:trHeight w:val="272"/>
        </w:trPr>
        <w:tc>
          <w:tcPr>
            <w:tcW w:w="3060" w:type="dxa"/>
            <w:gridSpan w:val="2"/>
            <w:vMerge/>
            <w:tcBorders>
              <w:left w:val="single" w:sz="6" w:space="0" w:color="auto"/>
              <w:bottom w:val="single" w:sz="6" w:space="0" w:color="auto"/>
              <w:right w:val="single" w:sz="6" w:space="0" w:color="auto"/>
            </w:tcBorders>
            <w:shd w:val="clear" w:color="auto" w:fill="FFFFFF"/>
          </w:tcPr>
          <w:p w:rsidR="00474ABE" w:rsidRPr="008A4786" w:rsidRDefault="00474ABE" w:rsidP="008A4786">
            <w:pPr>
              <w:rPr>
                <w:sz w:val="24"/>
                <w:szCs w:val="24"/>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474ABE" w:rsidRPr="008A4786" w:rsidRDefault="00474ABE" w:rsidP="008A4786">
            <w:pPr>
              <w:shd w:val="clear" w:color="auto" w:fill="FFFFFF"/>
              <w:rPr>
                <w:sz w:val="24"/>
                <w:szCs w:val="24"/>
              </w:rPr>
            </w:pPr>
            <w:r w:rsidRPr="008A4786">
              <w:rPr>
                <w:color w:val="000000"/>
                <w:spacing w:val="-8"/>
                <w:sz w:val="24"/>
                <w:szCs w:val="24"/>
              </w:rPr>
              <w:t>Баня</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474ABE" w:rsidRPr="008A4786" w:rsidRDefault="00474ABE" w:rsidP="008A4786">
            <w:pPr>
              <w:shd w:val="clear" w:color="auto" w:fill="FFFFFF"/>
              <w:jc w:val="center"/>
              <w:rPr>
                <w:sz w:val="24"/>
                <w:szCs w:val="24"/>
              </w:rPr>
            </w:pPr>
            <w:r w:rsidRPr="008A4786">
              <w:rPr>
                <w:bCs/>
                <w:color w:val="000000"/>
                <w:spacing w:val="-3"/>
                <w:sz w:val="24"/>
                <w:szCs w:val="24"/>
              </w:rPr>
              <w:t>16,0</w:t>
            </w:r>
          </w:p>
        </w:tc>
        <w:tc>
          <w:tcPr>
            <w:tcW w:w="1080" w:type="dxa"/>
            <w:tcBorders>
              <w:top w:val="nil"/>
              <w:left w:val="single" w:sz="6" w:space="0" w:color="auto"/>
              <w:bottom w:val="single" w:sz="6" w:space="0" w:color="auto"/>
              <w:right w:val="single" w:sz="6" w:space="0" w:color="auto"/>
            </w:tcBorders>
            <w:shd w:val="clear" w:color="auto" w:fill="FFFFFF"/>
          </w:tcPr>
          <w:p w:rsidR="00474ABE" w:rsidRPr="008A4786" w:rsidRDefault="00474ABE" w:rsidP="008A4786">
            <w:pPr>
              <w:shd w:val="clear" w:color="auto" w:fill="FFFFFF"/>
              <w:rPr>
                <w:sz w:val="24"/>
                <w:szCs w:val="24"/>
              </w:rPr>
            </w:pPr>
          </w:p>
        </w:tc>
        <w:tc>
          <w:tcPr>
            <w:tcW w:w="2340" w:type="dxa"/>
            <w:vMerge/>
            <w:tcBorders>
              <w:left w:val="single" w:sz="6" w:space="0" w:color="auto"/>
              <w:bottom w:val="single" w:sz="6" w:space="0" w:color="auto"/>
              <w:right w:val="single" w:sz="6" w:space="0" w:color="auto"/>
            </w:tcBorders>
            <w:shd w:val="clear" w:color="auto" w:fill="FFFFFF"/>
          </w:tcPr>
          <w:p w:rsidR="00474ABE" w:rsidRPr="008A4786" w:rsidRDefault="00474ABE" w:rsidP="008A4786">
            <w:pPr>
              <w:shd w:val="clear" w:color="auto" w:fill="FFFFFF"/>
              <w:rPr>
                <w:sz w:val="24"/>
                <w:szCs w:val="24"/>
              </w:rPr>
            </w:pPr>
          </w:p>
        </w:tc>
        <w:tc>
          <w:tcPr>
            <w:tcW w:w="1980" w:type="dxa"/>
            <w:tcBorders>
              <w:top w:val="nil"/>
              <w:left w:val="single" w:sz="6" w:space="0" w:color="auto"/>
              <w:bottom w:val="single" w:sz="6" w:space="0" w:color="auto"/>
              <w:right w:val="single" w:sz="6" w:space="0" w:color="auto"/>
            </w:tcBorders>
            <w:shd w:val="clear" w:color="auto" w:fill="FFFFFF"/>
          </w:tcPr>
          <w:p w:rsidR="00474ABE" w:rsidRPr="008A4786" w:rsidRDefault="00474ABE" w:rsidP="008A4786">
            <w:pPr>
              <w:shd w:val="clear" w:color="auto" w:fill="FFFFFF"/>
              <w:rPr>
                <w:sz w:val="24"/>
                <w:szCs w:val="24"/>
              </w:rPr>
            </w:pPr>
          </w:p>
        </w:tc>
        <w:tc>
          <w:tcPr>
            <w:tcW w:w="1080" w:type="dxa"/>
            <w:tcBorders>
              <w:top w:val="nil"/>
              <w:left w:val="single" w:sz="6" w:space="0" w:color="auto"/>
              <w:bottom w:val="single" w:sz="6" w:space="0" w:color="auto"/>
              <w:right w:val="single" w:sz="6" w:space="0" w:color="auto"/>
            </w:tcBorders>
            <w:shd w:val="clear" w:color="auto" w:fill="FFFFFF"/>
          </w:tcPr>
          <w:p w:rsidR="00474ABE" w:rsidRPr="008A4786" w:rsidRDefault="00474ABE" w:rsidP="008A4786">
            <w:pPr>
              <w:shd w:val="clear" w:color="auto" w:fill="FFFFFF"/>
              <w:rPr>
                <w:sz w:val="24"/>
                <w:szCs w:val="24"/>
              </w:rPr>
            </w:pPr>
          </w:p>
        </w:tc>
        <w:tc>
          <w:tcPr>
            <w:tcW w:w="1080" w:type="dxa"/>
            <w:vMerge/>
            <w:tcBorders>
              <w:left w:val="single" w:sz="6" w:space="0" w:color="auto"/>
              <w:bottom w:val="single" w:sz="6" w:space="0" w:color="auto"/>
              <w:right w:val="single" w:sz="6" w:space="0" w:color="auto"/>
            </w:tcBorders>
            <w:shd w:val="clear" w:color="auto" w:fill="FFFFFF"/>
          </w:tcPr>
          <w:p w:rsidR="00474ABE" w:rsidRPr="008A4786" w:rsidRDefault="00474ABE" w:rsidP="008A4786">
            <w:pPr>
              <w:shd w:val="clear" w:color="auto" w:fill="FFFFFF"/>
              <w:rPr>
                <w:sz w:val="24"/>
                <w:szCs w:val="24"/>
              </w:rPr>
            </w:pPr>
          </w:p>
        </w:tc>
      </w:tr>
      <w:tr w:rsidR="00474ABE" w:rsidRPr="008A4786" w:rsidTr="00DF6EC5">
        <w:tc>
          <w:tcPr>
            <w:tcW w:w="1800" w:type="dxa"/>
            <w:vMerge w:val="restart"/>
            <w:tcBorders>
              <w:top w:val="single" w:sz="6" w:space="0" w:color="auto"/>
              <w:left w:val="single" w:sz="6" w:space="0" w:color="auto"/>
              <w:right w:val="single" w:sz="6" w:space="0" w:color="auto"/>
            </w:tcBorders>
            <w:shd w:val="clear" w:color="auto" w:fill="FFFFFF"/>
          </w:tcPr>
          <w:p w:rsidR="00474ABE" w:rsidRPr="008A4786" w:rsidRDefault="00474ABE" w:rsidP="008A4786">
            <w:pPr>
              <w:shd w:val="clear" w:color="auto" w:fill="FFFFFF"/>
              <w:jc w:val="center"/>
              <w:rPr>
                <w:sz w:val="24"/>
                <w:szCs w:val="24"/>
              </w:rPr>
            </w:pPr>
            <w:r w:rsidRPr="008A4786">
              <w:rPr>
                <w:color w:val="000000"/>
                <w:spacing w:val="-6"/>
                <w:sz w:val="24"/>
                <w:szCs w:val="24"/>
              </w:rPr>
              <w:t>Супруга</w:t>
            </w:r>
          </w:p>
        </w:tc>
        <w:tc>
          <w:tcPr>
            <w:tcW w:w="1260" w:type="dxa"/>
            <w:vMerge w:val="restart"/>
            <w:tcBorders>
              <w:top w:val="single" w:sz="6" w:space="0" w:color="auto"/>
              <w:left w:val="single" w:sz="6" w:space="0" w:color="auto"/>
              <w:right w:val="single" w:sz="6" w:space="0" w:color="auto"/>
            </w:tcBorders>
            <w:shd w:val="clear" w:color="auto" w:fill="FFFFFF"/>
          </w:tcPr>
          <w:p w:rsidR="00474ABE" w:rsidRPr="008A4786" w:rsidRDefault="00474ABE" w:rsidP="008A4786">
            <w:pPr>
              <w:shd w:val="clear" w:color="auto" w:fill="FFFFFF"/>
              <w:jc w:val="center"/>
              <w:rPr>
                <w:sz w:val="24"/>
                <w:szCs w:val="24"/>
              </w:rPr>
            </w:pPr>
            <w:r w:rsidRPr="008A4786">
              <w:rPr>
                <w:color w:val="000000"/>
                <w:spacing w:val="-6"/>
                <w:sz w:val="24"/>
                <w:szCs w:val="24"/>
              </w:rPr>
              <w:t>420 000,0</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474ABE" w:rsidRPr="008A4786" w:rsidRDefault="00474ABE" w:rsidP="008A4786">
            <w:pPr>
              <w:shd w:val="clear" w:color="auto" w:fill="FFFFFF"/>
              <w:rPr>
                <w:sz w:val="24"/>
                <w:szCs w:val="24"/>
              </w:rPr>
            </w:pPr>
            <w:r w:rsidRPr="008A4786">
              <w:rPr>
                <w:color w:val="000000"/>
                <w:spacing w:val="-5"/>
                <w:sz w:val="24"/>
                <w:szCs w:val="24"/>
              </w:rPr>
              <w:t xml:space="preserve">Жилой дом с хозяйственными постройками (общая </w:t>
            </w:r>
            <w:r w:rsidRPr="008A4786">
              <w:rPr>
                <w:color w:val="000000"/>
                <w:spacing w:val="-6"/>
                <w:sz w:val="24"/>
                <w:szCs w:val="24"/>
              </w:rPr>
              <w:t>совместная собственность)</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474ABE" w:rsidRPr="008A4786" w:rsidRDefault="00474ABE" w:rsidP="008A4786">
            <w:pPr>
              <w:shd w:val="clear" w:color="auto" w:fill="FFFFFF"/>
              <w:jc w:val="center"/>
              <w:rPr>
                <w:sz w:val="24"/>
                <w:szCs w:val="24"/>
              </w:rPr>
            </w:pPr>
            <w:r w:rsidRPr="008A4786">
              <w:rPr>
                <w:bCs/>
                <w:color w:val="000000"/>
                <w:spacing w:val="3"/>
                <w:sz w:val="24"/>
                <w:szCs w:val="24"/>
              </w:rPr>
              <w:t>200,0</w:t>
            </w:r>
          </w:p>
        </w:tc>
        <w:tc>
          <w:tcPr>
            <w:tcW w:w="1080" w:type="dxa"/>
            <w:tcBorders>
              <w:top w:val="single" w:sz="6" w:space="0" w:color="auto"/>
              <w:left w:val="single" w:sz="6" w:space="0" w:color="auto"/>
              <w:bottom w:val="nil"/>
              <w:right w:val="single" w:sz="6" w:space="0" w:color="auto"/>
            </w:tcBorders>
            <w:shd w:val="clear" w:color="auto" w:fill="FFFFFF"/>
          </w:tcPr>
          <w:p w:rsidR="00474ABE" w:rsidRPr="008A4786" w:rsidRDefault="00474ABE" w:rsidP="008A4786">
            <w:pPr>
              <w:shd w:val="clear" w:color="auto" w:fill="FFFFFF"/>
              <w:jc w:val="center"/>
              <w:rPr>
                <w:sz w:val="24"/>
                <w:szCs w:val="24"/>
              </w:rPr>
            </w:pPr>
            <w:r w:rsidRPr="008A4786">
              <w:rPr>
                <w:color w:val="000000"/>
                <w:spacing w:val="-7"/>
                <w:sz w:val="24"/>
                <w:szCs w:val="24"/>
              </w:rPr>
              <w:t>Россия</w:t>
            </w:r>
          </w:p>
        </w:tc>
        <w:tc>
          <w:tcPr>
            <w:tcW w:w="2340" w:type="dxa"/>
            <w:tcBorders>
              <w:top w:val="single" w:sz="6" w:space="0" w:color="auto"/>
              <w:left w:val="single" w:sz="6" w:space="0" w:color="auto"/>
              <w:bottom w:val="nil"/>
              <w:right w:val="single" w:sz="6" w:space="0" w:color="auto"/>
            </w:tcBorders>
            <w:shd w:val="clear" w:color="auto" w:fill="FFFFFF"/>
          </w:tcPr>
          <w:p w:rsidR="00474ABE" w:rsidRPr="008A4786" w:rsidRDefault="00474ABE" w:rsidP="008A4786">
            <w:pPr>
              <w:shd w:val="clear" w:color="auto" w:fill="FFFFFF"/>
              <w:rPr>
                <w:sz w:val="24"/>
                <w:szCs w:val="24"/>
              </w:rPr>
            </w:pPr>
            <w:r w:rsidRPr="008A4786">
              <w:rPr>
                <w:color w:val="000000"/>
                <w:spacing w:val="-4"/>
                <w:sz w:val="24"/>
                <w:szCs w:val="24"/>
              </w:rPr>
              <w:t xml:space="preserve">Грузовой автомобиль </w:t>
            </w:r>
            <w:r w:rsidRPr="008A4786">
              <w:rPr>
                <w:color w:val="000000"/>
                <w:spacing w:val="-4"/>
                <w:sz w:val="24"/>
                <w:szCs w:val="24"/>
                <w:lang w:val="en-US"/>
              </w:rPr>
              <w:t>Volvo</w:t>
            </w:r>
            <w:r w:rsidRPr="008A4786">
              <w:rPr>
                <w:color w:val="000000"/>
                <w:spacing w:val="-4"/>
                <w:sz w:val="24"/>
                <w:szCs w:val="24"/>
              </w:rPr>
              <w:t xml:space="preserve"> </w:t>
            </w:r>
            <w:r w:rsidRPr="008A4786">
              <w:rPr>
                <w:color w:val="000000"/>
                <w:spacing w:val="-6"/>
                <w:sz w:val="24"/>
                <w:szCs w:val="24"/>
              </w:rPr>
              <w:t xml:space="preserve">(общая совместная </w:t>
            </w:r>
            <w:r w:rsidRPr="008A4786">
              <w:rPr>
                <w:color w:val="000000"/>
                <w:spacing w:val="-4"/>
                <w:sz w:val="24"/>
                <w:szCs w:val="24"/>
              </w:rPr>
              <w:t>собственность)</w:t>
            </w:r>
          </w:p>
        </w:tc>
        <w:tc>
          <w:tcPr>
            <w:tcW w:w="1980" w:type="dxa"/>
            <w:tcBorders>
              <w:top w:val="single" w:sz="6" w:space="0" w:color="auto"/>
              <w:left w:val="single" w:sz="6" w:space="0" w:color="auto"/>
              <w:bottom w:val="nil"/>
              <w:right w:val="single" w:sz="6" w:space="0" w:color="auto"/>
            </w:tcBorders>
            <w:shd w:val="clear" w:color="auto" w:fill="FFFFFF"/>
          </w:tcPr>
          <w:p w:rsidR="00474ABE" w:rsidRPr="008A4786" w:rsidRDefault="00474ABE" w:rsidP="008A4786">
            <w:pPr>
              <w:shd w:val="clear" w:color="auto" w:fill="FFFFFF"/>
              <w:rPr>
                <w:sz w:val="24"/>
                <w:szCs w:val="24"/>
              </w:rPr>
            </w:pPr>
            <w:r w:rsidRPr="008A4786">
              <w:rPr>
                <w:color w:val="000000"/>
                <w:spacing w:val="-6"/>
                <w:sz w:val="24"/>
                <w:szCs w:val="24"/>
              </w:rPr>
              <w:t>Квартира</w:t>
            </w:r>
          </w:p>
        </w:tc>
        <w:tc>
          <w:tcPr>
            <w:tcW w:w="1080" w:type="dxa"/>
            <w:tcBorders>
              <w:top w:val="single" w:sz="6" w:space="0" w:color="auto"/>
              <w:left w:val="single" w:sz="6" w:space="0" w:color="auto"/>
              <w:bottom w:val="nil"/>
              <w:right w:val="single" w:sz="6" w:space="0" w:color="auto"/>
            </w:tcBorders>
            <w:shd w:val="clear" w:color="auto" w:fill="FFFFFF"/>
          </w:tcPr>
          <w:p w:rsidR="00474ABE" w:rsidRPr="008A4786" w:rsidRDefault="00474ABE" w:rsidP="008A4786">
            <w:pPr>
              <w:shd w:val="clear" w:color="auto" w:fill="FFFFFF"/>
              <w:jc w:val="center"/>
              <w:rPr>
                <w:sz w:val="24"/>
                <w:szCs w:val="24"/>
              </w:rPr>
            </w:pPr>
            <w:r w:rsidRPr="008A4786">
              <w:rPr>
                <w:bCs/>
                <w:color w:val="000000"/>
                <w:spacing w:val="11"/>
                <w:sz w:val="24"/>
                <w:szCs w:val="24"/>
              </w:rPr>
              <w:t>90,0</w:t>
            </w:r>
          </w:p>
        </w:tc>
        <w:tc>
          <w:tcPr>
            <w:tcW w:w="1080" w:type="dxa"/>
            <w:vMerge w:val="restart"/>
            <w:tcBorders>
              <w:top w:val="single" w:sz="6" w:space="0" w:color="auto"/>
              <w:left w:val="single" w:sz="6" w:space="0" w:color="auto"/>
              <w:right w:val="single" w:sz="6" w:space="0" w:color="auto"/>
            </w:tcBorders>
            <w:shd w:val="clear" w:color="auto" w:fill="FFFFFF"/>
            <w:vAlign w:val="center"/>
          </w:tcPr>
          <w:p w:rsidR="00474ABE" w:rsidRPr="008A4786" w:rsidRDefault="00474ABE" w:rsidP="00474ABE">
            <w:pPr>
              <w:shd w:val="clear" w:color="auto" w:fill="FFFFFF"/>
              <w:jc w:val="center"/>
              <w:rPr>
                <w:sz w:val="24"/>
                <w:szCs w:val="24"/>
              </w:rPr>
            </w:pPr>
            <w:r w:rsidRPr="008A4786">
              <w:rPr>
                <w:color w:val="000000"/>
                <w:spacing w:val="-7"/>
                <w:sz w:val="24"/>
                <w:szCs w:val="24"/>
              </w:rPr>
              <w:t>Россия</w:t>
            </w:r>
          </w:p>
        </w:tc>
      </w:tr>
      <w:tr w:rsidR="00474ABE" w:rsidRPr="008A4786" w:rsidTr="00DF6EC5">
        <w:tc>
          <w:tcPr>
            <w:tcW w:w="1800" w:type="dxa"/>
            <w:vMerge/>
            <w:tcBorders>
              <w:left w:val="single" w:sz="6" w:space="0" w:color="auto"/>
              <w:bottom w:val="single" w:sz="6" w:space="0" w:color="auto"/>
              <w:right w:val="single" w:sz="6" w:space="0" w:color="auto"/>
            </w:tcBorders>
            <w:shd w:val="clear" w:color="auto" w:fill="FFFFFF"/>
          </w:tcPr>
          <w:p w:rsidR="00474ABE" w:rsidRPr="008A4786" w:rsidRDefault="00474ABE" w:rsidP="008A4786">
            <w:pPr>
              <w:rPr>
                <w:sz w:val="24"/>
                <w:szCs w:val="24"/>
              </w:rPr>
            </w:pPr>
          </w:p>
        </w:tc>
        <w:tc>
          <w:tcPr>
            <w:tcW w:w="1260" w:type="dxa"/>
            <w:vMerge/>
            <w:tcBorders>
              <w:left w:val="single" w:sz="6" w:space="0" w:color="auto"/>
              <w:bottom w:val="single" w:sz="6" w:space="0" w:color="auto"/>
              <w:right w:val="single" w:sz="6" w:space="0" w:color="auto"/>
            </w:tcBorders>
            <w:shd w:val="clear" w:color="auto" w:fill="FFFFFF"/>
          </w:tcPr>
          <w:p w:rsidR="00474ABE" w:rsidRPr="008A4786" w:rsidRDefault="00474ABE" w:rsidP="008A4786">
            <w:pPr>
              <w:rPr>
                <w:sz w:val="24"/>
                <w:szCs w:val="24"/>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474ABE" w:rsidRPr="008A4786" w:rsidRDefault="00474ABE" w:rsidP="008A4786">
            <w:pPr>
              <w:shd w:val="clear" w:color="auto" w:fill="FFFFFF"/>
              <w:rPr>
                <w:sz w:val="24"/>
                <w:szCs w:val="24"/>
              </w:rPr>
            </w:pPr>
            <w:r w:rsidRPr="008A4786">
              <w:rPr>
                <w:color w:val="000000"/>
                <w:spacing w:val="-4"/>
                <w:sz w:val="24"/>
                <w:szCs w:val="24"/>
              </w:rPr>
              <w:t xml:space="preserve">Земельный участок под </w:t>
            </w:r>
            <w:r w:rsidRPr="008A4786">
              <w:rPr>
                <w:color w:val="000000"/>
                <w:spacing w:val="-7"/>
                <w:sz w:val="24"/>
                <w:szCs w:val="24"/>
              </w:rPr>
              <w:t xml:space="preserve">индивидуальное жилищное </w:t>
            </w:r>
            <w:r w:rsidRPr="008A4786">
              <w:rPr>
                <w:color w:val="000000"/>
                <w:spacing w:val="-5"/>
                <w:sz w:val="24"/>
                <w:szCs w:val="24"/>
              </w:rPr>
              <w:t xml:space="preserve">строительство (общая </w:t>
            </w:r>
            <w:r w:rsidRPr="008A4786">
              <w:rPr>
                <w:color w:val="000000"/>
                <w:spacing w:val="-6"/>
                <w:sz w:val="24"/>
                <w:szCs w:val="24"/>
              </w:rPr>
              <w:t>совместная собственность)</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474ABE" w:rsidRPr="008A4786" w:rsidRDefault="00474ABE" w:rsidP="008A4786">
            <w:pPr>
              <w:shd w:val="clear" w:color="auto" w:fill="FFFFFF"/>
              <w:jc w:val="center"/>
              <w:rPr>
                <w:sz w:val="24"/>
                <w:szCs w:val="24"/>
              </w:rPr>
            </w:pPr>
            <w:r w:rsidRPr="008A4786">
              <w:rPr>
                <w:bCs/>
                <w:color w:val="000000"/>
                <w:sz w:val="24"/>
                <w:szCs w:val="24"/>
              </w:rPr>
              <w:t>1200,0</w:t>
            </w:r>
          </w:p>
        </w:tc>
        <w:tc>
          <w:tcPr>
            <w:tcW w:w="1080" w:type="dxa"/>
            <w:tcBorders>
              <w:top w:val="nil"/>
              <w:left w:val="single" w:sz="6" w:space="0" w:color="auto"/>
              <w:bottom w:val="single" w:sz="6" w:space="0" w:color="auto"/>
              <w:right w:val="single" w:sz="6" w:space="0" w:color="auto"/>
            </w:tcBorders>
            <w:shd w:val="clear" w:color="auto" w:fill="FFFFFF"/>
          </w:tcPr>
          <w:p w:rsidR="00474ABE" w:rsidRPr="008A4786" w:rsidRDefault="00474ABE" w:rsidP="00474ABE">
            <w:pPr>
              <w:shd w:val="clear" w:color="auto" w:fill="FFFFFF"/>
              <w:rPr>
                <w:sz w:val="24"/>
                <w:szCs w:val="24"/>
              </w:rPr>
            </w:pPr>
          </w:p>
        </w:tc>
        <w:tc>
          <w:tcPr>
            <w:tcW w:w="2340" w:type="dxa"/>
            <w:tcBorders>
              <w:top w:val="nil"/>
              <w:left w:val="single" w:sz="6" w:space="0" w:color="auto"/>
              <w:bottom w:val="single" w:sz="6" w:space="0" w:color="auto"/>
              <w:right w:val="single" w:sz="6" w:space="0" w:color="auto"/>
            </w:tcBorders>
            <w:shd w:val="clear" w:color="auto" w:fill="FFFFFF"/>
          </w:tcPr>
          <w:p w:rsidR="00474ABE" w:rsidRPr="008A4786" w:rsidRDefault="00474ABE" w:rsidP="008A4786">
            <w:pPr>
              <w:shd w:val="clear" w:color="auto" w:fill="FFFFFF"/>
              <w:jc w:val="center"/>
              <w:rPr>
                <w:sz w:val="24"/>
                <w:szCs w:val="24"/>
              </w:rPr>
            </w:pPr>
          </w:p>
        </w:tc>
        <w:tc>
          <w:tcPr>
            <w:tcW w:w="1980" w:type="dxa"/>
            <w:tcBorders>
              <w:top w:val="nil"/>
              <w:left w:val="single" w:sz="6" w:space="0" w:color="auto"/>
              <w:bottom w:val="single" w:sz="6" w:space="0" w:color="auto"/>
              <w:right w:val="single" w:sz="6" w:space="0" w:color="auto"/>
            </w:tcBorders>
            <w:shd w:val="clear" w:color="auto" w:fill="FFFFFF"/>
          </w:tcPr>
          <w:p w:rsidR="00474ABE" w:rsidRPr="008A4786" w:rsidRDefault="00474ABE" w:rsidP="00474ABE">
            <w:pPr>
              <w:shd w:val="clear" w:color="auto" w:fill="FFFFFF"/>
              <w:rPr>
                <w:sz w:val="24"/>
                <w:szCs w:val="24"/>
              </w:rPr>
            </w:pPr>
          </w:p>
        </w:tc>
        <w:tc>
          <w:tcPr>
            <w:tcW w:w="1080" w:type="dxa"/>
            <w:tcBorders>
              <w:top w:val="nil"/>
              <w:left w:val="single" w:sz="6" w:space="0" w:color="auto"/>
              <w:bottom w:val="single" w:sz="6" w:space="0" w:color="auto"/>
              <w:right w:val="single" w:sz="6" w:space="0" w:color="auto"/>
            </w:tcBorders>
            <w:shd w:val="clear" w:color="auto" w:fill="FFFFFF"/>
          </w:tcPr>
          <w:p w:rsidR="00474ABE" w:rsidRPr="008A4786" w:rsidRDefault="00474ABE" w:rsidP="00474ABE">
            <w:pPr>
              <w:shd w:val="clear" w:color="auto" w:fill="FFFFFF"/>
              <w:rPr>
                <w:sz w:val="24"/>
                <w:szCs w:val="24"/>
              </w:rPr>
            </w:pPr>
          </w:p>
        </w:tc>
        <w:tc>
          <w:tcPr>
            <w:tcW w:w="1080" w:type="dxa"/>
            <w:vMerge/>
            <w:tcBorders>
              <w:left w:val="single" w:sz="6" w:space="0" w:color="auto"/>
              <w:bottom w:val="single" w:sz="6" w:space="0" w:color="auto"/>
              <w:right w:val="single" w:sz="6" w:space="0" w:color="auto"/>
            </w:tcBorders>
            <w:shd w:val="clear" w:color="auto" w:fill="FFFFFF"/>
          </w:tcPr>
          <w:p w:rsidR="00474ABE" w:rsidRPr="008A4786" w:rsidRDefault="00474ABE" w:rsidP="008A4786">
            <w:pPr>
              <w:shd w:val="clear" w:color="auto" w:fill="FFFFFF"/>
              <w:jc w:val="center"/>
              <w:rPr>
                <w:sz w:val="24"/>
                <w:szCs w:val="24"/>
              </w:rPr>
            </w:pPr>
          </w:p>
        </w:tc>
      </w:tr>
      <w:tr w:rsidR="007B0589" w:rsidRPr="008A4786" w:rsidTr="007B0589">
        <w:tc>
          <w:tcPr>
            <w:tcW w:w="1800"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jc w:val="center"/>
              <w:rPr>
                <w:sz w:val="24"/>
                <w:szCs w:val="24"/>
              </w:rPr>
            </w:pPr>
            <w:r w:rsidRPr="008A4786">
              <w:rPr>
                <w:color w:val="000000"/>
                <w:spacing w:val="-8"/>
                <w:sz w:val="24"/>
                <w:szCs w:val="24"/>
              </w:rPr>
              <w:t>Несовершенно</w:t>
            </w:r>
            <w:r w:rsidRPr="008A4786">
              <w:rPr>
                <w:color w:val="000000"/>
                <w:spacing w:val="-8"/>
                <w:sz w:val="24"/>
                <w:szCs w:val="24"/>
              </w:rPr>
              <w:softHyphen/>
            </w:r>
            <w:r w:rsidRPr="008A4786">
              <w:rPr>
                <w:color w:val="000000"/>
                <w:spacing w:val="-6"/>
                <w:sz w:val="24"/>
                <w:szCs w:val="24"/>
              </w:rPr>
              <w:t>летний ребенок</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jc w:val="center"/>
              <w:rPr>
                <w:sz w:val="24"/>
                <w:szCs w:val="24"/>
              </w:rPr>
            </w:pPr>
            <w:r w:rsidRPr="008A4786">
              <w:rPr>
                <w:color w:val="000000"/>
                <w:sz w:val="24"/>
                <w:szCs w:val="24"/>
              </w:rPr>
              <w:t>0,0</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sz w:val="24"/>
                <w:szCs w:val="24"/>
              </w:rPr>
            </w:pPr>
            <w:r w:rsidRPr="008A4786">
              <w:rPr>
                <w:color w:val="000000"/>
                <w:spacing w:val="-6"/>
                <w:sz w:val="24"/>
                <w:szCs w:val="24"/>
              </w:rPr>
              <w:t>Не имеет</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jc w:val="center"/>
              <w:rPr>
                <w:sz w:val="24"/>
                <w:szCs w:val="24"/>
              </w:rPr>
            </w:pPr>
            <w:r w:rsidRPr="008A4786">
              <w:rPr>
                <w:bCs/>
                <w:color w:val="000000"/>
                <w:sz w:val="24"/>
                <w:szCs w:val="24"/>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jc w:val="center"/>
              <w:rPr>
                <w:sz w:val="24"/>
                <w:szCs w:val="24"/>
              </w:rPr>
            </w:pPr>
            <w:r w:rsidRPr="008A4786">
              <w:rPr>
                <w:color w:val="000000"/>
                <w:sz w:val="24"/>
                <w:szCs w:val="24"/>
              </w:rPr>
              <w:t>-</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sz w:val="24"/>
                <w:szCs w:val="24"/>
              </w:rPr>
            </w:pPr>
            <w:r w:rsidRPr="008A4786">
              <w:rPr>
                <w:color w:val="000000"/>
                <w:spacing w:val="-6"/>
                <w:sz w:val="24"/>
                <w:szCs w:val="24"/>
              </w:rPr>
              <w:t>Не имеет</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sz w:val="24"/>
                <w:szCs w:val="24"/>
              </w:rPr>
            </w:pPr>
            <w:r w:rsidRPr="008A4786">
              <w:rPr>
                <w:color w:val="000000"/>
                <w:spacing w:val="-6"/>
                <w:sz w:val="24"/>
                <w:szCs w:val="24"/>
              </w:rPr>
              <w:t>Квартира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jc w:val="center"/>
              <w:rPr>
                <w:sz w:val="24"/>
                <w:szCs w:val="24"/>
              </w:rPr>
            </w:pPr>
            <w:r w:rsidRPr="008A4786">
              <w:rPr>
                <w:bCs/>
                <w:color w:val="000000"/>
                <w:spacing w:val="11"/>
                <w:sz w:val="24"/>
                <w:szCs w:val="24"/>
              </w:rPr>
              <w:t>90,0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jc w:val="center"/>
              <w:rPr>
                <w:sz w:val="24"/>
                <w:szCs w:val="24"/>
              </w:rPr>
            </w:pPr>
            <w:r w:rsidRPr="008A4786">
              <w:rPr>
                <w:color w:val="000000"/>
                <w:spacing w:val="-6"/>
                <w:sz w:val="24"/>
                <w:szCs w:val="24"/>
              </w:rPr>
              <w:t>Россия</w:t>
            </w:r>
          </w:p>
        </w:tc>
      </w:tr>
      <w:tr w:rsidR="007B0589" w:rsidRPr="008A4786" w:rsidTr="007B0589">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7B0589" w:rsidRPr="008A4786" w:rsidRDefault="007B0589" w:rsidP="008A4786">
            <w:pPr>
              <w:shd w:val="clear" w:color="auto" w:fill="FFFFFF"/>
              <w:jc w:val="center"/>
              <w:rPr>
                <w:sz w:val="24"/>
                <w:szCs w:val="24"/>
              </w:rPr>
            </w:pPr>
            <w:r w:rsidRPr="008A4786">
              <w:rPr>
                <w:color w:val="000000"/>
                <w:spacing w:val="-7"/>
                <w:sz w:val="24"/>
                <w:szCs w:val="24"/>
              </w:rPr>
              <w:t>Несовершенно</w:t>
            </w:r>
            <w:r w:rsidRPr="008A4786">
              <w:rPr>
                <w:color w:val="000000"/>
                <w:spacing w:val="-7"/>
                <w:sz w:val="24"/>
                <w:szCs w:val="24"/>
              </w:rPr>
              <w:softHyphen/>
            </w:r>
            <w:r w:rsidRPr="008A4786">
              <w:rPr>
                <w:color w:val="000000"/>
                <w:spacing w:val="-6"/>
                <w:sz w:val="24"/>
                <w:szCs w:val="24"/>
              </w:rPr>
              <w:t>летний ребенок</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jc w:val="center"/>
              <w:rPr>
                <w:sz w:val="24"/>
                <w:szCs w:val="24"/>
              </w:rPr>
            </w:pPr>
            <w:r w:rsidRPr="008A4786">
              <w:rPr>
                <w:color w:val="000000"/>
                <w:sz w:val="24"/>
                <w:szCs w:val="24"/>
              </w:rPr>
              <w:t>0,0</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sz w:val="24"/>
                <w:szCs w:val="24"/>
              </w:rPr>
            </w:pPr>
            <w:r w:rsidRPr="008A4786">
              <w:rPr>
                <w:color w:val="000000"/>
                <w:spacing w:val="-5"/>
                <w:sz w:val="24"/>
                <w:szCs w:val="24"/>
              </w:rPr>
              <w:t>Квартира (1/3 доли)</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jc w:val="center"/>
              <w:rPr>
                <w:sz w:val="24"/>
                <w:szCs w:val="24"/>
              </w:rPr>
            </w:pPr>
            <w:r w:rsidRPr="008A4786">
              <w:rPr>
                <w:bCs/>
                <w:color w:val="000000"/>
                <w:spacing w:val="2"/>
                <w:sz w:val="24"/>
                <w:szCs w:val="24"/>
              </w:rPr>
              <w:t>90,0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jc w:val="center"/>
              <w:rPr>
                <w:sz w:val="24"/>
                <w:szCs w:val="24"/>
              </w:rPr>
            </w:pPr>
            <w:r w:rsidRPr="008A4786">
              <w:rPr>
                <w:color w:val="000000"/>
                <w:spacing w:val="-7"/>
                <w:sz w:val="24"/>
                <w:szCs w:val="24"/>
              </w:rPr>
              <w:t>Россия</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sz w:val="24"/>
                <w:szCs w:val="24"/>
              </w:rPr>
            </w:pPr>
            <w:r w:rsidRPr="008A4786">
              <w:rPr>
                <w:color w:val="000000"/>
                <w:spacing w:val="-5"/>
                <w:sz w:val="24"/>
                <w:szCs w:val="24"/>
              </w:rPr>
              <w:t>Не имеет</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rPr>
                <w:sz w:val="24"/>
                <w:szCs w:val="24"/>
              </w:rPr>
            </w:pPr>
            <w:r w:rsidRPr="008A4786">
              <w:rPr>
                <w:color w:val="000000"/>
                <w:spacing w:val="-6"/>
                <w:sz w:val="24"/>
                <w:szCs w:val="24"/>
              </w:rPr>
              <w:t>Не имеет</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jc w:val="center"/>
              <w:rPr>
                <w:sz w:val="24"/>
                <w:szCs w:val="24"/>
              </w:rPr>
            </w:pPr>
            <w:r w:rsidRPr="008A4786">
              <w:rPr>
                <w:bCs/>
                <w:color w:val="000000"/>
                <w:sz w:val="24"/>
                <w:szCs w:val="24"/>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7B0589" w:rsidRPr="008A4786" w:rsidRDefault="007B0589" w:rsidP="008A4786">
            <w:pPr>
              <w:shd w:val="clear" w:color="auto" w:fill="FFFFFF"/>
              <w:jc w:val="center"/>
              <w:rPr>
                <w:sz w:val="24"/>
                <w:szCs w:val="24"/>
              </w:rPr>
            </w:pPr>
            <w:r w:rsidRPr="008A4786">
              <w:rPr>
                <w:color w:val="000000"/>
                <w:sz w:val="24"/>
                <w:szCs w:val="24"/>
              </w:rPr>
              <w:t>-</w:t>
            </w:r>
          </w:p>
        </w:tc>
      </w:tr>
    </w:tbl>
    <w:p w:rsidR="007B0589" w:rsidRPr="008A4786" w:rsidRDefault="007B0589" w:rsidP="008A4786">
      <w:pPr>
        <w:autoSpaceDE w:val="0"/>
        <w:autoSpaceDN w:val="0"/>
        <w:adjustRightInd w:val="0"/>
        <w:ind w:firstLine="567"/>
        <w:jc w:val="both"/>
        <w:rPr>
          <w:sz w:val="24"/>
          <w:szCs w:val="24"/>
        </w:rPr>
      </w:pPr>
      <w:r w:rsidRPr="008A4786">
        <w:rPr>
          <w:sz w:val="24"/>
          <w:szCs w:val="24"/>
        </w:rPr>
        <w:tab/>
      </w:r>
      <w:r w:rsidRPr="008A4786">
        <w:rPr>
          <w:sz w:val="24"/>
          <w:szCs w:val="24"/>
        </w:rPr>
        <w:tab/>
      </w:r>
      <w:r w:rsidRPr="008A4786">
        <w:rPr>
          <w:sz w:val="24"/>
          <w:szCs w:val="24"/>
        </w:rPr>
        <w:tab/>
      </w:r>
      <w:r w:rsidRPr="008A4786">
        <w:rPr>
          <w:sz w:val="24"/>
          <w:szCs w:val="24"/>
        </w:rPr>
        <w:tab/>
      </w:r>
      <w:r w:rsidRPr="008A4786">
        <w:rPr>
          <w:sz w:val="24"/>
          <w:szCs w:val="24"/>
        </w:rPr>
        <w:tab/>
      </w:r>
      <w:r w:rsidRPr="008A4786">
        <w:rPr>
          <w:sz w:val="24"/>
          <w:szCs w:val="24"/>
        </w:rPr>
        <w:tab/>
      </w:r>
      <w:r w:rsidRPr="008A4786">
        <w:rPr>
          <w:sz w:val="24"/>
          <w:szCs w:val="24"/>
        </w:rPr>
        <w:tab/>
      </w:r>
      <w:r w:rsidRPr="008A4786">
        <w:rPr>
          <w:sz w:val="24"/>
          <w:szCs w:val="24"/>
        </w:rPr>
        <w:tab/>
      </w:r>
      <w:r w:rsidRPr="008A4786">
        <w:rPr>
          <w:sz w:val="24"/>
          <w:szCs w:val="24"/>
        </w:rPr>
        <w:tab/>
      </w:r>
      <w:r w:rsidRPr="008A4786">
        <w:rPr>
          <w:sz w:val="24"/>
          <w:szCs w:val="24"/>
        </w:rPr>
        <w:tab/>
      </w:r>
      <w:r w:rsidRPr="008A4786">
        <w:rPr>
          <w:sz w:val="24"/>
          <w:szCs w:val="24"/>
        </w:rPr>
        <w:tab/>
        <w:t>__________________________ А.В. Бондаренко</w:t>
      </w:r>
    </w:p>
    <w:p w:rsidR="007B0589" w:rsidRPr="008A4786" w:rsidRDefault="007B0589" w:rsidP="008A4786">
      <w:pPr>
        <w:ind w:firstLine="567"/>
        <w:rPr>
          <w:sz w:val="24"/>
          <w:szCs w:val="24"/>
        </w:rPr>
      </w:pPr>
    </w:p>
    <w:p w:rsidR="004464F0" w:rsidRPr="008A4786" w:rsidRDefault="004464F0" w:rsidP="008A4786">
      <w:pPr>
        <w:ind w:firstLine="567"/>
        <w:rPr>
          <w:sz w:val="24"/>
          <w:szCs w:val="24"/>
        </w:rPr>
        <w:sectPr w:rsidR="004464F0" w:rsidRPr="008A4786" w:rsidSect="000C03E4">
          <w:pgSz w:w="16838" w:h="11906" w:orient="landscape"/>
          <w:pgMar w:top="1134" w:right="1134" w:bottom="567" w:left="1134" w:header="709" w:footer="709" w:gutter="0"/>
          <w:pgNumType w:start="1"/>
          <w:cols w:space="720"/>
          <w:titlePg/>
        </w:sectPr>
      </w:pPr>
      <w:r w:rsidRPr="008A4786">
        <w:rPr>
          <w:sz w:val="24"/>
          <w:szCs w:val="24"/>
        </w:rPr>
        <w:br w:type="page"/>
      </w:r>
    </w:p>
    <w:p w:rsidR="004464F0" w:rsidRPr="008A4786" w:rsidRDefault="004464F0" w:rsidP="008A4786">
      <w:pPr>
        <w:autoSpaceDE w:val="0"/>
        <w:autoSpaceDN w:val="0"/>
        <w:adjustRightInd w:val="0"/>
        <w:ind w:firstLine="567"/>
        <w:jc w:val="both"/>
        <w:rPr>
          <w:sz w:val="24"/>
          <w:szCs w:val="24"/>
        </w:rPr>
      </w:pPr>
      <w:r w:rsidRPr="008A4786">
        <w:rPr>
          <w:sz w:val="24"/>
          <w:szCs w:val="24"/>
        </w:rPr>
        <w:lastRenderedPageBreak/>
        <w:t>Председателю комиссии по соблюдению требований к служебному поведению государственных гражданских служащих Московско-Окского территориального управления Федерального агентства по рыболовству и урегулированию конфликта интересов</w:t>
      </w:r>
    </w:p>
    <w:p w:rsidR="004464F0" w:rsidRPr="008A4786" w:rsidRDefault="004464F0" w:rsidP="00474ABE">
      <w:pPr>
        <w:autoSpaceDE w:val="0"/>
        <w:autoSpaceDN w:val="0"/>
        <w:adjustRightInd w:val="0"/>
        <w:ind w:firstLine="567"/>
        <w:jc w:val="right"/>
        <w:rPr>
          <w:sz w:val="24"/>
          <w:szCs w:val="24"/>
        </w:rPr>
      </w:pPr>
      <w:r w:rsidRPr="008A4786">
        <w:rPr>
          <w:sz w:val="24"/>
          <w:szCs w:val="24"/>
        </w:rPr>
        <w:t>__________________________________</w:t>
      </w:r>
    </w:p>
    <w:p w:rsidR="004464F0" w:rsidRPr="008A4786" w:rsidRDefault="004464F0" w:rsidP="00474ABE">
      <w:pPr>
        <w:autoSpaceDE w:val="0"/>
        <w:autoSpaceDN w:val="0"/>
        <w:adjustRightInd w:val="0"/>
        <w:ind w:firstLine="567"/>
        <w:jc w:val="right"/>
        <w:rPr>
          <w:sz w:val="24"/>
          <w:szCs w:val="24"/>
        </w:rPr>
      </w:pPr>
      <w:r w:rsidRPr="008A4786">
        <w:rPr>
          <w:sz w:val="24"/>
          <w:szCs w:val="24"/>
        </w:rPr>
        <w:t>__________________________________</w:t>
      </w:r>
    </w:p>
    <w:p w:rsidR="004464F0" w:rsidRPr="008A4786" w:rsidRDefault="004464F0" w:rsidP="00474ABE">
      <w:pPr>
        <w:autoSpaceDE w:val="0"/>
        <w:autoSpaceDN w:val="0"/>
        <w:adjustRightInd w:val="0"/>
        <w:ind w:firstLine="567"/>
        <w:jc w:val="right"/>
        <w:rPr>
          <w:sz w:val="24"/>
          <w:szCs w:val="24"/>
        </w:rPr>
      </w:pPr>
      <w:r w:rsidRPr="008A4786">
        <w:rPr>
          <w:sz w:val="24"/>
          <w:szCs w:val="24"/>
        </w:rPr>
        <w:t>(Ф.И.О.)</w:t>
      </w:r>
    </w:p>
    <w:p w:rsidR="004464F0" w:rsidRPr="008A4786" w:rsidRDefault="004464F0" w:rsidP="00474ABE">
      <w:pPr>
        <w:autoSpaceDE w:val="0"/>
        <w:autoSpaceDN w:val="0"/>
        <w:adjustRightInd w:val="0"/>
        <w:ind w:firstLine="567"/>
        <w:jc w:val="right"/>
        <w:rPr>
          <w:sz w:val="24"/>
          <w:szCs w:val="24"/>
        </w:rPr>
      </w:pPr>
      <w:r w:rsidRPr="008A4786">
        <w:rPr>
          <w:sz w:val="24"/>
          <w:szCs w:val="24"/>
        </w:rPr>
        <w:t>от ________________________________</w:t>
      </w:r>
    </w:p>
    <w:p w:rsidR="004464F0" w:rsidRPr="008A4786" w:rsidRDefault="004464F0" w:rsidP="00474ABE">
      <w:pPr>
        <w:autoSpaceDE w:val="0"/>
        <w:autoSpaceDN w:val="0"/>
        <w:adjustRightInd w:val="0"/>
        <w:ind w:firstLine="567"/>
        <w:jc w:val="right"/>
        <w:rPr>
          <w:sz w:val="24"/>
          <w:szCs w:val="24"/>
        </w:rPr>
      </w:pPr>
      <w:r w:rsidRPr="008A4786">
        <w:rPr>
          <w:sz w:val="24"/>
          <w:szCs w:val="24"/>
        </w:rPr>
        <w:t>__________________________________</w:t>
      </w:r>
    </w:p>
    <w:p w:rsidR="004464F0" w:rsidRPr="008A4786" w:rsidRDefault="004464F0" w:rsidP="00474ABE">
      <w:pPr>
        <w:autoSpaceDE w:val="0"/>
        <w:autoSpaceDN w:val="0"/>
        <w:adjustRightInd w:val="0"/>
        <w:ind w:firstLine="567"/>
        <w:jc w:val="right"/>
        <w:rPr>
          <w:sz w:val="24"/>
          <w:szCs w:val="24"/>
        </w:rPr>
      </w:pPr>
      <w:r w:rsidRPr="008A4786">
        <w:rPr>
          <w:sz w:val="24"/>
          <w:szCs w:val="24"/>
        </w:rPr>
        <w:t>__________________________________</w:t>
      </w:r>
    </w:p>
    <w:p w:rsidR="004464F0" w:rsidRPr="008A4786" w:rsidRDefault="004464F0" w:rsidP="00474ABE">
      <w:pPr>
        <w:autoSpaceDE w:val="0"/>
        <w:autoSpaceDN w:val="0"/>
        <w:adjustRightInd w:val="0"/>
        <w:ind w:firstLine="567"/>
        <w:jc w:val="right"/>
        <w:rPr>
          <w:sz w:val="24"/>
          <w:szCs w:val="24"/>
        </w:rPr>
      </w:pPr>
      <w:r w:rsidRPr="008A4786">
        <w:rPr>
          <w:sz w:val="24"/>
          <w:szCs w:val="24"/>
        </w:rPr>
        <w:t>(должность, структурное подразделение,</w:t>
      </w:r>
    </w:p>
    <w:p w:rsidR="004464F0" w:rsidRPr="008A4786" w:rsidRDefault="004464F0" w:rsidP="00474ABE">
      <w:pPr>
        <w:autoSpaceDE w:val="0"/>
        <w:autoSpaceDN w:val="0"/>
        <w:adjustRightInd w:val="0"/>
        <w:ind w:firstLine="567"/>
        <w:jc w:val="right"/>
        <w:rPr>
          <w:sz w:val="24"/>
          <w:szCs w:val="24"/>
        </w:rPr>
      </w:pPr>
      <w:r w:rsidRPr="008A4786">
        <w:rPr>
          <w:sz w:val="24"/>
          <w:szCs w:val="24"/>
        </w:rPr>
        <w:t>__________________________________</w:t>
      </w:r>
    </w:p>
    <w:p w:rsidR="004464F0" w:rsidRPr="008A4786" w:rsidRDefault="004464F0" w:rsidP="00474ABE">
      <w:pPr>
        <w:autoSpaceDE w:val="0"/>
        <w:autoSpaceDN w:val="0"/>
        <w:adjustRightInd w:val="0"/>
        <w:ind w:firstLine="567"/>
        <w:jc w:val="right"/>
        <w:rPr>
          <w:sz w:val="24"/>
          <w:szCs w:val="24"/>
        </w:rPr>
      </w:pPr>
      <w:r w:rsidRPr="008A4786">
        <w:rPr>
          <w:sz w:val="24"/>
          <w:szCs w:val="24"/>
        </w:rPr>
        <w:t>__________________________________</w:t>
      </w:r>
    </w:p>
    <w:p w:rsidR="004464F0" w:rsidRPr="008A4786" w:rsidRDefault="004464F0" w:rsidP="00474ABE">
      <w:pPr>
        <w:autoSpaceDE w:val="0"/>
        <w:autoSpaceDN w:val="0"/>
        <w:adjustRightInd w:val="0"/>
        <w:ind w:firstLine="567"/>
        <w:jc w:val="right"/>
        <w:rPr>
          <w:sz w:val="24"/>
          <w:szCs w:val="24"/>
        </w:rPr>
      </w:pPr>
      <w:r w:rsidRPr="008A4786">
        <w:rPr>
          <w:sz w:val="24"/>
          <w:szCs w:val="24"/>
        </w:rPr>
        <w:t>__________________________________</w:t>
      </w:r>
    </w:p>
    <w:p w:rsidR="004464F0" w:rsidRPr="008A4786" w:rsidRDefault="004464F0" w:rsidP="00474ABE">
      <w:pPr>
        <w:autoSpaceDE w:val="0"/>
        <w:autoSpaceDN w:val="0"/>
        <w:adjustRightInd w:val="0"/>
        <w:ind w:firstLine="567"/>
        <w:jc w:val="right"/>
        <w:rPr>
          <w:sz w:val="24"/>
          <w:szCs w:val="24"/>
        </w:rPr>
      </w:pPr>
      <w:r w:rsidRPr="008A4786">
        <w:rPr>
          <w:sz w:val="24"/>
          <w:szCs w:val="24"/>
        </w:rPr>
        <w:t>Ф.И.О.)</w:t>
      </w:r>
    </w:p>
    <w:p w:rsidR="004464F0" w:rsidRPr="008A4786" w:rsidRDefault="004464F0" w:rsidP="008A4786">
      <w:pPr>
        <w:autoSpaceDE w:val="0"/>
        <w:autoSpaceDN w:val="0"/>
        <w:adjustRightInd w:val="0"/>
        <w:ind w:firstLine="567"/>
        <w:jc w:val="both"/>
        <w:rPr>
          <w:sz w:val="24"/>
          <w:szCs w:val="24"/>
        </w:rPr>
      </w:pPr>
    </w:p>
    <w:p w:rsidR="004464F0" w:rsidRPr="008A4786" w:rsidRDefault="004464F0" w:rsidP="008A4786">
      <w:pPr>
        <w:ind w:firstLine="567"/>
        <w:jc w:val="center"/>
        <w:rPr>
          <w:b/>
          <w:sz w:val="24"/>
          <w:szCs w:val="24"/>
        </w:rPr>
      </w:pPr>
      <w:r w:rsidRPr="008A4786">
        <w:rPr>
          <w:b/>
          <w:sz w:val="24"/>
          <w:szCs w:val="24"/>
        </w:rPr>
        <w:t xml:space="preserve">Заявление </w:t>
      </w:r>
    </w:p>
    <w:p w:rsidR="004464F0" w:rsidRPr="008A4786" w:rsidRDefault="004464F0" w:rsidP="008A4786">
      <w:pPr>
        <w:ind w:firstLine="567"/>
        <w:jc w:val="center"/>
        <w:rPr>
          <w:sz w:val="24"/>
          <w:szCs w:val="24"/>
        </w:rPr>
      </w:pPr>
      <w:r w:rsidRPr="008A4786">
        <w:rPr>
          <w:b/>
          <w:sz w:val="24"/>
          <w:szCs w:val="24"/>
        </w:rPr>
        <w:t>о невозможности по объективным причинам представить сведения о доходах, об имуществе и обязательствах имущественного характера своего (своих)</w:t>
      </w:r>
      <w:r w:rsidRPr="008A4786">
        <w:rPr>
          <w:sz w:val="24"/>
          <w:szCs w:val="24"/>
        </w:rPr>
        <w:t xml:space="preserve"> _______________________________________________________________________</w:t>
      </w:r>
    </w:p>
    <w:p w:rsidR="004464F0" w:rsidRPr="008A4786" w:rsidRDefault="004464F0" w:rsidP="008A4786">
      <w:pPr>
        <w:ind w:firstLine="567"/>
        <w:jc w:val="center"/>
        <w:rPr>
          <w:sz w:val="24"/>
          <w:szCs w:val="24"/>
        </w:rPr>
      </w:pPr>
      <w:r w:rsidRPr="008A4786">
        <w:rPr>
          <w:sz w:val="24"/>
          <w:szCs w:val="24"/>
        </w:rPr>
        <w:t>_______________________________________________________________________</w:t>
      </w:r>
    </w:p>
    <w:p w:rsidR="004464F0" w:rsidRPr="008A4786" w:rsidRDefault="00F74BE5" w:rsidP="008A4786">
      <w:pPr>
        <w:ind w:firstLine="567"/>
        <w:jc w:val="center"/>
        <w:rPr>
          <w:sz w:val="24"/>
          <w:szCs w:val="24"/>
        </w:rPr>
      </w:pPr>
      <w:r w:rsidRPr="008A4786">
        <w:rPr>
          <w:sz w:val="24"/>
          <w:szCs w:val="24"/>
        </w:rPr>
        <w:t>_______________________________________________________________________</w:t>
      </w:r>
    </w:p>
    <w:p w:rsidR="004464F0" w:rsidRPr="008A4786" w:rsidRDefault="004464F0" w:rsidP="008A4786">
      <w:pPr>
        <w:ind w:firstLine="567"/>
        <w:jc w:val="center"/>
        <w:rPr>
          <w:sz w:val="24"/>
          <w:szCs w:val="24"/>
        </w:rPr>
      </w:pPr>
      <w:r w:rsidRPr="008A4786">
        <w:rPr>
          <w:sz w:val="24"/>
          <w:szCs w:val="24"/>
        </w:rPr>
        <w:t>(указывается: супруги, супруга, несовершеннолетнего ребенка, несовершеннолетних детей, Ф.И.О.)</w:t>
      </w:r>
    </w:p>
    <w:p w:rsidR="004464F0" w:rsidRPr="008A4786" w:rsidRDefault="004464F0" w:rsidP="008A4786">
      <w:pPr>
        <w:ind w:firstLine="567"/>
        <w:jc w:val="center"/>
        <w:rPr>
          <w:sz w:val="24"/>
          <w:szCs w:val="24"/>
        </w:rPr>
      </w:pPr>
    </w:p>
    <w:p w:rsidR="004464F0" w:rsidRPr="008A4786" w:rsidRDefault="004464F0" w:rsidP="008A4786">
      <w:pPr>
        <w:ind w:firstLine="567"/>
        <w:jc w:val="both"/>
        <w:rPr>
          <w:sz w:val="24"/>
          <w:szCs w:val="24"/>
        </w:rPr>
      </w:pPr>
      <w:r w:rsidRPr="008A4786">
        <w:rPr>
          <w:sz w:val="24"/>
          <w:szCs w:val="24"/>
        </w:rPr>
        <w:t>«_____» __________ 20____ года мною в отдел</w:t>
      </w:r>
      <w:r w:rsidR="00F74BE5" w:rsidRPr="008A4786">
        <w:rPr>
          <w:sz w:val="24"/>
          <w:szCs w:val="24"/>
        </w:rPr>
        <w:t xml:space="preserve"> государственной службы и кадров Московско-Окского территориального управления Федерального агентства по рыболовству</w:t>
      </w:r>
      <w:r w:rsidRPr="008A4786">
        <w:rPr>
          <w:sz w:val="24"/>
          <w:szCs w:val="24"/>
        </w:rPr>
        <w:t xml:space="preserve"> была представлена справка о доходах, об имуществе и обязательствах имущественного характера супруги (супруга) и несовершеннолетних детей </w:t>
      </w:r>
      <w:r w:rsidR="00F74BE5" w:rsidRPr="008A4786">
        <w:rPr>
          <w:sz w:val="24"/>
          <w:szCs w:val="24"/>
        </w:rPr>
        <w:t>государственного гражданского служащего</w:t>
      </w:r>
      <w:r w:rsidRPr="008A4786">
        <w:rPr>
          <w:sz w:val="24"/>
          <w:szCs w:val="24"/>
        </w:rPr>
        <w:t xml:space="preserve"> (далее – справка), а именно: </w:t>
      </w:r>
    </w:p>
    <w:p w:rsidR="004464F0" w:rsidRPr="008A4786" w:rsidRDefault="004464F0" w:rsidP="008A4786">
      <w:pPr>
        <w:ind w:firstLine="567"/>
        <w:jc w:val="both"/>
        <w:rPr>
          <w:sz w:val="24"/>
          <w:szCs w:val="24"/>
        </w:rPr>
      </w:pPr>
      <w:r w:rsidRPr="008A4786">
        <w:rPr>
          <w:sz w:val="24"/>
          <w:szCs w:val="24"/>
        </w:rPr>
        <w:t>__________________________________________________________________,</w:t>
      </w:r>
    </w:p>
    <w:p w:rsidR="004464F0" w:rsidRPr="008A4786" w:rsidRDefault="004464F0" w:rsidP="008A4786">
      <w:pPr>
        <w:ind w:firstLine="567"/>
        <w:jc w:val="center"/>
        <w:rPr>
          <w:sz w:val="24"/>
          <w:szCs w:val="24"/>
        </w:rPr>
      </w:pPr>
      <w:r w:rsidRPr="008A4786">
        <w:rPr>
          <w:sz w:val="24"/>
          <w:szCs w:val="24"/>
        </w:rPr>
        <w:t xml:space="preserve">(указать кого: супруга, супруги, несовершеннолетнего </w:t>
      </w:r>
      <w:r w:rsidR="00F74BE5" w:rsidRPr="008A4786">
        <w:rPr>
          <w:sz w:val="24"/>
          <w:szCs w:val="24"/>
        </w:rPr>
        <w:t>сына, несовершеннолетней дочери</w:t>
      </w:r>
      <w:r w:rsidRPr="008A4786">
        <w:rPr>
          <w:sz w:val="24"/>
          <w:szCs w:val="24"/>
        </w:rPr>
        <w:t>)</w:t>
      </w:r>
    </w:p>
    <w:p w:rsidR="004464F0" w:rsidRPr="008A4786" w:rsidRDefault="004464F0" w:rsidP="008A4786">
      <w:pPr>
        <w:ind w:firstLine="567"/>
        <w:jc w:val="both"/>
        <w:rPr>
          <w:sz w:val="24"/>
          <w:szCs w:val="24"/>
        </w:rPr>
      </w:pPr>
      <w:r w:rsidRPr="008A4786">
        <w:rPr>
          <w:sz w:val="24"/>
          <w:szCs w:val="24"/>
        </w:rPr>
        <w:t>_________________________________________________________________ .</w:t>
      </w:r>
    </w:p>
    <w:p w:rsidR="004464F0" w:rsidRPr="008A4786" w:rsidRDefault="004464F0" w:rsidP="008A4786">
      <w:pPr>
        <w:ind w:firstLine="567"/>
        <w:jc w:val="center"/>
        <w:rPr>
          <w:sz w:val="24"/>
          <w:szCs w:val="24"/>
        </w:rPr>
      </w:pPr>
      <w:r w:rsidRPr="008A4786">
        <w:rPr>
          <w:sz w:val="24"/>
          <w:szCs w:val="24"/>
        </w:rPr>
        <w:t>(Ф.И.О.)</w:t>
      </w:r>
    </w:p>
    <w:p w:rsidR="004464F0" w:rsidRPr="008A4786" w:rsidRDefault="004464F0" w:rsidP="008A4786">
      <w:pPr>
        <w:autoSpaceDE w:val="0"/>
        <w:autoSpaceDN w:val="0"/>
        <w:adjustRightInd w:val="0"/>
        <w:ind w:firstLine="567"/>
        <w:jc w:val="both"/>
        <w:rPr>
          <w:sz w:val="24"/>
          <w:szCs w:val="24"/>
        </w:rPr>
      </w:pPr>
      <w:r w:rsidRPr="008A4786">
        <w:rPr>
          <w:sz w:val="24"/>
          <w:szCs w:val="24"/>
        </w:rPr>
        <w:t>Сообщаю о невозможности представления в справке сведений о _________________________________________________________________</w:t>
      </w:r>
      <w:r w:rsidR="00702701" w:rsidRPr="008A4786">
        <w:rPr>
          <w:sz w:val="24"/>
          <w:szCs w:val="24"/>
        </w:rPr>
        <w:t>_</w:t>
      </w:r>
    </w:p>
    <w:p w:rsidR="00702701" w:rsidRPr="008A4786" w:rsidRDefault="00702701" w:rsidP="008A4786">
      <w:pPr>
        <w:autoSpaceDE w:val="0"/>
        <w:autoSpaceDN w:val="0"/>
        <w:adjustRightInd w:val="0"/>
        <w:ind w:firstLine="567"/>
        <w:jc w:val="both"/>
        <w:rPr>
          <w:sz w:val="24"/>
          <w:szCs w:val="24"/>
        </w:rPr>
      </w:pPr>
      <w:r w:rsidRPr="008A4786">
        <w:rPr>
          <w:sz w:val="24"/>
          <w:szCs w:val="24"/>
        </w:rPr>
        <w:t>__________________________________________________________________</w:t>
      </w:r>
    </w:p>
    <w:p w:rsidR="00702701" w:rsidRPr="008A4786" w:rsidRDefault="00702701" w:rsidP="008A4786">
      <w:pPr>
        <w:autoSpaceDE w:val="0"/>
        <w:autoSpaceDN w:val="0"/>
        <w:adjustRightInd w:val="0"/>
        <w:ind w:firstLine="567"/>
        <w:jc w:val="both"/>
        <w:rPr>
          <w:sz w:val="24"/>
          <w:szCs w:val="24"/>
        </w:rPr>
      </w:pPr>
      <w:r w:rsidRPr="008A4786">
        <w:rPr>
          <w:sz w:val="24"/>
          <w:szCs w:val="24"/>
        </w:rPr>
        <w:t>__________________________________________________________________</w:t>
      </w:r>
    </w:p>
    <w:p w:rsidR="004464F0" w:rsidRPr="008A4786" w:rsidRDefault="004464F0" w:rsidP="008A4786">
      <w:pPr>
        <w:autoSpaceDE w:val="0"/>
        <w:autoSpaceDN w:val="0"/>
        <w:adjustRightInd w:val="0"/>
        <w:ind w:firstLine="567"/>
        <w:jc w:val="center"/>
        <w:rPr>
          <w:sz w:val="24"/>
          <w:szCs w:val="24"/>
        </w:rPr>
      </w:pPr>
      <w:r w:rsidRPr="008A4786">
        <w:rPr>
          <w:sz w:val="24"/>
          <w:szCs w:val="24"/>
        </w:rPr>
        <w:t>(указать, каких именно сведений)</w:t>
      </w:r>
    </w:p>
    <w:p w:rsidR="00702701" w:rsidRPr="008A4786" w:rsidRDefault="00702701" w:rsidP="008A4786">
      <w:pPr>
        <w:autoSpaceDE w:val="0"/>
        <w:autoSpaceDN w:val="0"/>
        <w:adjustRightInd w:val="0"/>
        <w:ind w:firstLine="567"/>
        <w:jc w:val="center"/>
        <w:rPr>
          <w:sz w:val="24"/>
          <w:szCs w:val="24"/>
        </w:rPr>
      </w:pPr>
    </w:p>
    <w:p w:rsidR="004464F0" w:rsidRPr="008A4786" w:rsidRDefault="004464F0" w:rsidP="008A4786">
      <w:pPr>
        <w:autoSpaceDE w:val="0"/>
        <w:autoSpaceDN w:val="0"/>
        <w:adjustRightInd w:val="0"/>
        <w:ind w:firstLine="567"/>
        <w:jc w:val="both"/>
        <w:rPr>
          <w:sz w:val="24"/>
          <w:szCs w:val="24"/>
        </w:rPr>
      </w:pPr>
      <w:r w:rsidRPr="008A4786">
        <w:rPr>
          <w:sz w:val="24"/>
          <w:szCs w:val="24"/>
        </w:rPr>
        <w:t>в полном объеме по нижеследующим объективным и уважительным причинам: _______________________________________________________________________</w:t>
      </w:r>
    </w:p>
    <w:p w:rsidR="00702701" w:rsidRPr="008A4786" w:rsidRDefault="00702701" w:rsidP="008A4786">
      <w:pPr>
        <w:autoSpaceDE w:val="0"/>
        <w:autoSpaceDN w:val="0"/>
        <w:adjustRightInd w:val="0"/>
        <w:ind w:firstLine="567"/>
        <w:jc w:val="both"/>
        <w:rPr>
          <w:sz w:val="24"/>
          <w:szCs w:val="24"/>
        </w:rPr>
      </w:pPr>
      <w:r w:rsidRPr="008A4786">
        <w:rPr>
          <w:sz w:val="24"/>
          <w:szCs w:val="24"/>
        </w:rPr>
        <w:t>_______________________________________________________________________</w:t>
      </w:r>
    </w:p>
    <w:p w:rsidR="00702701" w:rsidRPr="008A4786" w:rsidRDefault="00702701" w:rsidP="008A4786">
      <w:pPr>
        <w:autoSpaceDE w:val="0"/>
        <w:autoSpaceDN w:val="0"/>
        <w:adjustRightInd w:val="0"/>
        <w:ind w:firstLine="567"/>
        <w:jc w:val="both"/>
        <w:rPr>
          <w:sz w:val="24"/>
          <w:szCs w:val="24"/>
        </w:rPr>
      </w:pPr>
      <w:r w:rsidRPr="008A4786">
        <w:rPr>
          <w:sz w:val="24"/>
          <w:szCs w:val="24"/>
        </w:rPr>
        <w:t>_______________________________________________________________________</w:t>
      </w:r>
    </w:p>
    <w:p w:rsidR="00702701" w:rsidRPr="008A4786" w:rsidRDefault="00702701" w:rsidP="008A4786">
      <w:pPr>
        <w:autoSpaceDE w:val="0"/>
        <w:autoSpaceDN w:val="0"/>
        <w:adjustRightInd w:val="0"/>
        <w:ind w:firstLine="567"/>
        <w:jc w:val="both"/>
        <w:rPr>
          <w:sz w:val="24"/>
          <w:szCs w:val="24"/>
        </w:rPr>
      </w:pPr>
      <w:r w:rsidRPr="008A4786">
        <w:rPr>
          <w:sz w:val="24"/>
          <w:szCs w:val="24"/>
        </w:rPr>
        <w:t>_______________________________________________________________________</w:t>
      </w:r>
    </w:p>
    <w:p w:rsidR="00702701" w:rsidRPr="008A4786" w:rsidRDefault="00702701" w:rsidP="008A4786">
      <w:pPr>
        <w:autoSpaceDE w:val="0"/>
        <w:autoSpaceDN w:val="0"/>
        <w:adjustRightInd w:val="0"/>
        <w:ind w:firstLine="567"/>
        <w:jc w:val="both"/>
        <w:rPr>
          <w:sz w:val="24"/>
          <w:szCs w:val="24"/>
        </w:rPr>
      </w:pPr>
      <w:r w:rsidRPr="008A4786">
        <w:rPr>
          <w:sz w:val="24"/>
          <w:szCs w:val="24"/>
        </w:rPr>
        <w:t>_______________________________________________________________________</w:t>
      </w:r>
    </w:p>
    <w:p w:rsidR="004464F0" w:rsidRPr="008A4786" w:rsidRDefault="004464F0" w:rsidP="008A4786">
      <w:pPr>
        <w:autoSpaceDE w:val="0"/>
        <w:autoSpaceDN w:val="0"/>
        <w:adjustRightInd w:val="0"/>
        <w:ind w:firstLine="567"/>
        <w:jc w:val="center"/>
        <w:rPr>
          <w:sz w:val="24"/>
          <w:szCs w:val="24"/>
        </w:rPr>
      </w:pPr>
      <w:r w:rsidRPr="008A4786">
        <w:rPr>
          <w:sz w:val="24"/>
          <w:szCs w:val="24"/>
        </w:rPr>
        <w:t>(излагаются причины)</w:t>
      </w:r>
    </w:p>
    <w:p w:rsidR="004464F0" w:rsidRPr="008A4786" w:rsidRDefault="004464F0" w:rsidP="008A4786">
      <w:pPr>
        <w:autoSpaceDE w:val="0"/>
        <w:autoSpaceDN w:val="0"/>
        <w:adjustRightInd w:val="0"/>
        <w:ind w:firstLine="567"/>
        <w:jc w:val="both"/>
        <w:rPr>
          <w:sz w:val="24"/>
          <w:szCs w:val="24"/>
        </w:rPr>
      </w:pPr>
      <w:r w:rsidRPr="008A4786">
        <w:rPr>
          <w:sz w:val="24"/>
          <w:szCs w:val="24"/>
        </w:rPr>
        <w:t>Сообщаю, что для представления в полном объеме сведений __________________________________________________________________</w:t>
      </w:r>
    </w:p>
    <w:p w:rsidR="00702701" w:rsidRPr="008A4786" w:rsidRDefault="00702701" w:rsidP="008A4786">
      <w:pPr>
        <w:autoSpaceDE w:val="0"/>
        <w:autoSpaceDN w:val="0"/>
        <w:adjustRightInd w:val="0"/>
        <w:ind w:firstLine="567"/>
        <w:jc w:val="both"/>
        <w:rPr>
          <w:sz w:val="24"/>
          <w:szCs w:val="24"/>
        </w:rPr>
      </w:pPr>
      <w:r w:rsidRPr="008A4786">
        <w:rPr>
          <w:sz w:val="24"/>
          <w:szCs w:val="24"/>
        </w:rPr>
        <w:t>__________________________________________________________________</w:t>
      </w:r>
    </w:p>
    <w:p w:rsidR="004464F0" w:rsidRPr="008A4786" w:rsidRDefault="004464F0" w:rsidP="008A4786">
      <w:pPr>
        <w:autoSpaceDE w:val="0"/>
        <w:autoSpaceDN w:val="0"/>
        <w:adjustRightInd w:val="0"/>
        <w:ind w:firstLine="567"/>
        <w:jc w:val="center"/>
        <w:rPr>
          <w:sz w:val="24"/>
          <w:szCs w:val="24"/>
        </w:rPr>
      </w:pPr>
      <w:r w:rsidRPr="008A4786">
        <w:rPr>
          <w:sz w:val="24"/>
          <w:szCs w:val="24"/>
        </w:rPr>
        <w:t>(указать, каких именно</w:t>
      </w:r>
      <w:r w:rsidR="00702701" w:rsidRPr="008A4786">
        <w:rPr>
          <w:sz w:val="24"/>
          <w:szCs w:val="24"/>
        </w:rPr>
        <w:t xml:space="preserve"> сведений</w:t>
      </w:r>
      <w:r w:rsidRPr="008A4786">
        <w:rPr>
          <w:sz w:val="24"/>
          <w:szCs w:val="24"/>
        </w:rPr>
        <w:t>)</w:t>
      </w:r>
    </w:p>
    <w:p w:rsidR="004464F0" w:rsidRPr="008A4786" w:rsidRDefault="004464F0" w:rsidP="008A4786">
      <w:pPr>
        <w:autoSpaceDE w:val="0"/>
        <w:autoSpaceDN w:val="0"/>
        <w:adjustRightInd w:val="0"/>
        <w:ind w:firstLine="567"/>
        <w:jc w:val="both"/>
        <w:rPr>
          <w:sz w:val="24"/>
          <w:szCs w:val="24"/>
        </w:rPr>
      </w:pPr>
      <w:r w:rsidRPr="008A4786">
        <w:rPr>
          <w:sz w:val="24"/>
          <w:szCs w:val="24"/>
        </w:rPr>
        <w:t>мною были предприняты следующие меры: _______________________________</w:t>
      </w:r>
    </w:p>
    <w:p w:rsidR="004464F0" w:rsidRPr="008A4786" w:rsidRDefault="004464F0" w:rsidP="008A4786">
      <w:pPr>
        <w:autoSpaceDE w:val="0"/>
        <w:autoSpaceDN w:val="0"/>
        <w:adjustRightInd w:val="0"/>
        <w:ind w:firstLine="567"/>
        <w:jc w:val="center"/>
        <w:rPr>
          <w:sz w:val="24"/>
          <w:szCs w:val="24"/>
        </w:rPr>
      </w:pPr>
      <w:r w:rsidRPr="008A4786">
        <w:rPr>
          <w:sz w:val="24"/>
          <w:szCs w:val="24"/>
        </w:rPr>
        <w:lastRenderedPageBreak/>
        <w:t xml:space="preserve">                                                                                              (излагаются предпринятые меры)</w:t>
      </w:r>
    </w:p>
    <w:p w:rsidR="004464F0" w:rsidRPr="008A4786" w:rsidRDefault="004464F0" w:rsidP="008A4786">
      <w:pPr>
        <w:autoSpaceDE w:val="0"/>
        <w:autoSpaceDN w:val="0"/>
        <w:adjustRightInd w:val="0"/>
        <w:ind w:firstLine="567"/>
        <w:jc w:val="center"/>
        <w:rPr>
          <w:sz w:val="24"/>
          <w:szCs w:val="24"/>
        </w:rPr>
      </w:pPr>
      <w:r w:rsidRPr="008A4786">
        <w:rPr>
          <w:sz w:val="24"/>
          <w:szCs w:val="24"/>
        </w:rPr>
        <w:t>_____________________________________________________________</w:t>
      </w:r>
      <w:r w:rsidR="00702701" w:rsidRPr="008A4786">
        <w:rPr>
          <w:sz w:val="24"/>
          <w:szCs w:val="24"/>
        </w:rPr>
        <w:t>_____</w:t>
      </w:r>
    </w:p>
    <w:p w:rsidR="00702701" w:rsidRPr="008A4786" w:rsidRDefault="00702701" w:rsidP="008A4786">
      <w:pPr>
        <w:autoSpaceDE w:val="0"/>
        <w:autoSpaceDN w:val="0"/>
        <w:adjustRightInd w:val="0"/>
        <w:ind w:firstLine="567"/>
        <w:jc w:val="center"/>
        <w:rPr>
          <w:sz w:val="24"/>
          <w:szCs w:val="24"/>
        </w:rPr>
      </w:pPr>
      <w:r w:rsidRPr="008A4786">
        <w:rPr>
          <w:sz w:val="24"/>
          <w:szCs w:val="24"/>
        </w:rPr>
        <w:t>__________________________________________________________________</w:t>
      </w:r>
    </w:p>
    <w:p w:rsidR="004464F0" w:rsidRPr="008A4786" w:rsidRDefault="004464F0" w:rsidP="008A4786">
      <w:pPr>
        <w:autoSpaceDE w:val="0"/>
        <w:autoSpaceDN w:val="0"/>
        <w:adjustRightInd w:val="0"/>
        <w:ind w:firstLine="567"/>
        <w:jc w:val="center"/>
        <w:rPr>
          <w:sz w:val="24"/>
          <w:szCs w:val="24"/>
        </w:rPr>
      </w:pPr>
      <w:r w:rsidRPr="008A4786">
        <w:rPr>
          <w:sz w:val="24"/>
          <w:szCs w:val="24"/>
        </w:rPr>
        <w:t>_____________________________________________________________</w:t>
      </w:r>
      <w:r w:rsidR="001D6F00" w:rsidRPr="008A4786">
        <w:rPr>
          <w:sz w:val="24"/>
          <w:szCs w:val="24"/>
        </w:rPr>
        <w:t>_____</w:t>
      </w:r>
    </w:p>
    <w:p w:rsidR="004464F0" w:rsidRPr="008A4786" w:rsidRDefault="004464F0" w:rsidP="008A4786">
      <w:pPr>
        <w:autoSpaceDE w:val="0"/>
        <w:autoSpaceDN w:val="0"/>
        <w:adjustRightInd w:val="0"/>
        <w:ind w:firstLine="567"/>
        <w:jc w:val="both"/>
        <w:rPr>
          <w:sz w:val="24"/>
          <w:szCs w:val="24"/>
        </w:rPr>
      </w:pPr>
      <w:r w:rsidRPr="008A4786">
        <w:rPr>
          <w:sz w:val="24"/>
          <w:szCs w:val="24"/>
        </w:rPr>
        <w:t>В результате предпринятых мною мер было: ______________________________</w:t>
      </w:r>
    </w:p>
    <w:p w:rsidR="004464F0" w:rsidRPr="008A4786" w:rsidRDefault="004464F0" w:rsidP="008A4786">
      <w:pPr>
        <w:autoSpaceDE w:val="0"/>
        <w:autoSpaceDN w:val="0"/>
        <w:adjustRightInd w:val="0"/>
        <w:ind w:firstLine="567"/>
        <w:jc w:val="center"/>
        <w:rPr>
          <w:sz w:val="24"/>
          <w:szCs w:val="24"/>
        </w:rPr>
      </w:pPr>
      <w:r w:rsidRPr="008A4786">
        <w:rPr>
          <w:sz w:val="24"/>
          <w:szCs w:val="24"/>
        </w:rPr>
        <w:t xml:space="preserve">                                                                                  (излагаются результаты)</w:t>
      </w:r>
    </w:p>
    <w:p w:rsidR="004464F0" w:rsidRPr="008A4786" w:rsidRDefault="004464F0" w:rsidP="008A4786">
      <w:pPr>
        <w:autoSpaceDE w:val="0"/>
        <w:autoSpaceDN w:val="0"/>
        <w:adjustRightInd w:val="0"/>
        <w:ind w:firstLine="567"/>
        <w:jc w:val="center"/>
        <w:rPr>
          <w:sz w:val="24"/>
          <w:szCs w:val="24"/>
        </w:rPr>
      </w:pPr>
      <w:r w:rsidRPr="008A4786">
        <w:rPr>
          <w:sz w:val="24"/>
          <w:szCs w:val="24"/>
        </w:rPr>
        <w:t>_____________________________________________________________</w:t>
      </w:r>
      <w:r w:rsidR="001D6F00" w:rsidRPr="008A4786">
        <w:rPr>
          <w:sz w:val="24"/>
          <w:szCs w:val="24"/>
        </w:rPr>
        <w:t>_____</w:t>
      </w:r>
    </w:p>
    <w:p w:rsidR="001D6F00" w:rsidRPr="008A4786" w:rsidRDefault="001D6F00" w:rsidP="008A4786">
      <w:pPr>
        <w:autoSpaceDE w:val="0"/>
        <w:autoSpaceDN w:val="0"/>
        <w:adjustRightInd w:val="0"/>
        <w:ind w:firstLine="567"/>
        <w:jc w:val="center"/>
        <w:rPr>
          <w:sz w:val="24"/>
          <w:szCs w:val="24"/>
        </w:rPr>
      </w:pPr>
      <w:r w:rsidRPr="008A4786">
        <w:rPr>
          <w:sz w:val="24"/>
          <w:szCs w:val="24"/>
        </w:rPr>
        <w:t>__________________________________________________________________</w:t>
      </w:r>
    </w:p>
    <w:p w:rsidR="001D6F00" w:rsidRPr="008A4786" w:rsidRDefault="001D6F00" w:rsidP="008A4786">
      <w:pPr>
        <w:autoSpaceDE w:val="0"/>
        <w:autoSpaceDN w:val="0"/>
        <w:adjustRightInd w:val="0"/>
        <w:ind w:firstLine="567"/>
        <w:jc w:val="center"/>
        <w:rPr>
          <w:sz w:val="24"/>
          <w:szCs w:val="24"/>
        </w:rPr>
      </w:pPr>
      <w:r w:rsidRPr="008A4786">
        <w:rPr>
          <w:sz w:val="24"/>
          <w:szCs w:val="24"/>
        </w:rPr>
        <w:t>__________________________________________________________________</w:t>
      </w:r>
    </w:p>
    <w:p w:rsidR="001D6F00" w:rsidRPr="008A4786" w:rsidRDefault="001D6F00" w:rsidP="008A4786">
      <w:pPr>
        <w:autoSpaceDE w:val="0"/>
        <w:autoSpaceDN w:val="0"/>
        <w:adjustRightInd w:val="0"/>
        <w:ind w:firstLine="567"/>
        <w:jc w:val="center"/>
        <w:rPr>
          <w:sz w:val="24"/>
          <w:szCs w:val="24"/>
        </w:rPr>
      </w:pPr>
      <w:r w:rsidRPr="008A4786">
        <w:rPr>
          <w:sz w:val="24"/>
          <w:szCs w:val="24"/>
        </w:rPr>
        <w:t>__________________________________________________________________</w:t>
      </w:r>
    </w:p>
    <w:p w:rsidR="001D6F00" w:rsidRPr="008A4786" w:rsidRDefault="001D6F00" w:rsidP="008A4786">
      <w:pPr>
        <w:autoSpaceDE w:val="0"/>
        <w:autoSpaceDN w:val="0"/>
        <w:adjustRightInd w:val="0"/>
        <w:ind w:firstLine="567"/>
        <w:jc w:val="center"/>
        <w:rPr>
          <w:sz w:val="24"/>
          <w:szCs w:val="24"/>
        </w:rPr>
      </w:pPr>
    </w:p>
    <w:p w:rsidR="004464F0" w:rsidRPr="008A4786" w:rsidRDefault="004464F0" w:rsidP="008A4786">
      <w:pPr>
        <w:ind w:firstLine="567"/>
        <w:jc w:val="both"/>
        <w:rPr>
          <w:sz w:val="24"/>
          <w:szCs w:val="24"/>
        </w:rPr>
      </w:pPr>
      <w:r w:rsidRPr="008A4786">
        <w:rPr>
          <w:sz w:val="24"/>
          <w:szCs w:val="24"/>
        </w:rPr>
        <w:t>Прошу признать причины непредставления мною в справке необходимых сведений в полном объеме объективными и уважительными.</w:t>
      </w:r>
    </w:p>
    <w:p w:rsidR="001D6F00" w:rsidRPr="008A4786" w:rsidRDefault="001D6F00" w:rsidP="008A4786">
      <w:pPr>
        <w:ind w:firstLine="567"/>
        <w:jc w:val="both"/>
        <w:rPr>
          <w:sz w:val="24"/>
          <w:szCs w:val="24"/>
        </w:rPr>
      </w:pPr>
    </w:p>
    <w:p w:rsidR="004464F0" w:rsidRPr="008A4786" w:rsidRDefault="004464F0" w:rsidP="008A4786">
      <w:pPr>
        <w:ind w:firstLine="567"/>
        <w:jc w:val="both"/>
        <w:rPr>
          <w:sz w:val="24"/>
          <w:szCs w:val="24"/>
        </w:rPr>
      </w:pPr>
      <w:r w:rsidRPr="008A4786">
        <w:rPr>
          <w:sz w:val="24"/>
          <w:szCs w:val="24"/>
        </w:rPr>
        <w:t>Приложение: _______________________</w:t>
      </w:r>
      <w:r w:rsidR="001D6F00" w:rsidRPr="008A4786">
        <w:rPr>
          <w:sz w:val="24"/>
          <w:szCs w:val="24"/>
        </w:rPr>
        <w:t>________________________________</w:t>
      </w:r>
    </w:p>
    <w:p w:rsidR="001D6F00" w:rsidRPr="008A4786" w:rsidRDefault="001D6F00" w:rsidP="008A4786">
      <w:pPr>
        <w:ind w:firstLine="567"/>
        <w:jc w:val="both"/>
        <w:rPr>
          <w:sz w:val="24"/>
          <w:szCs w:val="24"/>
        </w:rPr>
      </w:pPr>
      <w:r w:rsidRPr="008A4786">
        <w:rPr>
          <w:sz w:val="24"/>
          <w:szCs w:val="24"/>
        </w:rPr>
        <w:t>__________________________________________________________________</w:t>
      </w:r>
    </w:p>
    <w:p w:rsidR="001D6F00" w:rsidRPr="008A4786" w:rsidRDefault="001D6F00" w:rsidP="008A4786">
      <w:pPr>
        <w:ind w:firstLine="567"/>
        <w:jc w:val="both"/>
        <w:rPr>
          <w:sz w:val="24"/>
          <w:szCs w:val="24"/>
        </w:rPr>
      </w:pPr>
      <w:r w:rsidRPr="008A4786">
        <w:rPr>
          <w:sz w:val="24"/>
          <w:szCs w:val="24"/>
        </w:rPr>
        <w:t>__________________________________________________________________</w:t>
      </w:r>
    </w:p>
    <w:p w:rsidR="004464F0" w:rsidRPr="008A4786" w:rsidRDefault="004464F0" w:rsidP="008A4786">
      <w:pPr>
        <w:ind w:firstLine="567"/>
        <w:jc w:val="center"/>
        <w:rPr>
          <w:sz w:val="24"/>
          <w:szCs w:val="24"/>
        </w:rPr>
      </w:pPr>
      <w:r w:rsidRPr="008A4786">
        <w:rPr>
          <w:sz w:val="24"/>
          <w:szCs w:val="24"/>
        </w:rPr>
        <w:t>(прилагаются документы, подтверждающие факты, изложенные в заявлении, при их наличии)</w:t>
      </w:r>
    </w:p>
    <w:p w:rsidR="001D6F00" w:rsidRPr="008A4786" w:rsidRDefault="001D6F00" w:rsidP="008A4786">
      <w:pPr>
        <w:ind w:firstLine="567"/>
        <w:jc w:val="center"/>
        <w:rPr>
          <w:sz w:val="24"/>
          <w:szCs w:val="24"/>
        </w:rPr>
      </w:pPr>
    </w:p>
    <w:p w:rsidR="001D6F00" w:rsidRPr="008A4786" w:rsidRDefault="001D6F00" w:rsidP="008A4786">
      <w:pPr>
        <w:ind w:firstLine="567"/>
        <w:jc w:val="center"/>
        <w:rPr>
          <w:sz w:val="24"/>
          <w:szCs w:val="24"/>
        </w:rPr>
      </w:pPr>
    </w:p>
    <w:p w:rsidR="004464F0" w:rsidRPr="008A4786" w:rsidRDefault="004464F0" w:rsidP="008A4786">
      <w:pPr>
        <w:ind w:firstLine="567"/>
        <w:jc w:val="both"/>
        <w:rPr>
          <w:sz w:val="24"/>
          <w:szCs w:val="24"/>
        </w:rPr>
      </w:pPr>
      <w:r w:rsidRPr="008A4786">
        <w:rPr>
          <w:sz w:val="24"/>
          <w:szCs w:val="24"/>
        </w:rPr>
        <w:t>«____» ________ 20__ года    ____________       _________________________</w:t>
      </w:r>
    </w:p>
    <w:p w:rsidR="004464F0" w:rsidRPr="008A4786" w:rsidRDefault="004464F0" w:rsidP="008A4786">
      <w:pPr>
        <w:ind w:firstLine="567"/>
        <w:rPr>
          <w:sz w:val="24"/>
          <w:szCs w:val="24"/>
        </w:rPr>
      </w:pPr>
      <w:r w:rsidRPr="008A4786">
        <w:rPr>
          <w:sz w:val="24"/>
          <w:szCs w:val="24"/>
        </w:rPr>
        <w:t xml:space="preserve">                                                                             (подпись) </w:t>
      </w:r>
      <w:r w:rsidRPr="008A4786">
        <w:rPr>
          <w:sz w:val="24"/>
          <w:szCs w:val="24"/>
        </w:rPr>
        <w:tab/>
      </w:r>
      <w:r w:rsidRPr="008A4786">
        <w:rPr>
          <w:sz w:val="24"/>
          <w:szCs w:val="24"/>
        </w:rPr>
        <w:tab/>
      </w:r>
      <w:r w:rsidRPr="008A4786">
        <w:rPr>
          <w:sz w:val="24"/>
          <w:szCs w:val="24"/>
        </w:rPr>
        <w:tab/>
        <w:t>(расшифровка подписи)</w:t>
      </w:r>
    </w:p>
    <w:p w:rsidR="005E372B" w:rsidRPr="008A4786" w:rsidRDefault="005E372B" w:rsidP="008A4786">
      <w:pPr>
        <w:ind w:firstLine="567"/>
        <w:rPr>
          <w:sz w:val="24"/>
          <w:szCs w:val="24"/>
        </w:rPr>
      </w:pPr>
    </w:p>
    <w:sectPr w:rsidR="005E372B" w:rsidRPr="008A4786" w:rsidSect="00084BF7">
      <w:pgSz w:w="11906" w:h="16838"/>
      <w:pgMar w:top="964" w:right="851" w:bottom="90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BB1" w:rsidRDefault="003E6BB1" w:rsidP="00426D9E">
      <w:pPr>
        <w:pStyle w:val="a5"/>
      </w:pPr>
      <w:r>
        <w:separator/>
      </w:r>
    </w:p>
  </w:endnote>
  <w:endnote w:type="continuationSeparator" w:id="1">
    <w:p w:rsidR="003E6BB1" w:rsidRDefault="003E6BB1" w:rsidP="00426D9E">
      <w:pPr>
        <w:pStyle w:val="a5"/>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BB1" w:rsidRDefault="003E6BB1" w:rsidP="00426D9E">
      <w:pPr>
        <w:pStyle w:val="a5"/>
      </w:pPr>
      <w:r>
        <w:separator/>
      </w:r>
    </w:p>
  </w:footnote>
  <w:footnote w:type="continuationSeparator" w:id="1">
    <w:p w:rsidR="003E6BB1" w:rsidRDefault="003E6BB1" w:rsidP="00426D9E">
      <w:pPr>
        <w:pStyle w:val="a5"/>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786" w:rsidRDefault="00DB0DC9" w:rsidP="007B0589">
    <w:pPr>
      <w:pStyle w:val="a6"/>
      <w:framePr w:wrap="around" w:vAnchor="text" w:hAnchor="margin" w:xAlign="center" w:y="1"/>
      <w:rPr>
        <w:rStyle w:val="ac"/>
      </w:rPr>
    </w:pPr>
    <w:r>
      <w:rPr>
        <w:rStyle w:val="ac"/>
      </w:rPr>
      <w:fldChar w:fldCharType="begin"/>
    </w:r>
    <w:r w:rsidR="008A4786">
      <w:rPr>
        <w:rStyle w:val="ac"/>
      </w:rPr>
      <w:instrText xml:space="preserve">PAGE  </w:instrText>
    </w:r>
    <w:r>
      <w:rPr>
        <w:rStyle w:val="ac"/>
      </w:rPr>
      <w:fldChar w:fldCharType="end"/>
    </w:r>
  </w:p>
  <w:p w:rsidR="008A4786" w:rsidRDefault="008A478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786" w:rsidRDefault="00DB0DC9" w:rsidP="007B0589">
    <w:pPr>
      <w:pStyle w:val="a6"/>
      <w:framePr w:wrap="around" w:vAnchor="text" w:hAnchor="margin" w:xAlign="center" w:y="1"/>
      <w:rPr>
        <w:rStyle w:val="ac"/>
      </w:rPr>
    </w:pPr>
    <w:r>
      <w:rPr>
        <w:rStyle w:val="ac"/>
      </w:rPr>
      <w:fldChar w:fldCharType="begin"/>
    </w:r>
    <w:r w:rsidR="008A4786">
      <w:rPr>
        <w:rStyle w:val="ac"/>
      </w:rPr>
      <w:instrText xml:space="preserve">PAGE  </w:instrText>
    </w:r>
    <w:r>
      <w:rPr>
        <w:rStyle w:val="ac"/>
      </w:rPr>
      <w:fldChar w:fldCharType="separate"/>
    </w:r>
    <w:r w:rsidR="00D55447">
      <w:rPr>
        <w:rStyle w:val="ac"/>
        <w:noProof/>
      </w:rPr>
      <w:t>4</w:t>
    </w:r>
    <w:r>
      <w:rPr>
        <w:rStyle w:val="ac"/>
      </w:rPr>
      <w:fldChar w:fldCharType="end"/>
    </w:r>
  </w:p>
  <w:p w:rsidR="008A4786" w:rsidRDefault="008A4786" w:rsidP="007B058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97044"/>
      <w:docPartObj>
        <w:docPartGallery w:val="Page Numbers (Top of Page)"/>
        <w:docPartUnique/>
      </w:docPartObj>
    </w:sdtPr>
    <w:sdtContent>
      <w:p w:rsidR="008A4786" w:rsidRDefault="00DB0DC9" w:rsidP="00D55447">
        <w:pPr>
          <w:pStyle w:val="a6"/>
          <w:jc w:val="center"/>
        </w:pPr>
        <w:fldSimple w:instr=" PAGE   \* MERGEFORMAT ">
          <w:r w:rsidR="00D55447">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278DC4"/>
    <w:multiLevelType w:val="hybridMultilevel"/>
    <w:tmpl w:val="F71CD3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64AD29C"/>
    <w:multiLevelType w:val="hybridMultilevel"/>
    <w:tmpl w:val="BBA7C3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4CC4A49"/>
    <w:multiLevelType w:val="hybridMultilevel"/>
    <w:tmpl w:val="2303B6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6C78568"/>
    <w:multiLevelType w:val="hybridMultilevel"/>
    <w:tmpl w:val="4D91D0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AAC3D4C"/>
    <w:multiLevelType w:val="hybridMultilevel"/>
    <w:tmpl w:val="B89704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E034DD3"/>
    <w:multiLevelType w:val="hybridMultilevel"/>
    <w:tmpl w:val="1DFFC3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C853E2B"/>
    <w:multiLevelType w:val="singleLevel"/>
    <w:tmpl w:val="0419000F"/>
    <w:lvl w:ilvl="0">
      <w:start w:val="1"/>
      <w:numFmt w:val="decimal"/>
      <w:lvlText w:val="%1."/>
      <w:lvlJc w:val="left"/>
      <w:pPr>
        <w:tabs>
          <w:tab w:val="num" w:pos="360"/>
        </w:tabs>
        <w:ind w:left="360" w:hanging="360"/>
      </w:pPr>
    </w:lvl>
  </w:abstractNum>
  <w:abstractNum w:abstractNumId="7">
    <w:nsid w:val="3E6A3CF3"/>
    <w:multiLevelType w:val="hybridMultilevel"/>
    <w:tmpl w:val="BB008D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85D3A27"/>
    <w:multiLevelType w:val="singleLevel"/>
    <w:tmpl w:val="49ACCDF6"/>
    <w:lvl w:ilvl="0">
      <w:start w:val="2"/>
      <w:numFmt w:val="decimal"/>
      <w:lvlText w:val="%1."/>
      <w:legacy w:legacy="1" w:legacySpace="0" w:legacyIndent="276"/>
      <w:lvlJc w:val="left"/>
      <w:rPr>
        <w:rFonts w:ascii="Times New Roman" w:hAnsi="Times New Roman" w:cs="Times New Roman" w:hint="default"/>
      </w:rPr>
    </w:lvl>
  </w:abstractNum>
  <w:abstractNum w:abstractNumId="9">
    <w:nsid w:val="60722FD7"/>
    <w:multiLevelType w:val="singleLevel"/>
    <w:tmpl w:val="F3302E92"/>
    <w:lvl w:ilvl="0">
      <w:start w:val="1"/>
      <w:numFmt w:val="decimal"/>
      <w:lvlText w:val="%1."/>
      <w:lvlJc w:val="left"/>
      <w:pPr>
        <w:tabs>
          <w:tab w:val="num" w:pos="1095"/>
        </w:tabs>
        <w:ind w:left="1095" w:hanging="375"/>
      </w:pPr>
      <w:rPr>
        <w:rFonts w:hint="default"/>
      </w:rPr>
    </w:lvl>
  </w:abstractNum>
  <w:abstractNum w:abstractNumId="10">
    <w:nsid w:val="74DC6770"/>
    <w:multiLevelType w:val="hybridMultilevel"/>
    <w:tmpl w:val="2432F12E"/>
    <w:lvl w:ilvl="0" w:tplc="9C12C4A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num w:numId="1">
    <w:abstractNumId w:val="9"/>
  </w:num>
  <w:num w:numId="2">
    <w:abstractNumId w:val="6"/>
  </w:num>
  <w:num w:numId="3">
    <w:abstractNumId w:val="10"/>
  </w:num>
  <w:num w:numId="4">
    <w:abstractNumId w:val="7"/>
  </w:num>
  <w:num w:numId="5">
    <w:abstractNumId w:val="1"/>
  </w:num>
  <w:num w:numId="6">
    <w:abstractNumId w:val="5"/>
  </w:num>
  <w:num w:numId="7">
    <w:abstractNumId w:val="0"/>
  </w:num>
  <w:num w:numId="8">
    <w:abstractNumId w:val="3"/>
  </w:num>
  <w:num w:numId="9">
    <w:abstractNumId w:val="4"/>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5F02C1"/>
    <w:rsid w:val="00002F2E"/>
    <w:rsid w:val="0000662B"/>
    <w:rsid w:val="00006BA3"/>
    <w:rsid w:val="00010D25"/>
    <w:rsid w:val="00034155"/>
    <w:rsid w:val="00040E04"/>
    <w:rsid w:val="000701A2"/>
    <w:rsid w:val="00082DB8"/>
    <w:rsid w:val="00084BF7"/>
    <w:rsid w:val="000C03E4"/>
    <w:rsid w:val="000C2CAA"/>
    <w:rsid w:val="000D35CB"/>
    <w:rsid w:val="000E1FD1"/>
    <w:rsid w:val="000F4CA9"/>
    <w:rsid w:val="0010788C"/>
    <w:rsid w:val="00112485"/>
    <w:rsid w:val="00116A58"/>
    <w:rsid w:val="001271D8"/>
    <w:rsid w:val="0014083E"/>
    <w:rsid w:val="0015341B"/>
    <w:rsid w:val="0016074C"/>
    <w:rsid w:val="00161534"/>
    <w:rsid w:val="00164ED1"/>
    <w:rsid w:val="001707FF"/>
    <w:rsid w:val="001A562A"/>
    <w:rsid w:val="001B439A"/>
    <w:rsid w:val="001B5B37"/>
    <w:rsid w:val="001C17D4"/>
    <w:rsid w:val="001D0B91"/>
    <w:rsid w:val="001D2277"/>
    <w:rsid w:val="001D503F"/>
    <w:rsid w:val="001D6F00"/>
    <w:rsid w:val="001E13A7"/>
    <w:rsid w:val="001E6379"/>
    <w:rsid w:val="001F767C"/>
    <w:rsid w:val="002026E6"/>
    <w:rsid w:val="002051AC"/>
    <w:rsid w:val="002052C0"/>
    <w:rsid w:val="0022030A"/>
    <w:rsid w:val="00246FDB"/>
    <w:rsid w:val="00262246"/>
    <w:rsid w:val="0026734D"/>
    <w:rsid w:val="00270655"/>
    <w:rsid w:val="002738B3"/>
    <w:rsid w:val="0028209D"/>
    <w:rsid w:val="00287798"/>
    <w:rsid w:val="00295C3D"/>
    <w:rsid w:val="002A58FA"/>
    <w:rsid w:val="002B4074"/>
    <w:rsid w:val="002D77AC"/>
    <w:rsid w:val="002D7AAA"/>
    <w:rsid w:val="002E1932"/>
    <w:rsid w:val="002E5C99"/>
    <w:rsid w:val="002E64F0"/>
    <w:rsid w:val="002F2465"/>
    <w:rsid w:val="002F6B0C"/>
    <w:rsid w:val="003019E4"/>
    <w:rsid w:val="003047AF"/>
    <w:rsid w:val="0031579E"/>
    <w:rsid w:val="0032399E"/>
    <w:rsid w:val="0032417C"/>
    <w:rsid w:val="00331626"/>
    <w:rsid w:val="00332DFC"/>
    <w:rsid w:val="00335EB5"/>
    <w:rsid w:val="00345C15"/>
    <w:rsid w:val="003539E7"/>
    <w:rsid w:val="00364994"/>
    <w:rsid w:val="00364F03"/>
    <w:rsid w:val="003660DF"/>
    <w:rsid w:val="003713C9"/>
    <w:rsid w:val="00372065"/>
    <w:rsid w:val="003821BE"/>
    <w:rsid w:val="003A606B"/>
    <w:rsid w:val="003B350F"/>
    <w:rsid w:val="003D6BA4"/>
    <w:rsid w:val="003E04FD"/>
    <w:rsid w:val="003E6BB1"/>
    <w:rsid w:val="003E77E8"/>
    <w:rsid w:val="00401BD1"/>
    <w:rsid w:val="004026F4"/>
    <w:rsid w:val="00410990"/>
    <w:rsid w:val="00421FD6"/>
    <w:rsid w:val="0042630C"/>
    <w:rsid w:val="00426D9E"/>
    <w:rsid w:val="00437596"/>
    <w:rsid w:val="00437EA1"/>
    <w:rsid w:val="004464F0"/>
    <w:rsid w:val="00446D34"/>
    <w:rsid w:val="00452BEF"/>
    <w:rsid w:val="00454604"/>
    <w:rsid w:val="0046641F"/>
    <w:rsid w:val="004679D2"/>
    <w:rsid w:val="0047248B"/>
    <w:rsid w:val="004727D7"/>
    <w:rsid w:val="00473456"/>
    <w:rsid w:val="00474345"/>
    <w:rsid w:val="00474ABE"/>
    <w:rsid w:val="00475506"/>
    <w:rsid w:val="00496920"/>
    <w:rsid w:val="004A30FD"/>
    <w:rsid w:val="004A448F"/>
    <w:rsid w:val="004B1EC9"/>
    <w:rsid w:val="004C3798"/>
    <w:rsid w:val="004D4056"/>
    <w:rsid w:val="004E7D35"/>
    <w:rsid w:val="00500759"/>
    <w:rsid w:val="0050539F"/>
    <w:rsid w:val="00510C75"/>
    <w:rsid w:val="00514DD9"/>
    <w:rsid w:val="00515E20"/>
    <w:rsid w:val="00517D5A"/>
    <w:rsid w:val="005270C9"/>
    <w:rsid w:val="00535385"/>
    <w:rsid w:val="00537D88"/>
    <w:rsid w:val="005504B7"/>
    <w:rsid w:val="00566C09"/>
    <w:rsid w:val="00575F62"/>
    <w:rsid w:val="00582A23"/>
    <w:rsid w:val="005A141A"/>
    <w:rsid w:val="005A3C5A"/>
    <w:rsid w:val="005A7E92"/>
    <w:rsid w:val="005D0BA9"/>
    <w:rsid w:val="005E1199"/>
    <w:rsid w:val="005E16A7"/>
    <w:rsid w:val="005E372B"/>
    <w:rsid w:val="005F02C1"/>
    <w:rsid w:val="005F4E7E"/>
    <w:rsid w:val="00617072"/>
    <w:rsid w:val="006175C9"/>
    <w:rsid w:val="00623E75"/>
    <w:rsid w:val="00625F2F"/>
    <w:rsid w:val="006310A2"/>
    <w:rsid w:val="006335DC"/>
    <w:rsid w:val="006462EE"/>
    <w:rsid w:val="006476B7"/>
    <w:rsid w:val="00662188"/>
    <w:rsid w:val="00666EF5"/>
    <w:rsid w:val="00685846"/>
    <w:rsid w:val="00686BF0"/>
    <w:rsid w:val="006872D9"/>
    <w:rsid w:val="006901F0"/>
    <w:rsid w:val="006953E8"/>
    <w:rsid w:val="00695E03"/>
    <w:rsid w:val="00697C8F"/>
    <w:rsid w:val="006A629F"/>
    <w:rsid w:val="006B205A"/>
    <w:rsid w:val="006C7634"/>
    <w:rsid w:val="006D40C4"/>
    <w:rsid w:val="006E1A79"/>
    <w:rsid w:val="006E3012"/>
    <w:rsid w:val="006E4292"/>
    <w:rsid w:val="006F3F59"/>
    <w:rsid w:val="006F63FB"/>
    <w:rsid w:val="00702701"/>
    <w:rsid w:val="007038A5"/>
    <w:rsid w:val="00723A1A"/>
    <w:rsid w:val="0072640C"/>
    <w:rsid w:val="007270FF"/>
    <w:rsid w:val="0072767A"/>
    <w:rsid w:val="007500E2"/>
    <w:rsid w:val="00754927"/>
    <w:rsid w:val="007663BB"/>
    <w:rsid w:val="00772E88"/>
    <w:rsid w:val="007749A2"/>
    <w:rsid w:val="00776872"/>
    <w:rsid w:val="00791971"/>
    <w:rsid w:val="00794531"/>
    <w:rsid w:val="007A0435"/>
    <w:rsid w:val="007A1E49"/>
    <w:rsid w:val="007A41A8"/>
    <w:rsid w:val="007A42FE"/>
    <w:rsid w:val="007B0589"/>
    <w:rsid w:val="007C1CBB"/>
    <w:rsid w:val="007C3D5E"/>
    <w:rsid w:val="007C6697"/>
    <w:rsid w:val="007D1345"/>
    <w:rsid w:val="007F029B"/>
    <w:rsid w:val="007F2675"/>
    <w:rsid w:val="007F2AB8"/>
    <w:rsid w:val="007F3B47"/>
    <w:rsid w:val="007F68DC"/>
    <w:rsid w:val="00802527"/>
    <w:rsid w:val="008028B9"/>
    <w:rsid w:val="00820AB1"/>
    <w:rsid w:val="00821AC3"/>
    <w:rsid w:val="008225A1"/>
    <w:rsid w:val="00831B56"/>
    <w:rsid w:val="00834C31"/>
    <w:rsid w:val="008413C5"/>
    <w:rsid w:val="00841A90"/>
    <w:rsid w:val="00844283"/>
    <w:rsid w:val="008515E0"/>
    <w:rsid w:val="008663B6"/>
    <w:rsid w:val="00872086"/>
    <w:rsid w:val="008723BD"/>
    <w:rsid w:val="0089502C"/>
    <w:rsid w:val="0089671A"/>
    <w:rsid w:val="008A4403"/>
    <w:rsid w:val="008A4786"/>
    <w:rsid w:val="008A54D2"/>
    <w:rsid w:val="008A7C0E"/>
    <w:rsid w:val="008C4CE7"/>
    <w:rsid w:val="008E4299"/>
    <w:rsid w:val="008E43C8"/>
    <w:rsid w:val="008E504C"/>
    <w:rsid w:val="008E5EE4"/>
    <w:rsid w:val="009073EA"/>
    <w:rsid w:val="00912571"/>
    <w:rsid w:val="00923233"/>
    <w:rsid w:val="0093059E"/>
    <w:rsid w:val="009332DD"/>
    <w:rsid w:val="0093701C"/>
    <w:rsid w:val="00942714"/>
    <w:rsid w:val="00952A99"/>
    <w:rsid w:val="0096149A"/>
    <w:rsid w:val="00973129"/>
    <w:rsid w:val="009A49AD"/>
    <w:rsid w:val="009B3FAF"/>
    <w:rsid w:val="009B49C9"/>
    <w:rsid w:val="009C2F1B"/>
    <w:rsid w:val="009C3C8F"/>
    <w:rsid w:val="009C411D"/>
    <w:rsid w:val="009D088B"/>
    <w:rsid w:val="009E7083"/>
    <w:rsid w:val="009F5499"/>
    <w:rsid w:val="009F6D5E"/>
    <w:rsid w:val="00A0620B"/>
    <w:rsid w:val="00A15250"/>
    <w:rsid w:val="00A21F82"/>
    <w:rsid w:val="00A25702"/>
    <w:rsid w:val="00A32AE3"/>
    <w:rsid w:val="00A54A95"/>
    <w:rsid w:val="00A63EDD"/>
    <w:rsid w:val="00A769AD"/>
    <w:rsid w:val="00A9344B"/>
    <w:rsid w:val="00A93774"/>
    <w:rsid w:val="00A93C35"/>
    <w:rsid w:val="00AA7D61"/>
    <w:rsid w:val="00AB3498"/>
    <w:rsid w:val="00AB3BBC"/>
    <w:rsid w:val="00AC1C50"/>
    <w:rsid w:val="00AC47F0"/>
    <w:rsid w:val="00AC75AB"/>
    <w:rsid w:val="00AD38EA"/>
    <w:rsid w:val="00AD5D32"/>
    <w:rsid w:val="00AE0901"/>
    <w:rsid w:val="00AF1B51"/>
    <w:rsid w:val="00B02F22"/>
    <w:rsid w:val="00B06EA4"/>
    <w:rsid w:val="00B072D1"/>
    <w:rsid w:val="00B07936"/>
    <w:rsid w:val="00B1116C"/>
    <w:rsid w:val="00B16623"/>
    <w:rsid w:val="00B2500B"/>
    <w:rsid w:val="00B427D3"/>
    <w:rsid w:val="00B5030E"/>
    <w:rsid w:val="00B508EA"/>
    <w:rsid w:val="00B53AEF"/>
    <w:rsid w:val="00B672EE"/>
    <w:rsid w:val="00B723B6"/>
    <w:rsid w:val="00B749DA"/>
    <w:rsid w:val="00B81BBF"/>
    <w:rsid w:val="00B876B8"/>
    <w:rsid w:val="00B931A7"/>
    <w:rsid w:val="00BA7514"/>
    <w:rsid w:val="00BC38C8"/>
    <w:rsid w:val="00BE6B71"/>
    <w:rsid w:val="00BF55E1"/>
    <w:rsid w:val="00BF6978"/>
    <w:rsid w:val="00BF6C48"/>
    <w:rsid w:val="00C05F41"/>
    <w:rsid w:val="00C12DA2"/>
    <w:rsid w:val="00C15A29"/>
    <w:rsid w:val="00C42C3C"/>
    <w:rsid w:val="00C45332"/>
    <w:rsid w:val="00C46803"/>
    <w:rsid w:val="00C46EF8"/>
    <w:rsid w:val="00C54546"/>
    <w:rsid w:val="00C84EB2"/>
    <w:rsid w:val="00C84FCA"/>
    <w:rsid w:val="00C8662A"/>
    <w:rsid w:val="00C86A3D"/>
    <w:rsid w:val="00C928AD"/>
    <w:rsid w:val="00C969DE"/>
    <w:rsid w:val="00CB01B8"/>
    <w:rsid w:val="00CB375A"/>
    <w:rsid w:val="00CC5F80"/>
    <w:rsid w:val="00CD0A01"/>
    <w:rsid w:val="00CD589C"/>
    <w:rsid w:val="00CE03D0"/>
    <w:rsid w:val="00CF5A98"/>
    <w:rsid w:val="00D05D2D"/>
    <w:rsid w:val="00D170B3"/>
    <w:rsid w:val="00D210F4"/>
    <w:rsid w:val="00D33BEC"/>
    <w:rsid w:val="00D36E44"/>
    <w:rsid w:val="00D55447"/>
    <w:rsid w:val="00D73665"/>
    <w:rsid w:val="00D8225C"/>
    <w:rsid w:val="00D82B35"/>
    <w:rsid w:val="00D91681"/>
    <w:rsid w:val="00D91702"/>
    <w:rsid w:val="00DB0DC9"/>
    <w:rsid w:val="00DC1BE2"/>
    <w:rsid w:val="00DC253D"/>
    <w:rsid w:val="00DC5E7B"/>
    <w:rsid w:val="00DE6DEE"/>
    <w:rsid w:val="00DF6653"/>
    <w:rsid w:val="00DF79D8"/>
    <w:rsid w:val="00E13FB3"/>
    <w:rsid w:val="00E21A13"/>
    <w:rsid w:val="00E36C43"/>
    <w:rsid w:val="00E43D99"/>
    <w:rsid w:val="00E46193"/>
    <w:rsid w:val="00E6316F"/>
    <w:rsid w:val="00E6319E"/>
    <w:rsid w:val="00E63F1B"/>
    <w:rsid w:val="00E65FBF"/>
    <w:rsid w:val="00E73174"/>
    <w:rsid w:val="00E8292B"/>
    <w:rsid w:val="00E836A6"/>
    <w:rsid w:val="00EA1AC1"/>
    <w:rsid w:val="00EB3EDA"/>
    <w:rsid w:val="00EB547B"/>
    <w:rsid w:val="00EE3084"/>
    <w:rsid w:val="00EE38DD"/>
    <w:rsid w:val="00EE6152"/>
    <w:rsid w:val="00F073C7"/>
    <w:rsid w:val="00F11CE7"/>
    <w:rsid w:val="00F1619E"/>
    <w:rsid w:val="00F170F1"/>
    <w:rsid w:val="00F21BE5"/>
    <w:rsid w:val="00F22542"/>
    <w:rsid w:val="00F374EE"/>
    <w:rsid w:val="00F4657F"/>
    <w:rsid w:val="00F52577"/>
    <w:rsid w:val="00F57C38"/>
    <w:rsid w:val="00F60E9F"/>
    <w:rsid w:val="00F70057"/>
    <w:rsid w:val="00F73E21"/>
    <w:rsid w:val="00F74BE5"/>
    <w:rsid w:val="00F778BC"/>
    <w:rsid w:val="00F82203"/>
    <w:rsid w:val="00F868A2"/>
    <w:rsid w:val="00F87034"/>
    <w:rsid w:val="00F90F66"/>
    <w:rsid w:val="00F95955"/>
    <w:rsid w:val="00F96C94"/>
    <w:rsid w:val="00FA444F"/>
    <w:rsid w:val="00FB3E2E"/>
    <w:rsid w:val="00FC43CE"/>
    <w:rsid w:val="00FC4B1A"/>
    <w:rsid w:val="00FD1159"/>
    <w:rsid w:val="00FE741E"/>
    <w:rsid w:val="00FF34FB"/>
    <w:rsid w:val="00FF3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5F41"/>
  </w:style>
  <w:style w:type="paragraph" w:styleId="1">
    <w:name w:val="heading 1"/>
    <w:basedOn w:val="a"/>
    <w:next w:val="a"/>
    <w:qFormat/>
    <w:rsid w:val="00973129"/>
    <w:pPr>
      <w:keepNext/>
      <w:jc w:val="center"/>
      <w:outlineLvl w:val="0"/>
    </w:pPr>
    <w:rPr>
      <w:sz w:val="28"/>
    </w:rPr>
  </w:style>
  <w:style w:type="paragraph" w:styleId="2">
    <w:name w:val="heading 2"/>
    <w:basedOn w:val="a"/>
    <w:next w:val="a"/>
    <w:qFormat/>
    <w:rsid w:val="00973129"/>
    <w:pPr>
      <w:keepNext/>
      <w:outlineLvl w:val="1"/>
    </w:pPr>
    <w:rPr>
      <w:sz w:val="28"/>
    </w:rPr>
  </w:style>
  <w:style w:type="paragraph" w:styleId="3">
    <w:name w:val="heading 3"/>
    <w:basedOn w:val="a"/>
    <w:next w:val="a"/>
    <w:qFormat/>
    <w:rsid w:val="00973129"/>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58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437EA1"/>
    <w:rPr>
      <w:color w:val="0033CC"/>
      <w:u w:val="single"/>
    </w:rPr>
  </w:style>
  <w:style w:type="paragraph" w:styleId="a5">
    <w:name w:val="Normal (Web)"/>
    <w:basedOn w:val="a"/>
    <w:rsid w:val="00437EA1"/>
    <w:pPr>
      <w:spacing w:after="120"/>
    </w:pPr>
    <w:rPr>
      <w:sz w:val="24"/>
      <w:szCs w:val="24"/>
    </w:rPr>
  </w:style>
  <w:style w:type="paragraph" w:styleId="a6">
    <w:name w:val="header"/>
    <w:basedOn w:val="a"/>
    <w:link w:val="a7"/>
    <w:uiPriority w:val="99"/>
    <w:rsid w:val="00426D9E"/>
    <w:pPr>
      <w:tabs>
        <w:tab w:val="center" w:pos="4677"/>
        <w:tab w:val="right" w:pos="9355"/>
      </w:tabs>
    </w:pPr>
  </w:style>
  <w:style w:type="paragraph" w:styleId="a8">
    <w:name w:val="footer"/>
    <w:basedOn w:val="a"/>
    <w:rsid w:val="00426D9E"/>
    <w:pPr>
      <w:tabs>
        <w:tab w:val="center" w:pos="4677"/>
        <w:tab w:val="right" w:pos="9355"/>
      </w:tabs>
    </w:pPr>
  </w:style>
  <w:style w:type="paragraph" w:styleId="a9">
    <w:name w:val="Document Map"/>
    <w:basedOn w:val="a"/>
    <w:semiHidden/>
    <w:rsid w:val="00426D9E"/>
    <w:pPr>
      <w:shd w:val="clear" w:color="auto" w:fill="000080"/>
    </w:pPr>
    <w:rPr>
      <w:rFonts w:ascii="Tahoma" w:hAnsi="Tahoma" w:cs="Tahoma"/>
    </w:rPr>
  </w:style>
  <w:style w:type="paragraph" w:styleId="aa">
    <w:name w:val="Title"/>
    <w:basedOn w:val="a"/>
    <w:qFormat/>
    <w:rsid w:val="006C7634"/>
    <w:pPr>
      <w:jc w:val="center"/>
    </w:pPr>
    <w:rPr>
      <w:b/>
      <w:bCs/>
      <w:sz w:val="28"/>
      <w:szCs w:val="24"/>
    </w:rPr>
  </w:style>
  <w:style w:type="paragraph" w:styleId="ab">
    <w:name w:val="Balloon Text"/>
    <w:basedOn w:val="a"/>
    <w:semiHidden/>
    <w:rsid w:val="0096149A"/>
    <w:rPr>
      <w:rFonts w:ascii="Tahoma" w:hAnsi="Tahoma" w:cs="Tahoma"/>
      <w:sz w:val="16"/>
      <w:szCs w:val="16"/>
    </w:rPr>
  </w:style>
  <w:style w:type="character" w:styleId="ac">
    <w:name w:val="page number"/>
    <w:basedOn w:val="a0"/>
    <w:rsid w:val="00DC253D"/>
  </w:style>
  <w:style w:type="paragraph" w:customStyle="1" w:styleId="CharCharCharChar">
    <w:name w:val="Char Char Char Char"/>
    <w:basedOn w:val="a"/>
    <w:next w:val="a"/>
    <w:semiHidden/>
    <w:rsid w:val="00695E03"/>
    <w:pPr>
      <w:spacing w:after="160" w:line="240" w:lineRule="exact"/>
    </w:pPr>
    <w:rPr>
      <w:rFonts w:ascii="Arial" w:hAnsi="Arial" w:cs="Arial"/>
      <w:lang w:val="en-US" w:eastAsia="en-US"/>
    </w:rPr>
  </w:style>
  <w:style w:type="paragraph" w:customStyle="1" w:styleId="ConsPlusNormal">
    <w:name w:val="ConsPlusNormal"/>
    <w:rsid w:val="007B0589"/>
    <w:pPr>
      <w:autoSpaceDE w:val="0"/>
      <w:autoSpaceDN w:val="0"/>
      <w:adjustRightInd w:val="0"/>
      <w:ind w:firstLine="720"/>
    </w:pPr>
    <w:rPr>
      <w:rFonts w:ascii="Arial" w:hAnsi="Arial" w:cs="Arial"/>
    </w:rPr>
  </w:style>
  <w:style w:type="paragraph" w:customStyle="1" w:styleId="ad">
    <w:name w:val="Знак Знак Знак Знак Знак Знак Знак Знак Знак Знак"/>
    <w:basedOn w:val="a"/>
    <w:rsid w:val="007B0589"/>
    <w:pPr>
      <w:spacing w:after="160" w:line="240" w:lineRule="exact"/>
    </w:pPr>
    <w:rPr>
      <w:rFonts w:ascii="Verdana" w:hAnsi="Verdana"/>
      <w:sz w:val="24"/>
      <w:szCs w:val="24"/>
      <w:lang w:val="en-US" w:eastAsia="en-US"/>
    </w:rPr>
  </w:style>
  <w:style w:type="paragraph" w:styleId="20">
    <w:name w:val="Body Text Indent 2"/>
    <w:basedOn w:val="a"/>
    <w:rsid w:val="007B0589"/>
    <w:pPr>
      <w:spacing w:after="120" w:line="480" w:lineRule="auto"/>
      <w:ind w:left="283"/>
    </w:pPr>
    <w:rPr>
      <w:sz w:val="24"/>
      <w:szCs w:val="24"/>
    </w:rPr>
  </w:style>
  <w:style w:type="paragraph" w:customStyle="1" w:styleId="ConsPlusNonformat">
    <w:name w:val="ConsPlusNonformat"/>
    <w:rsid w:val="007B0589"/>
    <w:pPr>
      <w:autoSpaceDE w:val="0"/>
      <w:autoSpaceDN w:val="0"/>
      <w:adjustRightInd w:val="0"/>
    </w:pPr>
    <w:rPr>
      <w:rFonts w:ascii="Courier New" w:hAnsi="Courier New" w:cs="Courier New"/>
    </w:rPr>
  </w:style>
  <w:style w:type="paragraph" w:customStyle="1" w:styleId="ConsPlusCell">
    <w:name w:val="ConsPlusCell"/>
    <w:rsid w:val="007B0589"/>
    <w:pPr>
      <w:autoSpaceDE w:val="0"/>
      <w:autoSpaceDN w:val="0"/>
      <w:adjustRightInd w:val="0"/>
    </w:pPr>
    <w:rPr>
      <w:rFonts w:ascii="Arial" w:hAnsi="Arial" w:cs="Arial"/>
    </w:rPr>
  </w:style>
  <w:style w:type="paragraph" w:styleId="HTML">
    <w:name w:val="HTML Preformatted"/>
    <w:basedOn w:val="a"/>
    <w:rsid w:val="007B0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New"/>
      <w:color w:val="000000"/>
    </w:rPr>
  </w:style>
  <w:style w:type="character" w:customStyle="1" w:styleId="a7">
    <w:name w:val="Верхний колонтитул Знак"/>
    <w:basedOn w:val="a0"/>
    <w:link w:val="a6"/>
    <w:uiPriority w:val="99"/>
    <w:rsid w:val="008A47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1F04ECE3AB72C3721F9AFC81DC468BAF9ED00818329CFB4BAB1D7FACB3F0E06DCA58BB14CF04D6mBk1K" TargetMode="External"/><Relationship Id="rId13" Type="http://schemas.openxmlformats.org/officeDocument/2006/relationships/hyperlink" Target="consultantplus://offline/ref=88289E89F1F394D788230F772D1CC2E3904C7C0E85BEE6D0D5A3F0904EC7D6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D1F04ECE3AB72C3721F9AFC81DC468BAF9ED00818329CFB4BAB1D7FACB3F0E06DCA58BB14CF0CD3mBkCK" TargetMode="External"/><Relationship Id="rId12" Type="http://schemas.openxmlformats.org/officeDocument/2006/relationships/hyperlink" Target="consultantplus://offline/ref=88289E89F1F394D788230F6A281CC2E3974D7E0B87B7BBDADDFAFC92C4D9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8289E89F1F394D788230F69351CC2E39246790B82B7BBDADDFAFC92C4D9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88289E89F1F394D788230F69241CC2E3964A7C0B84B7BBDADDFAFC92C4D9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8289E89F1F394D788230F683C1CC2E3974B7E0A84B7BBDADDFAFC92C4D9G" TargetMode="External"/><Relationship Id="rId14" Type="http://schemas.openxmlformats.org/officeDocument/2006/relationships/hyperlink" Target="consultantplus://offline/ref=1D8452D2F5BDF21A2B523BF0C76DDF75A886597C9805803D6B0170D41DB342FBABB23D1C02E735mEx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11101</Words>
  <Characters>63279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Первый заместитель</vt:lpstr>
    </vt:vector>
  </TitlesOfParts>
  <Company>ЦБТ</Company>
  <LinksUpToDate>false</LinksUpToDate>
  <CharactersWithSpaces>74232</CharactersWithSpaces>
  <SharedDoc>false</SharedDoc>
  <HLinks>
    <vt:vector size="48" baseType="variant">
      <vt:variant>
        <vt:i4>851981</vt:i4>
      </vt:variant>
      <vt:variant>
        <vt:i4>21</vt:i4>
      </vt:variant>
      <vt:variant>
        <vt:i4>0</vt:i4>
      </vt:variant>
      <vt:variant>
        <vt:i4>5</vt:i4>
      </vt:variant>
      <vt:variant>
        <vt:lpwstr>consultantplus://offline/ref=1D8452D2F5BDF21A2B523BF0C76DDF75A886597C9805803D6B0170D41DB342FBABB23D1C02E735mExCI</vt:lpwstr>
      </vt:variant>
      <vt:variant>
        <vt:lpwstr/>
      </vt:variant>
      <vt:variant>
        <vt:i4>4521985</vt:i4>
      </vt:variant>
      <vt:variant>
        <vt:i4>18</vt:i4>
      </vt:variant>
      <vt:variant>
        <vt:i4>0</vt:i4>
      </vt:variant>
      <vt:variant>
        <vt:i4>5</vt:i4>
      </vt:variant>
      <vt:variant>
        <vt:lpwstr>consultantplus://offline/ref=88289E89F1F394D788230F772D1CC2E3904C7C0E85BEE6D0D5A3F0904EC7D6G</vt:lpwstr>
      </vt:variant>
      <vt:variant>
        <vt:lpwstr/>
      </vt:variant>
      <vt:variant>
        <vt:i4>7340132</vt:i4>
      </vt:variant>
      <vt:variant>
        <vt:i4>15</vt:i4>
      </vt:variant>
      <vt:variant>
        <vt:i4>0</vt:i4>
      </vt:variant>
      <vt:variant>
        <vt:i4>5</vt:i4>
      </vt:variant>
      <vt:variant>
        <vt:lpwstr>consultantplus://offline/ref=88289E89F1F394D788230F6A281CC2E3974D7E0B87B7BBDADDFAFC92C4D9G</vt:lpwstr>
      </vt:variant>
      <vt:variant>
        <vt:lpwstr/>
      </vt:variant>
      <vt:variant>
        <vt:i4>7405631</vt:i4>
      </vt:variant>
      <vt:variant>
        <vt:i4>12</vt:i4>
      </vt:variant>
      <vt:variant>
        <vt:i4>0</vt:i4>
      </vt:variant>
      <vt:variant>
        <vt:i4>5</vt:i4>
      </vt:variant>
      <vt:variant>
        <vt:lpwstr>consultantplus://offline/ref=88289E89F1F394D788230F69351CC2E39246790B82B7BBDADDFAFC92C4D9G</vt:lpwstr>
      </vt:variant>
      <vt:variant>
        <vt:lpwstr/>
      </vt:variant>
      <vt:variant>
        <vt:i4>7340081</vt:i4>
      </vt:variant>
      <vt:variant>
        <vt:i4>9</vt:i4>
      </vt:variant>
      <vt:variant>
        <vt:i4>0</vt:i4>
      </vt:variant>
      <vt:variant>
        <vt:i4>5</vt:i4>
      </vt:variant>
      <vt:variant>
        <vt:lpwstr>consultantplus://offline/ref=88289E89F1F394D788230F69241CC2E3964A7C0B84B7BBDADDFAFC92C4D9G</vt:lpwstr>
      </vt:variant>
      <vt:variant>
        <vt:lpwstr/>
      </vt:variant>
      <vt:variant>
        <vt:i4>7405664</vt:i4>
      </vt:variant>
      <vt:variant>
        <vt:i4>6</vt:i4>
      </vt:variant>
      <vt:variant>
        <vt:i4>0</vt:i4>
      </vt:variant>
      <vt:variant>
        <vt:i4>5</vt:i4>
      </vt:variant>
      <vt:variant>
        <vt:lpwstr>consultantplus://offline/ref=88289E89F1F394D788230F683C1CC2E3974B7E0A84B7BBDADDFAFC92C4D9G</vt:lpwstr>
      </vt:variant>
      <vt:variant>
        <vt:lpwstr/>
      </vt:variant>
      <vt:variant>
        <vt:i4>2818106</vt:i4>
      </vt:variant>
      <vt:variant>
        <vt:i4>3</vt:i4>
      </vt:variant>
      <vt:variant>
        <vt:i4>0</vt:i4>
      </vt:variant>
      <vt:variant>
        <vt:i4>5</vt:i4>
      </vt:variant>
      <vt:variant>
        <vt:lpwstr>consultantplus://offline/ref=9D1F04ECE3AB72C3721F9AFC81DC468BAF9ED00818329CFB4BAB1D7FACB3F0E06DCA58BB14CF04D6mBk1K</vt:lpwstr>
      </vt:variant>
      <vt:variant>
        <vt:lpwstr/>
      </vt:variant>
      <vt:variant>
        <vt:i4>2818106</vt:i4>
      </vt:variant>
      <vt:variant>
        <vt:i4>0</vt:i4>
      </vt:variant>
      <vt:variant>
        <vt:i4>0</vt:i4>
      </vt:variant>
      <vt:variant>
        <vt:i4>5</vt:i4>
      </vt:variant>
      <vt:variant>
        <vt:lpwstr>consultantplus://offline/ref=9D1F04ECE3AB72C3721F9AFC81DC468BAF9ED00818329CFB4BAB1D7FACB3F0E06DCA58BB14CF0CD3mBkCK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Первый заместитель</dc:title>
  <dc:creator>Трофимец</dc:creator>
  <cp:lastModifiedBy>c400</cp:lastModifiedBy>
  <cp:revision>6</cp:revision>
  <cp:lastPrinted>2012-10-02T09:14:00Z</cp:lastPrinted>
  <dcterms:created xsi:type="dcterms:W3CDTF">2013-12-09T07:29:00Z</dcterms:created>
  <dcterms:modified xsi:type="dcterms:W3CDTF">2014-01-13T12:14:00Z</dcterms:modified>
</cp:coreProperties>
</file>