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72" w:rsidRDefault="004D4072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C49DB" w:rsidRDefault="000F09DA" w:rsidP="004D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A">
        <w:rPr>
          <w:rFonts w:ascii="Times New Roman" w:hAnsi="Times New Roman" w:cs="Times New Roman"/>
          <w:b/>
          <w:sz w:val="28"/>
          <w:szCs w:val="28"/>
        </w:rPr>
        <w:t>итог</w:t>
      </w:r>
      <w:r w:rsidR="004D4072">
        <w:rPr>
          <w:rFonts w:ascii="Times New Roman" w:hAnsi="Times New Roman" w:cs="Times New Roman"/>
          <w:b/>
          <w:sz w:val="28"/>
          <w:szCs w:val="28"/>
        </w:rPr>
        <w:t>ов</w:t>
      </w:r>
      <w:r w:rsidRPr="000F09DA">
        <w:rPr>
          <w:rFonts w:ascii="Times New Roman" w:hAnsi="Times New Roman" w:cs="Times New Roman"/>
          <w:b/>
          <w:sz w:val="28"/>
          <w:szCs w:val="28"/>
        </w:rPr>
        <w:t xml:space="preserve"> работы за 1 квартал 2022 года</w:t>
      </w:r>
    </w:p>
    <w:p w:rsidR="000F09DA" w:rsidRDefault="000F09DA" w:rsidP="00D44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F" w:rsidRDefault="00F55E5F" w:rsidP="00E92777">
      <w:pPr>
        <w:tabs>
          <w:tab w:val="left" w:pos="70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55E5F" w:rsidRPr="00E92777" w:rsidRDefault="00754631" w:rsidP="00B748E6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В рамках реализации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требований антикоррупционного законодательства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br/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 w:rsidR="00F55E5F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отчетном периоде 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>Московско-О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кск</w:t>
      </w:r>
      <w:r>
        <w:rPr>
          <w:rFonts w:ascii="Times New Roman" w:hAnsi="Times New Roman" w:cs="Times New Roman"/>
          <w:spacing w:val="-11"/>
          <w:sz w:val="28"/>
          <w:szCs w:val="28"/>
        </w:rPr>
        <w:t>им территориальны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м управлением</w:t>
      </w:r>
      <w:r w:rsidR="006E2CE3" w:rsidRPr="00E92777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агентства по рыболовству (далее – Управление) 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>рганизована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направленная на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55E5F" w:rsidRPr="00025D81">
        <w:rPr>
          <w:rFonts w:ascii="Times New Roman" w:hAnsi="Times New Roman" w:cs="Times New Roman"/>
          <w:color w:val="000000"/>
          <w:sz w:val="28"/>
          <w:szCs w:val="28"/>
        </w:rPr>
        <w:t xml:space="preserve"> Плана</w:t>
      </w:r>
      <w:r w:rsidR="00F55E5F" w:rsidRPr="00025D8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Московско-Окского территориального управления Федерального агентства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по рыболовству на 2021-202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 xml:space="preserve"> годы, утвержденного приказом Управления </w:t>
      </w:r>
      <w:r>
        <w:rPr>
          <w:rFonts w:ascii="Times New Roman" w:hAnsi="Times New Roman" w:cs="Times New Roman"/>
          <w:spacing w:val="-11"/>
          <w:sz w:val="28"/>
          <w:szCs w:val="28"/>
        </w:rPr>
        <w:br/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от 13 октя</w:t>
      </w:r>
      <w:r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="00792549">
        <w:rPr>
          <w:rFonts w:ascii="Times New Roman" w:hAnsi="Times New Roman" w:cs="Times New Roman"/>
          <w:spacing w:val="-11"/>
          <w:sz w:val="28"/>
          <w:szCs w:val="28"/>
        </w:rPr>
        <w:t>ря 2021</w:t>
      </w:r>
      <w:r w:rsidR="00F55E5F">
        <w:rPr>
          <w:rFonts w:ascii="Times New Roman" w:hAnsi="Times New Roman" w:cs="Times New Roman"/>
          <w:spacing w:val="-11"/>
          <w:sz w:val="28"/>
          <w:szCs w:val="28"/>
        </w:rPr>
        <w:t> г. № 137.</w:t>
      </w:r>
    </w:p>
    <w:p w:rsidR="00562F53" w:rsidRPr="00E92777" w:rsidRDefault="004D4072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9D3" w:rsidRPr="00E92777">
        <w:rPr>
          <w:rFonts w:ascii="Times New Roman" w:hAnsi="Times New Roman" w:cs="Times New Roman"/>
          <w:sz w:val="28"/>
          <w:szCs w:val="28"/>
        </w:rPr>
        <w:t>одготовлено и издано распоряжение</w:t>
      </w:r>
      <w:r w:rsidR="00B475F9" w:rsidRPr="00E9277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449D3" w:rsidRPr="00E9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449D3" w:rsidRPr="00E92777">
        <w:rPr>
          <w:rFonts w:ascii="Times New Roman" w:hAnsi="Times New Roman" w:cs="Times New Roman"/>
          <w:sz w:val="28"/>
          <w:szCs w:val="28"/>
        </w:rPr>
        <w:t>от 15 марта 2022 г. № 1 «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проведения декларационной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ампании в 2022</w:t>
      </w:r>
      <w:r w:rsidR="00E420D3">
        <w:rPr>
          <w:rFonts w:ascii="Times New Roman" w:hAnsi="Times New Roman" w:cs="Times New Roman"/>
          <w:bCs/>
          <w:sz w:val="28"/>
          <w:szCs w:val="28"/>
        </w:rPr>
        <w:t> </w:t>
      </w:r>
      <w:r w:rsidR="00562F53" w:rsidRPr="00E92777">
        <w:rPr>
          <w:rFonts w:ascii="Times New Roman" w:hAnsi="Times New Roman" w:cs="Times New Roman"/>
          <w:bCs/>
          <w:sz w:val="28"/>
          <w:szCs w:val="28"/>
        </w:rPr>
        <w:t>году</w:t>
      </w:r>
      <w:r w:rsidR="00562F53" w:rsidRPr="00E92777">
        <w:rPr>
          <w:rFonts w:ascii="Times New Roman" w:hAnsi="Times New Roman" w:cs="Times New Roman"/>
          <w:sz w:val="28"/>
          <w:szCs w:val="28"/>
        </w:rPr>
        <w:t xml:space="preserve"> в Московско-Окском территориальном управлении Федерального агентства по рыболовству</w:t>
      </w:r>
      <w:r w:rsidR="00B475F9" w:rsidRPr="00E92777">
        <w:rPr>
          <w:rFonts w:ascii="Times New Roman" w:hAnsi="Times New Roman" w:cs="Times New Roman"/>
          <w:sz w:val="28"/>
          <w:szCs w:val="28"/>
        </w:rPr>
        <w:t>» (далее – распоряжение).</w:t>
      </w:r>
    </w:p>
    <w:p w:rsidR="000F09DA" w:rsidRPr="00E92777" w:rsidRDefault="00B475F9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 рамках исполнения распоряжения о</w:t>
      </w:r>
      <w:r w:rsidRPr="00E92777">
        <w:rPr>
          <w:rFonts w:ascii="Times New Roman" w:hAnsi="Times New Roman" w:cs="Times New Roman"/>
          <w:sz w:val="28"/>
          <w:szCs w:val="28"/>
        </w:rPr>
        <w:t xml:space="preserve">существлен сбор сведений </w:t>
      </w:r>
      <w:r w:rsidR="007C03BD" w:rsidRPr="00E92777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о расходах, доходах, об имуществе и обязательствах имущественного характера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Pr="00E92777">
        <w:rPr>
          <w:rFonts w:ascii="Times New Roman" w:hAnsi="Times New Roman" w:cs="Times New Roman"/>
          <w:sz w:val="28"/>
          <w:szCs w:val="28"/>
        </w:rPr>
        <w:t xml:space="preserve"> </w:t>
      </w:r>
      <w:r w:rsidR="007C03BD" w:rsidRPr="00E9277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(далее – служащие) и работников Управления, а также работников, замещающих отдельные должности на основании трудового договора </w:t>
      </w:r>
      <w:r w:rsidR="007C03BD" w:rsidRPr="00E92777">
        <w:rPr>
          <w:rFonts w:ascii="Times New Roman" w:hAnsi="Times New Roman" w:cs="Times New Roman"/>
          <w:sz w:val="28"/>
          <w:szCs w:val="28"/>
        </w:rPr>
        <w:br/>
        <w:t xml:space="preserve">в организациях, созданных для выполнения задач, поставленных перед </w:t>
      </w:r>
      <w:proofErr w:type="spellStart"/>
      <w:r w:rsidR="007C03BD" w:rsidRPr="00E92777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="00FA4A43" w:rsidRPr="00E92777">
        <w:rPr>
          <w:rFonts w:ascii="Times New Roman" w:hAnsi="Times New Roman" w:cs="Times New Roman"/>
          <w:sz w:val="28"/>
          <w:szCs w:val="28"/>
        </w:rPr>
        <w:t xml:space="preserve"> (далее – работники подведомственных организаций </w:t>
      </w:r>
      <w:proofErr w:type="spellStart"/>
      <w:r w:rsidR="00FA4A43" w:rsidRPr="00E92777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FA4A43" w:rsidRPr="00E92777">
        <w:rPr>
          <w:rFonts w:ascii="Times New Roman" w:hAnsi="Times New Roman" w:cs="Times New Roman"/>
          <w:sz w:val="28"/>
          <w:szCs w:val="28"/>
        </w:rPr>
        <w:t>)</w:t>
      </w:r>
      <w:r w:rsidRPr="00E92777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FA4A43" w:rsidRPr="00E92777" w:rsidRDefault="00FA4A43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777">
        <w:rPr>
          <w:rFonts w:ascii="Times New Roman" w:hAnsi="Times New Roman" w:cs="Times New Roman"/>
          <w:sz w:val="28"/>
          <w:szCs w:val="28"/>
        </w:rPr>
        <w:t xml:space="preserve">В 1 квартале 2022 года на службу </w:t>
      </w:r>
      <w:r w:rsidR="0055089D" w:rsidRPr="00E92777">
        <w:rPr>
          <w:rFonts w:ascii="Times New Roman" w:hAnsi="Times New Roman" w:cs="Times New Roman"/>
          <w:sz w:val="28"/>
          <w:szCs w:val="28"/>
        </w:rPr>
        <w:t xml:space="preserve">принят 1 гражданин, проанализировано сведений о доходах 7 граждан, претендующих </w:t>
      </w:r>
      <w:r w:rsidR="00E501B4">
        <w:rPr>
          <w:rFonts w:ascii="Times New Roman" w:hAnsi="Times New Roman" w:cs="Times New Roman"/>
          <w:sz w:val="28"/>
          <w:szCs w:val="28"/>
        </w:rPr>
        <w:br/>
      </w:r>
      <w:r w:rsidR="0055089D" w:rsidRPr="00E92777">
        <w:rPr>
          <w:rFonts w:ascii="Times New Roman" w:hAnsi="Times New Roman" w:cs="Times New Roman"/>
          <w:sz w:val="28"/>
          <w:szCs w:val="28"/>
        </w:rPr>
        <w:t>на замещение должностей государственной гражданской службы.</w:t>
      </w:r>
    </w:p>
    <w:p w:rsidR="0055089D" w:rsidRPr="00E92777" w:rsidRDefault="0055089D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Фактов представления недостоверных или неполных сведений </w:t>
      </w:r>
      <w:r w:rsidRPr="00E92777">
        <w:rPr>
          <w:rFonts w:ascii="Times New Roman" w:hAnsi="Times New Roman" w:cs="Times New Roman"/>
          <w:sz w:val="28"/>
          <w:szCs w:val="28"/>
        </w:rPr>
        <w:br/>
        <w:t>не выявлено.</w:t>
      </w:r>
    </w:p>
    <w:p w:rsidR="007C03BD" w:rsidRPr="00E92777" w:rsidRDefault="00972DF3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Осуществлен мониторинг о ходе реализации мероприятий </w:t>
      </w:r>
      <w:r w:rsidR="00D1110F" w:rsidRPr="00E92777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за 2021 г., информация представлена </w:t>
      </w:r>
      <w:proofErr w:type="spellStart"/>
      <w:r w:rsidRPr="00E92777"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 w:rsidR="00D1110F" w:rsidRPr="00E92777">
        <w:rPr>
          <w:rFonts w:ascii="Times New Roman" w:hAnsi="Times New Roman" w:cs="Times New Roman"/>
          <w:sz w:val="28"/>
          <w:szCs w:val="28"/>
        </w:rPr>
        <w:t xml:space="preserve"> 22 февраля 2022 года.</w:t>
      </w:r>
    </w:p>
    <w:p w:rsidR="00782DA0" w:rsidRPr="00E92777" w:rsidRDefault="00782DA0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мер антикоррупционной направленности в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отчетном периоде проведено </w:t>
      </w:r>
      <w:r w:rsidR="00D1110F" w:rsidRPr="00E92777">
        <w:rPr>
          <w:rFonts w:ascii="Times New Roman" w:hAnsi="Times New Roman" w:cs="Times New Roman"/>
          <w:spacing w:val="-4"/>
          <w:sz w:val="28"/>
          <w:szCs w:val="28"/>
        </w:rPr>
        <w:t>мероприяти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1110F"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 по профилактике коррупционных и иных правонарушений</w:t>
      </w:r>
      <w:r w:rsidRPr="00E92777">
        <w:rPr>
          <w:rFonts w:ascii="Times New Roman" w:hAnsi="Times New Roman" w:cs="Times New Roman"/>
          <w:spacing w:val="-4"/>
          <w:sz w:val="28"/>
          <w:szCs w:val="28"/>
        </w:rPr>
        <w:t xml:space="preserve">. До служащих </w:t>
      </w:r>
      <w:r w:rsidRPr="00E92777">
        <w:rPr>
          <w:rFonts w:ascii="Times New Roman" w:hAnsi="Times New Roman" w:cs="Times New Roman"/>
          <w:sz w:val="28"/>
          <w:szCs w:val="28"/>
        </w:rPr>
        <w:t>доведены требования Феде</w:t>
      </w:r>
      <w:r w:rsidR="004D4072">
        <w:rPr>
          <w:rFonts w:ascii="Times New Roman" w:hAnsi="Times New Roman" w:cs="Times New Roman"/>
          <w:sz w:val="28"/>
          <w:szCs w:val="28"/>
        </w:rPr>
        <w:t>рального закона от 25 декабря 2008</w:t>
      </w:r>
      <w:r w:rsidR="004D4072">
        <w:t> </w:t>
      </w:r>
      <w:r w:rsidR="004D4072">
        <w:rPr>
          <w:rFonts w:ascii="Times New Roman" w:hAnsi="Times New Roman" w:cs="Times New Roman"/>
          <w:sz w:val="28"/>
          <w:szCs w:val="28"/>
        </w:rPr>
        <w:t>г.  № </w:t>
      </w:r>
      <w:r w:rsidRPr="00E92777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по соблюдению ими запретов и ограничений, установленных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в целях противодействия коррупции, а также проведены разъяснительные беседы о возможности представления уточняющих сведений о доходах </w:t>
      </w:r>
      <w:r w:rsidRPr="00E92777">
        <w:rPr>
          <w:rFonts w:ascii="Times New Roman" w:hAnsi="Times New Roman" w:cs="Times New Roman"/>
          <w:sz w:val="28"/>
          <w:szCs w:val="28"/>
        </w:rPr>
        <w:br/>
        <w:t>в течение одного месяца после окончания срока представления таких сведений. Листы ознакомления представлены в отдел государственной службы и кадров.</w:t>
      </w:r>
    </w:p>
    <w:p w:rsidR="00782DA0" w:rsidRPr="00E92777" w:rsidRDefault="00782DA0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2777">
        <w:rPr>
          <w:rFonts w:ascii="Times New Roman" w:hAnsi="Times New Roman" w:cs="Times New Roman"/>
          <w:spacing w:val="-4"/>
          <w:sz w:val="28"/>
          <w:szCs w:val="28"/>
        </w:rPr>
        <w:t>Активизирована работа по выявлению случаев конфликта интересов.</w:t>
      </w:r>
    </w:p>
    <w:p w:rsidR="00E92777" w:rsidRPr="00E92777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В </w:t>
      </w:r>
      <w:r w:rsidR="00507B39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E92777">
        <w:rPr>
          <w:rFonts w:ascii="Times New Roman" w:hAnsi="Times New Roman" w:cs="Times New Roman"/>
          <w:sz w:val="28"/>
          <w:szCs w:val="28"/>
        </w:rPr>
        <w:t xml:space="preserve"> проведено 9 заседаний комиссии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служащих, работников, замещающих </w:t>
      </w:r>
      <w:r w:rsidRPr="00E92777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E92777"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 w:rsidRPr="00E92777">
        <w:rPr>
          <w:rFonts w:ascii="Times New Roman" w:hAnsi="Times New Roman" w:cs="Times New Roman"/>
          <w:sz w:val="28"/>
          <w:szCs w:val="28"/>
        </w:rPr>
        <w:t>,</w:t>
      </w:r>
      <w:r w:rsidRPr="00E92777"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интересов» (далее – Комиссия), на которых рассмотрены уведомления о дач</w:t>
      </w:r>
      <w:r w:rsidR="00E92777" w:rsidRPr="00E92777">
        <w:rPr>
          <w:rFonts w:ascii="Times New Roman" w:hAnsi="Times New Roman" w:cs="Times New Roman"/>
          <w:sz w:val="28"/>
          <w:szCs w:val="28"/>
        </w:rPr>
        <w:t>и</w:t>
      </w:r>
      <w:r w:rsidRPr="00E92777">
        <w:rPr>
          <w:rFonts w:ascii="Times New Roman" w:hAnsi="Times New Roman" w:cs="Times New Roman"/>
          <w:sz w:val="28"/>
          <w:szCs w:val="28"/>
        </w:rPr>
        <w:t xml:space="preserve"> согласия на замещение должности </w:t>
      </w:r>
      <w:r w:rsidR="00E92777" w:rsidRPr="00E92777">
        <w:rPr>
          <w:rFonts w:ascii="Times New Roman" w:hAnsi="Times New Roman" w:cs="Times New Roman"/>
          <w:sz w:val="28"/>
          <w:szCs w:val="28"/>
        </w:rPr>
        <w:br/>
      </w:r>
      <w:r w:rsidRPr="00E92777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договора, о намерении выполнять иную оплачиваемую работу, о заключении трудового договора с бывшим государственным служащим (далее – уведомления) 10 служащих, а также работников</w:t>
      </w:r>
      <w:r w:rsidR="00E92777" w:rsidRPr="00E92777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</w:t>
      </w:r>
      <w:proofErr w:type="spellStart"/>
      <w:r w:rsidR="00E92777" w:rsidRPr="00E92777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E92777" w:rsidRPr="00E92777">
        <w:rPr>
          <w:rFonts w:ascii="Times New Roman" w:hAnsi="Times New Roman" w:cs="Times New Roman"/>
          <w:sz w:val="28"/>
          <w:szCs w:val="28"/>
        </w:rPr>
        <w:t>.</w:t>
      </w:r>
    </w:p>
    <w:p w:rsidR="006A3863" w:rsidRPr="00E92777" w:rsidRDefault="006A3863" w:rsidP="00B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77">
        <w:rPr>
          <w:rFonts w:ascii="Times New Roman" w:hAnsi="Times New Roman" w:cs="Times New Roman"/>
          <w:sz w:val="28"/>
          <w:szCs w:val="28"/>
        </w:rPr>
        <w:t xml:space="preserve">По результатам рассмотрений уведомлений нарушений требований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статьи 12 Федерального закона от 25 декабря 2008 г. № 273-ФЗ </w:t>
      </w:r>
      <w:r w:rsidRPr="00E92777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 Комиссией не выявлено. </w:t>
      </w:r>
    </w:p>
    <w:p w:rsidR="00781545" w:rsidRPr="00E92777" w:rsidRDefault="00781545" w:rsidP="00B748E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777">
        <w:rPr>
          <w:rFonts w:ascii="Times New Roman" w:hAnsi="Times New Roman" w:cs="Times New Roman"/>
          <w:color w:val="000000"/>
          <w:sz w:val="28"/>
          <w:szCs w:val="28"/>
        </w:rPr>
        <w:t>Все запланированные мероприятия выполнены в полном объеме.</w:t>
      </w:r>
    </w:p>
    <w:p w:rsidR="00781545" w:rsidRDefault="00781545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Default="00AE2336" w:rsidP="00B748E6">
      <w:pPr>
        <w:tabs>
          <w:tab w:val="center" w:pos="4535"/>
          <w:tab w:val="left" w:pos="6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Отдел государственной службы и кадров</w:t>
      </w: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</w:t>
      </w:r>
    </w:p>
    <w:p w:rsidR="00AE2336" w:rsidRPr="00AE2336" w:rsidRDefault="00AE2336" w:rsidP="00AE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336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AE2336" w:rsidRPr="00AE2336" w:rsidRDefault="00AE2336" w:rsidP="00AE2336">
      <w:pPr>
        <w:tabs>
          <w:tab w:val="center" w:pos="4535"/>
          <w:tab w:val="left" w:pos="6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336" w:rsidRPr="00A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A"/>
    <w:rsid w:val="00025D81"/>
    <w:rsid w:val="000F09DA"/>
    <w:rsid w:val="003B6C77"/>
    <w:rsid w:val="004C49DB"/>
    <w:rsid w:val="004D4072"/>
    <w:rsid w:val="00507B39"/>
    <w:rsid w:val="0055089D"/>
    <w:rsid w:val="00562F53"/>
    <w:rsid w:val="00581C18"/>
    <w:rsid w:val="006A3863"/>
    <w:rsid w:val="006B2E46"/>
    <w:rsid w:val="006E2CE3"/>
    <w:rsid w:val="00754631"/>
    <w:rsid w:val="00781545"/>
    <w:rsid w:val="00782DA0"/>
    <w:rsid w:val="00792549"/>
    <w:rsid w:val="007C03BD"/>
    <w:rsid w:val="00972DF3"/>
    <w:rsid w:val="00A774E6"/>
    <w:rsid w:val="00AE2336"/>
    <w:rsid w:val="00B00376"/>
    <w:rsid w:val="00B3229C"/>
    <w:rsid w:val="00B475F9"/>
    <w:rsid w:val="00B748E6"/>
    <w:rsid w:val="00BC39DF"/>
    <w:rsid w:val="00C313CF"/>
    <w:rsid w:val="00D1110F"/>
    <w:rsid w:val="00D449D3"/>
    <w:rsid w:val="00D8085E"/>
    <w:rsid w:val="00DE1F5B"/>
    <w:rsid w:val="00E420D3"/>
    <w:rsid w:val="00E501B4"/>
    <w:rsid w:val="00E517FD"/>
    <w:rsid w:val="00E92777"/>
    <w:rsid w:val="00ED7130"/>
    <w:rsid w:val="00F55E5F"/>
    <w:rsid w:val="00F918C7"/>
    <w:rsid w:val="00FA4A43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E08-8B18-4F62-840B-443349F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6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</dc:creator>
  <cp:keywords/>
  <dc:description/>
  <cp:lastModifiedBy>Пользователь Windows</cp:lastModifiedBy>
  <cp:revision>4</cp:revision>
  <cp:lastPrinted>2022-07-05T08:43:00Z</cp:lastPrinted>
  <dcterms:created xsi:type="dcterms:W3CDTF">2022-08-01T17:59:00Z</dcterms:created>
  <dcterms:modified xsi:type="dcterms:W3CDTF">2022-08-01T18:22:00Z</dcterms:modified>
</cp:coreProperties>
</file>