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E1E" w:rsidRDefault="007E0E1E" w:rsidP="007E0E1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7E0E1E" w:rsidRDefault="007E0E1E" w:rsidP="007E0E1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5F6419" w:rsidRPr="002155C7" w:rsidRDefault="00C0617D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2155C7" w:rsidRDefault="002155C7" w:rsidP="005F6419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2140" cy="5585460"/>
            <wp:effectExtent l="0" t="0" r="0" b="0"/>
            <wp:docPr id="1" name="Рисунок 1" descr="Морд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ды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C7" w:rsidRDefault="002155C7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P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5F6419" w:rsidRDefault="005F6419" w:rsidP="005F6419">
      <w:pPr>
        <w:rPr>
          <w:rFonts w:ascii="Times New Roman" w:hAnsi="Times New Roman"/>
          <w:sz w:val="24"/>
          <w:szCs w:val="24"/>
          <w:lang w:eastAsia="ru-RU"/>
        </w:rPr>
      </w:pPr>
    </w:p>
    <w:p w:rsidR="00D927F5" w:rsidRDefault="00D927F5" w:rsidP="00D927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27F5" w:rsidRDefault="00D927F5" w:rsidP="00D927F5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33F3" w:rsidRPr="005F6419" w:rsidRDefault="00C733F3" w:rsidP="005F6419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2155C7" w:rsidRDefault="002155C7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2155C7" w:rsidRDefault="002155C7" w:rsidP="002155C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C0617D" w:rsidRDefault="00C0617D" w:rsidP="00C061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5495" w:rsidRPr="005E4F3C" w:rsidRDefault="00155495" w:rsidP="0015549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155C7" w:rsidRP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5033E8" w:rsidRDefault="005033E8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2155C7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55720" cy="5562600"/>
            <wp:effectExtent l="0" t="0" r="0" b="0"/>
            <wp:docPr id="4" name="Рисунок 4" descr="Кляз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язь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1A8A" w:rsidRDefault="00AA1A8A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3</w:t>
      </w:r>
    </w:p>
    <w:p w:rsidR="002155C7" w:rsidRDefault="002155C7" w:rsidP="002155C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5C7" w:rsidRP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2155C7" w:rsidRDefault="002155C7" w:rsidP="008738D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8680" cy="5463540"/>
            <wp:effectExtent l="0" t="0" r="0" b="0"/>
            <wp:docPr id="5" name="Рисунок 5" descr="Порз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рза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5C7" w:rsidRDefault="002155C7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4</w:t>
      </w:r>
    </w:p>
    <w:p w:rsidR="002155C7" w:rsidRDefault="002155C7" w:rsidP="002155C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5C7" w:rsidRP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2155C7" w:rsidRDefault="002155C7" w:rsidP="00215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5520" cy="4587240"/>
            <wp:effectExtent l="0" t="0" r="0" b="0"/>
            <wp:docPr id="6" name="Рисунок 6" descr="Сарож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ожь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C7" w:rsidRDefault="002155C7" w:rsidP="002155C7">
      <w:pPr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FD6C3D" w:rsidRDefault="00FD6C3D" w:rsidP="00FD6C3D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FD6C3D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6E2CA1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FD6C3D" w:rsidRDefault="00FD6C3D" w:rsidP="00FD6C3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FD6C3D" w:rsidRDefault="00FD6C3D" w:rsidP="00FD6C3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6C3D" w:rsidRPr="002155C7" w:rsidRDefault="00FD6C3D" w:rsidP="00FD6C3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6E2CA1">
        <w:rPr>
          <w:rFonts w:ascii="Times New Roman" w:hAnsi="Times New Roman"/>
          <w:b/>
          <w:sz w:val="24"/>
          <w:szCs w:val="24"/>
        </w:rPr>
        <w:t>5</w:t>
      </w: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FD6C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31080" cy="4914900"/>
            <wp:effectExtent l="0" t="0" r="0" b="0"/>
            <wp:docPr id="9" name="Рисунок 9" descr="Глубоко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лубокое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3D" w:rsidRDefault="00FD6C3D" w:rsidP="00FD6C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6C3D" w:rsidRDefault="00FD6C3D" w:rsidP="00FD6C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FD6C3D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C3D" w:rsidRDefault="00FD6C3D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5C7" w:rsidRDefault="006E2CA1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6</w:t>
      </w:r>
    </w:p>
    <w:p w:rsidR="002155C7" w:rsidRDefault="002155C7" w:rsidP="002155C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5C7" w:rsidRP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6E2CA1">
        <w:rPr>
          <w:rFonts w:ascii="Times New Roman" w:hAnsi="Times New Roman"/>
          <w:b/>
          <w:sz w:val="24"/>
          <w:szCs w:val="24"/>
        </w:rPr>
        <w:t>6</w:t>
      </w:r>
    </w:p>
    <w:p w:rsidR="002155C7" w:rsidRPr="0032703B" w:rsidRDefault="002155C7" w:rsidP="00215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2980" cy="5044440"/>
            <wp:effectExtent l="0" t="0" r="0" b="0"/>
            <wp:docPr id="7" name="Рисунок 7" descr="Глубоко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лубокое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C7" w:rsidRDefault="002155C7" w:rsidP="002155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55C7" w:rsidRDefault="002155C7" w:rsidP="00215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ind w:firstLine="708"/>
        <w:rPr>
          <w:rFonts w:ascii="Times New Roman" w:eastAsia="Times New Roman" w:hAnsi="Times New Roman"/>
          <w:sz w:val="24"/>
          <w:szCs w:val="24"/>
        </w:rPr>
      </w:pPr>
    </w:p>
    <w:p w:rsidR="002155C7" w:rsidRDefault="002155C7" w:rsidP="002155C7">
      <w:pPr>
        <w:rPr>
          <w:rFonts w:ascii="Times New Roman" w:eastAsia="Times New Roman" w:hAnsi="Times New Roman"/>
          <w:sz w:val="24"/>
          <w:szCs w:val="24"/>
        </w:rPr>
      </w:pPr>
    </w:p>
    <w:p w:rsidR="002155C7" w:rsidRDefault="006E2CA1" w:rsidP="002155C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7</w:t>
      </w:r>
    </w:p>
    <w:p w:rsidR="002155C7" w:rsidRDefault="002155C7" w:rsidP="002155C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5C7" w:rsidRPr="002155C7" w:rsidRDefault="002155C7" w:rsidP="002155C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6E2CA1">
        <w:rPr>
          <w:rFonts w:ascii="Times New Roman" w:hAnsi="Times New Roman"/>
          <w:b/>
          <w:sz w:val="24"/>
          <w:szCs w:val="24"/>
        </w:rPr>
        <w:t>7</w:t>
      </w:r>
    </w:p>
    <w:p w:rsidR="00FD6C3D" w:rsidRDefault="002155C7" w:rsidP="00FD6C3D">
      <w:pPr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68140" cy="5585460"/>
            <wp:effectExtent l="0" t="0" r="0" b="0"/>
            <wp:docPr id="8" name="Рисунок 8" descr="Пь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ья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3D" w:rsidRPr="00FD6C3D" w:rsidRDefault="00FD6C3D" w:rsidP="00FD6C3D">
      <w:pPr>
        <w:rPr>
          <w:rFonts w:ascii="Times New Roman" w:eastAsia="Times New Roman" w:hAnsi="Times New Roman"/>
          <w:sz w:val="24"/>
          <w:szCs w:val="24"/>
        </w:rPr>
      </w:pPr>
    </w:p>
    <w:p w:rsidR="00FD6C3D" w:rsidRPr="00FD6C3D" w:rsidRDefault="00FD6C3D" w:rsidP="00FD6C3D">
      <w:pPr>
        <w:rPr>
          <w:rFonts w:ascii="Times New Roman" w:eastAsia="Times New Roman" w:hAnsi="Times New Roman"/>
          <w:sz w:val="24"/>
          <w:szCs w:val="24"/>
        </w:rPr>
      </w:pPr>
    </w:p>
    <w:p w:rsidR="00FD6C3D" w:rsidRPr="00FD6C3D" w:rsidRDefault="00FD6C3D" w:rsidP="00FD6C3D">
      <w:pPr>
        <w:rPr>
          <w:rFonts w:ascii="Times New Roman" w:eastAsia="Times New Roman" w:hAnsi="Times New Roman"/>
          <w:sz w:val="24"/>
          <w:szCs w:val="24"/>
        </w:rPr>
      </w:pPr>
    </w:p>
    <w:p w:rsidR="00FD6C3D" w:rsidRPr="00FD6C3D" w:rsidRDefault="00FD6C3D" w:rsidP="00FD6C3D">
      <w:pPr>
        <w:rPr>
          <w:rFonts w:ascii="Times New Roman" w:eastAsia="Times New Roman" w:hAnsi="Times New Roman"/>
          <w:sz w:val="24"/>
          <w:szCs w:val="24"/>
        </w:rPr>
      </w:pPr>
    </w:p>
    <w:p w:rsidR="00FD6C3D" w:rsidRPr="00FD6C3D" w:rsidRDefault="00FD6C3D" w:rsidP="00FD6C3D">
      <w:pPr>
        <w:rPr>
          <w:rFonts w:ascii="Times New Roman" w:eastAsia="Times New Roman" w:hAnsi="Times New Roman"/>
          <w:sz w:val="24"/>
          <w:szCs w:val="24"/>
        </w:rPr>
      </w:pPr>
    </w:p>
    <w:p w:rsidR="00FD6C3D" w:rsidRDefault="00FD6C3D" w:rsidP="00FD6C3D">
      <w:pPr>
        <w:rPr>
          <w:rFonts w:ascii="Times New Roman" w:eastAsia="Times New Roman" w:hAnsi="Times New Roman"/>
          <w:sz w:val="24"/>
          <w:szCs w:val="24"/>
        </w:rPr>
      </w:pPr>
    </w:p>
    <w:p w:rsidR="002155C7" w:rsidRDefault="00FD6C3D" w:rsidP="00FD6C3D">
      <w:pPr>
        <w:tabs>
          <w:tab w:val="left" w:pos="1992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FD6C3D" w:rsidRDefault="00FD6C3D" w:rsidP="00FD6C3D">
      <w:pPr>
        <w:tabs>
          <w:tab w:val="left" w:pos="1992"/>
        </w:tabs>
        <w:rPr>
          <w:rFonts w:ascii="Times New Roman" w:eastAsia="Times New Roman" w:hAnsi="Times New Roman"/>
          <w:sz w:val="24"/>
          <w:szCs w:val="24"/>
        </w:rPr>
      </w:pPr>
    </w:p>
    <w:p w:rsidR="00FD6C3D" w:rsidRDefault="00FD6C3D" w:rsidP="00FD6C3D">
      <w:pPr>
        <w:tabs>
          <w:tab w:val="left" w:pos="1992"/>
        </w:tabs>
        <w:rPr>
          <w:rFonts w:ascii="Times New Roman" w:eastAsia="Times New Roman" w:hAnsi="Times New Roman"/>
          <w:sz w:val="24"/>
          <w:szCs w:val="24"/>
        </w:rPr>
      </w:pPr>
    </w:p>
    <w:p w:rsidR="00FD6C3D" w:rsidRDefault="00FD6C3D" w:rsidP="00FD6C3D">
      <w:pPr>
        <w:tabs>
          <w:tab w:val="left" w:pos="1992"/>
        </w:tabs>
        <w:rPr>
          <w:rFonts w:ascii="Times New Roman" w:eastAsia="Times New Roman" w:hAnsi="Times New Roman"/>
          <w:sz w:val="24"/>
          <w:szCs w:val="24"/>
        </w:rPr>
      </w:pPr>
    </w:p>
    <w:p w:rsidR="00FD6C3D" w:rsidRDefault="00FD6C3D" w:rsidP="00FD6C3D">
      <w:pPr>
        <w:tabs>
          <w:tab w:val="left" w:pos="1992"/>
        </w:tabs>
        <w:rPr>
          <w:rFonts w:ascii="Times New Roman" w:eastAsia="Times New Roman" w:hAnsi="Times New Roman"/>
          <w:sz w:val="24"/>
          <w:szCs w:val="24"/>
        </w:rPr>
      </w:pPr>
    </w:p>
    <w:p w:rsidR="00FD6C3D" w:rsidRDefault="006E2CA1" w:rsidP="00FD6C3D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8</w:t>
      </w:r>
    </w:p>
    <w:p w:rsidR="00FD6C3D" w:rsidRDefault="00FD6C3D" w:rsidP="00FD6C3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FD6C3D" w:rsidRDefault="00FD6C3D" w:rsidP="00FD6C3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6C3D" w:rsidRDefault="00FD6C3D" w:rsidP="00FD6C3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 w:rsidR="006E2CA1">
        <w:rPr>
          <w:rFonts w:ascii="Times New Roman" w:hAnsi="Times New Roman"/>
          <w:b/>
          <w:sz w:val="24"/>
          <w:szCs w:val="24"/>
        </w:rPr>
        <w:t>8</w:t>
      </w:r>
    </w:p>
    <w:p w:rsidR="006E2CA1" w:rsidRPr="002155C7" w:rsidRDefault="006E2CA1" w:rsidP="00FD6C3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</w:p>
    <w:p w:rsidR="00FD6C3D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75760" cy="6400800"/>
            <wp:effectExtent l="0" t="0" r="0" b="0"/>
            <wp:docPr id="10" name="Рисунок 10" descr="Жидяки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идякинско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9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9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88180" cy="6484620"/>
            <wp:effectExtent l="0" t="0" r="0" b="0"/>
            <wp:docPr id="11" name="Рисунок 11" descr="Троиц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оицко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10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69180" cy="6111240"/>
            <wp:effectExtent l="0" t="0" r="0" b="0"/>
            <wp:docPr id="12" name="Рисунок 12" descr="Куз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зин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11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11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63540" cy="3848100"/>
            <wp:effectExtent l="0" t="0" r="0" b="0"/>
            <wp:docPr id="13" name="Рисунок 13" descr="Колом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ломенско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12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12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3580" cy="4587240"/>
            <wp:effectExtent l="0" t="0" r="0" b="0"/>
            <wp:docPr id="14" name="Рисунок 14" descr="Белозе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лозериц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13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13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2580" cy="4251960"/>
            <wp:effectExtent l="0" t="0" r="0" b="0"/>
            <wp:docPr id="15" name="Рисунок 15" descr="Большое Ла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льшое Лачин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14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14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404360"/>
            <wp:effectExtent l="0" t="0" r="0" b="0"/>
            <wp:docPr id="16" name="Рисунок 16" descr="Малое Ла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лое Лачин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15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15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654E60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4E60">
        <w:rPr>
          <w:rFonts w:ascii="Times New Roman" w:hAnsi="Times New Roman"/>
          <w:sz w:val="24"/>
          <w:szCs w:val="24"/>
        </w:rPr>
        <w:t>Рыбоводный участок б/н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523D1">
        <w:rPr>
          <w:rFonts w:ascii="Times New Roman" w:hAnsi="Times New Roman" w:cs="Times New Roman"/>
          <w:sz w:val="24"/>
          <w:szCs w:val="24"/>
        </w:rPr>
        <w:t xml:space="preserve">зеро </w:t>
      </w:r>
      <w:proofErr w:type="spellStart"/>
      <w:r w:rsidRPr="00D523D1">
        <w:rPr>
          <w:rFonts w:ascii="Times New Roman" w:hAnsi="Times New Roman" w:cs="Times New Roman"/>
          <w:sz w:val="24"/>
          <w:szCs w:val="24"/>
        </w:rPr>
        <w:t>Волкота</w:t>
      </w:r>
      <w:proofErr w:type="spellEnd"/>
      <w:r w:rsidRPr="00D523D1">
        <w:rPr>
          <w:rFonts w:ascii="Times New Roman" w:hAnsi="Times New Roman" w:cs="Times New Roman"/>
          <w:sz w:val="24"/>
          <w:szCs w:val="24"/>
        </w:rPr>
        <w:t xml:space="preserve"> расположенного вблизи д. Новоселки </w:t>
      </w:r>
      <w:proofErr w:type="spellStart"/>
      <w:r w:rsidRPr="00D523D1">
        <w:rPr>
          <w:rFonts w:ascii="Times New Roman" w:hAnsi="Times New Roman" w:cs="Times New Roman"/>
          <w:sz w:val="24"/>
          <w:szCs w:val="24"/>
        </w:rPr>
        <w:t>Андреапольского</w:t>
      </w:r>
      <w:proofErr w:type="spellEnd"/>
      <w:r w:rsidRPr="00D523D1">
        <w:rPr>
          <w:rFonts w:ascii="Times New Roman" w:hAnsi="Times New Roman" w:cs="Times New Roman"/>
          <w:sz w:val="24"/>
          <w:szCs w:val="24"/>
        </w:rPr>
        <w:t xml:space="preserve"> района Тверской области</w:t>
      </w:r>
      <w:r w:rsidRPr="002E4112">
        <w:rPr>
          <w:rFonts w:ascii="Times New Roman" w:hAnsi="Times New Roman" w:cs="Times New Roman"/>
          <w:sz w:val="24"/>
          <w:szCs w:val="24"/>
        </w:rPr>
        <w:t>, площадью</w:t>
      </w:r>
      <w:r>
        <w:rPr>
          <w:rFonts w:ascii="Times New Roman" w:hAnsi="Times New Roman" w:cs="Times New Roman"/>
          <w:sz w:val="24"/>
          <w:szCs w:val="24"/>
        </w:rPr>
        <w:t xml:space="preserve"> 225,0 </w:t>
      </w:r>
      <w:r w:rsidRPr="00FB5179">
        <w:rPr>
          <w:rFonts w:ascii="Times New Roman" w:hAnsi="Times New Roman" w:cs="Times New Roman"/>
          <w:sz w:val="24"/>
          <w:szCs w:val="24"/>
        </w:rPr>
        <w:t>га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7840" cy="4892040"/>
            <wp:effectExtent l="0" t="0" r="0" b="0"/>
            <wp:docPr id="17" name="Рисунок 17" descr="Вол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лкот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16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16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32703B"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6E2CA1" w:rsidRPr="00654E60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4E60">
        <w:rPr>
          <w:rFonts w:ascii="Times New Roman" w:hAnsi="Times New Roman"/>
          <w:sz w:val="24"/>
          <w:szCs w:val="24"/>
        </w:rPr>
        <w:t>Рыбоводный участок б/н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91857">
        <w:rPr>
          <w:rFonts w:ascii="Times New Roman" w:hAnsi="Times New Roman" w:cs="Times New Roman"/>
          <w:sz w:val="24"/>
          <w:szCs w:val="24"/>
        </w:rPr>
        <w:t xml:space="preserve">зеро Круглое расположенного вблизи д. </w:t>
      </w:r>
      <w:proofErr w:type="spellStart"/>
      <w:r w:rsidRPr="00F91857">
        <w:rPr>
          <w:rFonts w:ascii="Times New Roman" w:hAnsi="Times New Roman" w:cs="Times New Roman"/>
          <w:sz w:val="24"/>
          <w:szCs w:val="24"/>
        </w:rPr>
        <w:t>Новокруглое</w:t>
      </w:r>
      <w:proofErr w:type="spellEnd"/>
      <w:r w:rsidRPr="00F91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1857">
        <w:rPr>
          <w:rFonts w:ascii="Times New Roman" w:hAnsi="Times New Roman" w:cs="Times New Roman"/>
          <w:sz w:val="24"/>
          <w:szCs w:val="24"/>
        </w:rPr>
        <w:t>Андреапол</w:t>
      </w:r>
      <w:r>
        <w:rPr>
          <w:rFonts w:ascii="Times New Roman" w:hAnsi="Times New Roman" w:cs="Times New Roman"/>
          <w:sz w:val="24"/>
          <w:szCs w:val="24"/>
        </w:rPr>
        <w:t>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Тверской области</w:t>
      </w:r>
      <w:r w:rsidRPr="002E4112">
        <w:rPr>
          <w:rFonts w:ascii="Times New Roman" w:hAnsi="Times New Roman" w:cs="Times New Roman"/>
          <w:sz w:val="24"/>
          <w:szCs w:val="24"/>
        </w:rPr>
        <w:t>, площадью</w:t>
      </w:r>
      <w:r>
        <w:rPr>
          <w:rFonts w:ascii="Times New Roman" w:hAnsi="Times New Roman" w:cs="Times New Roman"/>
          <w:sz w:val="24"/>
          <w:szCs w:val="24"/>
        </w:rPr>
        <w:t xml:space="preserve"> 28,0 </w:t>
      </w:r>
      <w:r w:rsidRPr="00FB5179">
        <w:rPr>
          <w:rFonts w:ascii="Times New Roman" w:hAnsi="Times New Roman" w:cs="Times New Roman"/>
          <w:sz w:val="24"/>
          <w:szCs w:val="24"/>
        </w:rPr>
        <w:t>га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Вид водопользования </w:t>
      </w: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547A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обособленное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6220" cy="5303520"/>
            <wp:effectExtent l="0" t="0" r="0" b="0"/>
            <wp:docPr id="18" name="Рисунок 18" descr="Круглое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руглое.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5E4F3C">
        <w:rPr>
          <w:rFonts w:ascii="Times New Roman" w:hAnsi="Times New Roman" w:cs="Times New Roman"/>
        </w:rPr>
        <w:t>*использована система координат WGS84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17</w:t>
      </w:r>
    </w:p>
    <w:p w:rsidR="006E2CA1" w:rsidRDefault="006E2CA1" w:rsidP="006E2CA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17</w:t>
      </w:r>
    </w:p>
    <w:p w:rsidR="006E2CA1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E2CA1" w:rsidRPr="00C72BA6" w:rsidRDefault="006E2CA1" w:rsidP="006E2CA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C72BA6">
        <w:rPr>
          <w:rFonts w:ascii="Times New Roman" w:eastAsiaTheme="minorEastAsia" w:hAnsi="Times New Roman" w:cs="Times New Roman"/>
          <w:sz w:val="24"/>
          <w:szCs w:val="24"/>
        </w:rPr>
        <w:t>рыбоводного участка</w:t>
      </w: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F13FA">
        <w:rPr>
          <w:rFonts w:ascii="Times New Roman" w:hAnsi="Times New Roman" w:cs="Times New Roman"/>
          <w:sz w:val="24"/>
          <w:szCs w:val="24"/>
        </w:rPr>
        <w:t xml:space="preserve">зеро </w:t>
      </w:r>
      <w:proofErr w:type="spellStart"/>
      <w:r w:rsidRPr="001F13FA">
        <w:rPr>
          <w:rFonts w:ascii="Times New Roman" w:hAnsi="Times New Roman" w:cs="Times New Roman"/>
          <w:sz w:val="24"/>
          <w:szCs w:val="24"/>
        </w:rPr>
        <w:t>Глубочиха</w:t>
      </w:r>
      <w:proofErr w:type="spellEnd"/>
      <w:r w:rsidRPr="001F13FA">
        <w:rPr>
          <w:rFonts w:ascii="Times New Roman" w:hAnsi="Times New Roman" w:cs="Times New Roman"/>
          <w:sz w:val="24"/>
          <w:szCs w:val="24"/>
        </w:rPr>
        <w:t xml:space="preserve"> </w:t>
      </w:r>
      <w:r w:rsidRPr="001F13FA">
        <w:rPr>
          <w:rFonts w:ascii="Times New Roman" w:hAnsi="Times New Roman" w:cs="Times New Roman"/>
          <w:sz w:val="24"/>
          <w:szCs w:val="24"/>
        </w:rPr>
        <w:br/>
        <w:t xml:space="preserve">г. Бологое р-н </w:t>
      </w:r>
      <w:proofErr w:type="spellStart"/>
      <w:r w:rsidRPr="001F13FA">
        <w:rPr>
          <w:rFonts w:ascii="Times New Roman" w:hAnsi="Times New Roman" w:cs="Times New Roman"/>
          <w:sz w:val="24"/>
          <w:szCs w:val="24"/>
        </w:rPr>
        <w:t>Бологовский</w:t>
      </w:r>
      <w:proofErr w:type="spellEnd"/>
      <w:r w:rsidRPr="001F13FA">
        <w:rPr>
          <w:rFonts w:ascii="Times New Roman" w:hAnsi="Times New Roman" w:cs="Times New Roman"/>
          <w:sz w:val="24"/>
          <w:szCs w:val="24"/>
        </w:rPr>
        <w:t xml:space="preserve"> Тверская область</w:t>
      </w:r>
      <w:r w:rsidRPr="00662EA0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z w:val="24"/>
          <w:szCs w:val="24"/>
        </w:rPr>
        <w:t>1,5</w:t>
      </w:r>
      <w:r w:rsidRPr="0025348A">
        <w:rPr>
          <w:rFonts w:ascii="Times New Roman" w:hAnsi="Times New Roman" w:cs="Times New Roman"/>
          <w:sz w:val="24"/>
          <w:szCs w:val="24"/>
        </w:rPr>
        <w:t xml:space="preserve"> 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CA1" w:rsidRPr="0032703B" w:rsidRDefault="006E2CA1" w:rsidP="006E2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CA1" w:rsidRDefault="006E2CA1" w:rsidP="006E2C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eastAsia="SimSun"/>
          <w:b/>
          <w:noProof/>
          <w:sz w:val="28"/>
          <w:szCs w:val="28"/>
          <w:lang w:eastAsia="ru-RU"/>
        </w:rPr>
        <w:drawing>
          <wp:inline distT="0" distB="0" distL="0" distR="0" wp14:anchorId="3050CE55" wp14:editId="27086407">
            <wp:extent cx="4953000" cy="3040380"/>
            <wp:effectExtent l="0" t="0" r="0" b="0"/>
            <wp:docPr id="19" name="Рисунок 19" descr="Снимок финал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нимок финал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3465"/>
        <w:gridCol w:w="2380"/>
        <w:gridCol w:w="3193"/>
      </w:tblGrid>
      <w:tr w:rsidR="006E2CA1" w:rsidRPr="00CF4785" w:rsidTr="004F60D6">
        <w:trPr>
          <w:trHeight w:val="268"/>
        </w:trPr>
        <w:tc>
          <w:tcPr>
            <w:tcW w:w="9573" w:type="dxa"/>
            <w:gridSpan w:val="4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3782" w:right="3775"/>
              <w:jc w:val="center"/>
              <w:rPr>
                <w:rFonts w:ascii="Calibri" w:eastAsia="Calibri" w:hAnsi="Calibri" w:cs="Calibri"/>
                <w:b/>
              </w:rPr>
            </w:pPr>
            <w:r w:rsidRPr="00CF4785">
              <w:rPr>
                <w:rFonts w:ascii="Calibri" w:eastAsia="Calibri" w:hAnsi="Calibri" w:cs="Calibri"/>
                <w:b/>
              </w:rPr>
              <w:t xml:space="preserve">Координаты </w:t>
            </w:r>
            <w:r w:rsidRPr="009C2CBE">
              <w:rPr>
                <w:rFonts w:ascii="Calibri" w:eastAsia="Calibri" w:hAnsi="Calibri" w:cs="Calibri"/>
                <w:b/>
                <w:lang w:val="en-US"/>
              </w:rPr>
              <w:t>WGS</w:t>
            </w:r>
            <w:r w:rsidRPr="00CF4785">
              <w:rPr>
                <w:rFonts w:ascii="Calibri" w:eastAsia="Calibri" w:hAnsi="Calibri" w:cs="Calibri"/>
                <w:b/>
              </w:rPr>
              <w:t xml:space="preserve"> 84</w:t>
            </w: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№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>
              <w:rPr>
                <w:rFonts w:eastAsia="Calibri" w:hAnsi="Calibri" w:cs="Calibri"/>
                <w:sz w:val="18"/>
              </w:rPr>
              <w:t>С.Ш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 w:rsidRPr="003341D9">
              <w:rPr>
                <w:rFonts w:eastAsia="Calibri" w:hAnsi="Calibri" w:cs="Calibri"/>
                <w:sz w:val="18"/>
              </w:rPr>
              <w:t>В.Д</w:t>
            </w:r>
          </w:p>
        </w:tc>
        <w:tc>
          <w:tcPr>
            <w:tcW w:w="3193" w:type="dxa"/>
            <w:shd w:val="clear" w:color="auto" w:fill="auto"/>
          </w:tcPr>
          <w:p w:rsidR="006E2CA1" w:rsidRPr="003341D9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 w:rsidRPr="003341D9">
              <w:rPr>
                <w:rFonts w:eastAsia="Calibri" w:hAnsi="Calibri" w:cs="Calibri"/>
                <w:sz w:val="18"/>
              </w:rPr>
              <w:t xml:space="preserve">Описание границ </w:t>
            </w:r>
          </w:p>
          <w:p w:rsidR="006E2CA1" w:rsidRPr="00CF4785" w:rsidRDefault="006E2CA1" w:rsidP="004F60D6">
            <w:pPr>
              <w:widowControl w:val="0"/>
              <w:jc w:val="center"/>
              <w:rPr>
                <w:rFonts w:eastAsia="Calibri" w:hAnsi="Calibri" w:cs="Calibri"/>
                <w:sz w:val="18"/>
              </w:rPr>
            </w:pPr>
            <w:r w:rsidRPr="003341D9">
              <w:rPr>
                <w:rFonts w:eastAsia="Calibri" w:hAnsi="Calibri" w:cs="Calibri"/>
                <w:sz w:val="18"/>
              </w:rPr>
              <w:t>рыбоводного участка</w:t>
            </w:r>
            <w:r>
              <w:rPr>
                <w:rFonts w:eastAsia="Calibri" w:hAnsi="Calibri" w:cs="Calibri"/>
                <w:sz w:val="18"/>
              </w:rPr>
              <w:t xml:space="preserve"> </w:t>
            </w: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B50EBC" w:rsidRDefault="006E2CA1" w:rsidP="004F60D6">
            <w:pPr>
              <w:widowControl w:val="0"/>
              <w:spacing w:line="247" w:lineRule="exact"/>
              <w:ind w:left="105"/>
              <w:rPr>
                <w:rFonts w:eastAsia="Calibri" w:cs="Calibri"/>
              </w:rPr>
            </w:pPr>
            <w:r w:rsidRPr="00CF4785">
              <w:rPr>
                <w:rFonts w:eastAsia="Calibri" w:cs="Calibri"/>
              </w:rPr>
              <w:t>57.81</w:t>
            </w:r>
            <w:r>
              <w:rPr>
                <w:rFonts w:eastAsia="Calibri" w:cs="Calibri"/>
              </w:rPr>
              <w:t xml:space="preserve">3913 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B50EBC" w:rsidRDefault="006E2CA1" w:rsidP="004F60D6">
            <w:pPr>
              <w:widowControl w:val="0"/>
              <w:spacing w:line="247" w:lineRule="exact"/>
              <w:rPr>
                <w:rFonts w:eastAsia="Calibri" w:cs="Calibri"/>
              </w:rPr>
            </w:pPr>
            <w:r w:rsidRPr="003341D9">
              <w:rPr>
                <w:rFonts w:eastAsia="Calibri" w:cs="Calibri"/>
              </w:rPr>
              <w:t>34.054109</w:t>
            </w:r>
          </w:p>
        </w:tc>
        <w:tc>
          <w:tcPr>
            <w:tcW w:w="3193" w:type="dxa"/>
            <w:vMerge w:val="restart"/>
            <w:shd w:val="clear" w:color="auto" w:fill="auto"/>
          </w:tcPr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 xml:space="preserve">1.От базовой точки № 1 до базовой точки № 5 по береговой линии. </w:t>
            </w:r>
          </w:p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>2.От базовой точки № 5 до базовой точки № 4 по береговой линии.</w:t>
            </w:r>
          </w:p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>3.</w:t>
            </w:r>
            <w:r w:rsidRPr="00BF5401">
              <w:t xml:space="preserve"> </w:t>
            </w:r>
            <w:r w:rsidRPr="00BF5401">
              <w:rPr>
                <w:rFonts w:eastAsia="Calibri"/>
              </w:rPr>
              <w:t>От базовой точки № 4 до базовой точки № 3 по водному объекту.</w:t>
            </w:r>
          </w:p>
          <w:p w:rsidR="006E2CA1" w:rsidRPr="00BF5401" w:rsidRDefault="006E2CA1" w:rsidP="004F60D6">
            <w:pPr>
              <w:widowControl w:val="0"/>
              <w:spacing w:line="248" w:lineRule="exact"/>
              <w:ind w:left="107"/>
              <w:rPr>
                <w:rFonts w:eastAsia="Calibri"/>
              </w:rPr>
            </w:pPr>
            <w:r w:rsidRPr="00BF5401">
              <w:rPr>
                <w:rFonts w:eastAsia="Calibri"/>
              </w:rPr>
              <w:t>4. От базовой точки № 3 до базовой точки № 2 по водному объекту.</w:t>
            </w:r>
          </w:p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BF5401">
              <w:rPr>
                <w:rFonts w:eastAsia="Calibri"/>
              </w:rPr>
              <w:t>От базовой точки № 2 до базовой точки № 1 по водному объекту.</w:t>
            </w: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57.813893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34.056416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</w:p>
        </w:tc>
      </w:tr>
      <w:tr w:rsidR="006E2CA1" w:rsidRPr="00CF4785" w:rsidTr="004F60D6">
        <w:trPr>
          <w:trHeight w:val="268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57.815298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34.056427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48" w:lineRule="exact"/>
              <w:ind w:left="107"/>
              <w:rPr>
                <w:rFonts w:eastAsia="Calibri" w:cs="Calibri"/>
              </w:rPr>
            </w:pPr>
          </w:p>
        </w:tc>
      </w:tr>
      <w:tr w:rsidR="006E2CA1" w:rsidRPr="00CF4785" w:rsidTr="004F60D6">
        <w:trPr>
          <w:trHeight w:val="270"/>
        </w:trPr>
        <w:tc>
          <w:tcPr>
            <w:tcW w:w="535" w:type="dxa"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57.815320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34.055123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</w:p>
        </w:tc>
      </w:tr>
      <w:tr w:rsidR="006E2CA1" w:rsidRPr="00285747" w:rsidTr="004F60D6">
        <w:trPr>
          <w:trHeight w:val="270"/>
        </w:trPr>
        <w:tc>
          <w:tcPr>
            <w:tcW w:w="535" w:type="dxa"/>
            <w:shd w:val="clear" w:color="auto" w:fill="auto"/>
          </w:tcPr>
          <w:p w:rsidR="006E2CA1" w:rsidRPr="00285747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  <w:r w:rsidRPr="00285747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465" w:type="dxa"/>
            <w:tcBorders>
              <w:righ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ind w:left="105"/>
              <w:rPr>
                <w:rFonts w:ascii="Calibri" w:eastAsia="Calibri" w:hAnsi="Calibri" w:cs="Calibri"/>
              </w:rPr>
            </w:pPr>
            <w:r w:rsidRPr="00CF4785">
              <w:rPr>
                <w:rFonts w:ascii="Calibri" w:eastAsia="Calibri" w:hAnsi="Calibri" w:cs="Calibri"/>
              </w:rPr>
              <w:t>57.814505</w:t>
            </w:r>
          </w:p>
        </w:tc>
        <w:tc>
          <w:tcPr>
            <w:tcW w:w="2380" w:type="dxa"/>
            <w:tcBorders>
              <w:left w:val="single" w:sz="4" w:space="0" w:color="auto"/>
            </w:tcBorders>
            <w:shd w:val="clear" w:color="auto" w:fill="auto"/>
          </w:tcPr>
          <w:p w:rsidR="006E2CA1" w:rsidRPr="00CF4785" w:rsidRDefault="006E2CA1" w:rsidP="004F60D6">
            <w:pPr>
              <w:widowControl w:val="0"/>
              <w:spacing w:line="251" w:lineRule="exact"/>
              <w:rPr>
                <w:rFonts w:ascii="Calibri" w:eastAsia="Calibri" w:hAnsi="Calibri" w:cs="Calibri"/>
              </w:rPr>
            </w:pPr>
            <w:r w:rsidRPr="003341D9">
              <w:rPr>
                <w:rFonts w:ascii="Calibri" w:eastAsia="Calibri" w:hAnsi="Calibri" w:cs="Calibri"/>
              </w:rPr>
              <w:t>34.054794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3" w:type="dxa"/>
            <w:vMerge/>
            <w:shd w:val="clear" w:color="auto" w:fill="auto"/>
          </w:tcPr>
          <w:p w:rsidR="006E2CA1" w:rsidRPr="000B39F4" w:rsidRDefault="006E2CA1" w:rsidP="004F60D6">
            <w:pPr>
              <w:widowControl w:val="0"/>
              <w:spacing w:line="251" w:lineRule="exact"/>
              <w:ind w:left="107"/>
              <w:rPr>
                <w:rFonts w:ascii="Calibri" w:eastAsia="Calibri" w:hAnsi="Calibri" w:cs="Calibri"/>
              </w:rPr>
            </w:pPr>
          </w:p>
        </w:tc>
      </w:tr>
    </w:tbl>
    <w:p w:rsidR="006E2CA1" w:rsidRDefault="006E2CA1" w:rsidP="006E2CA1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CA1" w:rsidRPr="00FD6C3D" w:rsidRDefault="006E2CA1" w:rsidP="006E2CA1">
      <w:pPr>
        <w:tabs>
          <w:tab w:val="left" w:pos="1992"/>
        </w:tabs>
        <w:jc w:val="center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</w:p>
    <w:sectPr w:rsidR="006E2CA1" w:rsidRPr="00FD6C3D" w:rsidSect="00AE2790">
      <w:headerReference w:type="first" r:id="rId25"/>
      <w:pgSz w:w="11906" w:h="16838"/>
      <w:pgMar w:top="766" w:right="566" w:bottom="720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A2E" w:rsidRDefault="00B82A2E">
      <w:pPr>
        <w:spacing w:after="0" w:line="240" w:lineRule="auto"/>
      </w:pPr>
      <w:r>
        <w:separator/>
      </w:r>
    </w:p>
  </w:endnote>
  <w:endnote w:type="continuationSeparator" w:id="0">
    <w:p w:rsidR="00B82A2E" w:rsidRDefault="00B82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A2E" w:rsidRDefault="00B82A2E">
      <w:pPr>
        <w:spacing w:after="0" w:line="240" w:lineRule="auto"/>
      </w:pPr>
      <w:r>
        <w:separator/>
      </w:r>
    </w:p>
  </w:footnote>
  <w:footnote w:type="continuationSeparator" w:id="0">
    <w:p w:rsidR="00B82A2E" w:rsidRDefault="00B82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9557167"/>
      <w:docPartObj>
        <w:docPartGallery w:val="Page Numbers (Top of Page)"/>
        <w:docPartUnique/>
      </w:docPartObj>
    </w:sdtPr>
    <w:sdtEndPr/>
    <w:sdtContent>
      <w:p w:rsidR="00B62922" w:rsidRDefault="00E2141B">
        <w:pPr>
          <w:pStyle w:val="af0"/>
          <w:jc w:val="center"/>
        </w:pPr>
        <w:r>
          <w:rPr>
            <w:noProof/>
          </w:rPr>
          <w:fldChar w:fldCharType="begin"/>
        </w:r>
        <w:r w:rsidR="00C84BD8">
          <w:rPr>
            <w:noProof/>
          </w:rPr>
          <w:instrText>PAGE</w:instrText>
        </w:r>
        <w:r>
          <w:rPr>
            <w:noProof/>
          </w:rPr>
          <w:fldChar w:fldCharType="separate"/>
        </w:r>
        <w:r w:rsidR="006E2C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2922" w:rsidRDefault="00B6292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38B1"/>
    <w:multiLevelType w:val="hybridMultilevel"/>
    <w:tmpl w:val="3A6A6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149F8"/>
    <w:multiLevelType w:val="multilevel"/>
    <w:tmpl w:val="D4AE984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DBC"/>
    <w:multiLevelType w:val="hybridMultilevel"/>
    <w:tmpl w:val="C14E7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7728"/>
    <w:multiLevelType w:val="hybridMultilevel"/>
    <w:tmpl w:val="4606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03BEC"/>
    <w:multiLevelType w:val="multilevel"/>
    <w:tmpl w:val="18224CB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AAA224E"/>
    <w:multiLevelType w:val="hybridMultilevel"/>
    <w:tmpl w:val="FE3A7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4DF"/>
    <w:rsid w:val="00003C36"/>
    <w:rsid w:val="00012E7B"/>
    <w:rsid w:val="000136D0"/>
    <w:rsid w:val="00062C16"/>
    <w:rsid w:val="00084BE9"/>
    <w:rsid w:val="000861FA"/>
    <w:rsid w:val="00087780"/>
    <w:rsid w:val="000A6731"/>
    <w:rsid w:val="000C5F41"/>
    <w:rsid w:val="000F1DA6"/>
    <w:rsid w:val="0010510B"/>
    <w:rsid w:val="00105579"/>
    <w:rsid w:val="00106820"/>
    <w:rsid w:val="0012354F"/>
    <w:rsid w:val="00133CCE"/>
    <w:rsid w:val="001361B7"/>
    <w:rsid w:val="00155495"/>
    <w:rsid w:val="00171D28"/>
    <w:rsid w:val="001912C4"/>
    <w:rsid w:val="001A5D16"/>
    <w:rsid w:val="001F2666"/>
    <w:rsid w:val="001F5B7D"/>
    <w:rsid w:val="002155C7"/>
    <w:rsid w:val="00222B88"/>
    <w:rsid w:val="00226623"/>
    <w:rsid w:val="00230463"/>
    <w:rsid w:val="00233D60"/>
    <w:rsid w:val="00235546"/>
    <w:rsid w:val="0023598B"/>
    <w:rsid w:val="00246254"/>
    <w:rsid w:val="00247C30"/>
    <w:rsid w:val="00292594"/>
    <w:rsid w:val="002C57A7"/>
    <w:rsid w:val="002D0E57"/>
    <w:rsid w:val="002E2A6D"/>
    <w:rsid w:val="002E73A6"/>
    <w:rsid w:val="00303490"/>
    <w:rsid w:val="00316C2F"/>
    <w:rsid w:val="00325854"/>
    <w:rsid w:val="0032598A"/>
    <w:rsid w:val="00335FCD"/>
    <w:rsid w:val="00354712"/>
    <w:rsid w:val="00375D84"/>
    <w:rsid w:val="003769BB"/>
    <w:rsid w:val="00394DAB"/>
    <w:rsid w:val="003969E3"/>
    <w:rsid w:val="003A2424"/>
    <w:rsid w:val="003B1B29"/>
    <w:rsid w:val="003F791C"/>
    <w:rsid w:val="004262F8"/>
    <w:rsid w:val="004513B4"/>
    <w:rsid w:val="00462E38"/>
    <w:rsid w:val="00464F9C"/>
    <w:rsid w:val="00465756"/>
    <w:rsid w:val="0047698D"/>
    <w:rsid w:val="0049630B"/>
    <w:rsid w:val="004A0E83"/>
    <w:rsid w:val="004B77CD"/>
    <w:rsid w:val="004E01EC"/>
    <w:rsid w:val="004E4904"/>
    <w:rsid w:val="004F32D4"/>
    <w:rsid w:val="005033E8"/>
    <w:rsid w:val="005171DD"/>
    <w:rsid w:val="00524F63"/>
    <w:rsid w:val="00560E78"/>
    <w:rsid w:val="0056596A"/>
    <w:rsid w:val="00591411"/>
    <w:rsid w:val="005B6965"/>
    <w:rsid w:val="005C18A2"/>
    <w:rsid w:val="005C7094"/>
    <w:rsid w:val="005E1EB9"/>
    <w:rsid w:val="005E4F3C"/>
    <w:rsid w:val="005F6419"/>
    <w:rsid w:val="00626972"/>
    <w:rsid w:val="00634081"/>
    <w:rsid w:val="006357F6"/>
    <w:rsid w:val="0065056B"/>
    <w:rsid w:val="0066079A"/>
    <w:rsid w:val="006758BC"/>
    <w:rsid w:val="0067726B"/>
    <w:rsid w:val="00691B59"/>
    <w:rsid w:val="00697F68"/>
    <w:rsid w:val="006A08C6"/>
    <w:rsid w:val="006B2151"/>
    <w:rsid w:val="006C55D8"/>
    <w:rsid w:val="006E2CA1"/>
    <w:rsid w:val="006E4DAA"/>
    <w:rsid w:val="0070356F"/>
    <w:rsid w:val="007123BD"/>
    <w:rsid w:val="00722B6D"/>
    <w:rsid w:val="00724AF8"/>
    <w:rsid w:val="007331B8"/>
    <w:rsid w:val="0075081F"/>
    <w:rsid w:val="007607FA"/>
    <w:rsid w:val="00761867"/>
    <w:rsid w:val="00771994"/>
    <w:rsid w:val="007A431E"/>
    <w:rsid w:val="007A4FDC"/>
    <w:rsid w:val="007A5F31"/>
    <w:rsid w:val="007A7003"/>
    <w:rsid w:val="007E0E1E"/>
    <w:rsid w:val="00801517"/>
    <w:rsid w:val="00804DF1"/>
    <w:rsid w:val="00812A0A"/>
    <w:rsid w:val="008244DF"/>
    <w:rsid w:val="00835493"/>
    <w:rsid w:val="00851172"/>
    <w:rsid w:val="008738DA"/>
    <w:rsid w:val="008854CD"/>
    <w:rsid w:val="008A00C3"/>
    <w:rsid w:val="008A3A56"/>
    <w:rsid w:val="008A3D92"/>
    <w:rsid w:val="008A6E61"/>
    <w:rsid w:val="008C3853"/>
    <w:rsid w:val="008D5227"/>
    <w:rsid w:val="008E120E"/>
    <w:rsid w:val="008F49BB"/>
    <w:rsid w:val="00903E9D"/>
    <w:rsid w:val="009049F2"/>
    <w:rsid w:val="00910340"/>
    <w:rsid w:val="00931F40"/>
    <w:rsid w:val="009608A8"/>
    <w:rsid w:val="009A7A71"/>
    <w:rsid w:val="009C23FE"/>
    <w:rsid w:val="009D3024"/>
    <w:rsid w:val="009D745E"/>
    <w:rsid w:val="009E262E"/>
    <w:rsid w:val="009E3108"/>
    <w:rsid w:val="009F718B"/>
    <w:rsid w:val="00A44F6B"/>
    <w:rsid w:val="00A53EDB"/>
    <w:rsid w:val="00A600F3"/>
    <w:rsid w:val="00AA1A8A"/>
    <w:rsid w:val="00AA7711"/>
    <w:rsid w:val="00AC1D81"/>
    <w:rsid w:val="00AD6D3E"/>
    <w:rsid w:val="00AE2790"/>
    <w:rsid w:val="00AE2E24"/>
    <w:rsid w:val="00AF7495"/>
    <w:rsid w:val="00B0111A"/>
    <w:rsid w:val="00B2581F"/>
    <w:rsid w:val="00B350F6"/>
    <w:rsid w:val="00B41376"/>
    <w:rsid w:val="00B62922"/>
    <w:rsid w:val="00B702E4"/>
    <w:rsid w:val="00B82A2E"/>
    <w:rsid w:val="00B8316F"/>
    <w:rsid w:val="00B83EC0"/>
    <w:rsid w:val="00B9761A"/>
    <w:rsid w:val="00BC070F"/>
    <w:rsid w:val="00BF22BA"/>
    <w:rsid w:val="00C0617D"/>
    <w:rsid w:val="00C1171E"/>
    <w:rsid w:val="00C2030A"/>
    <w:rsid w:val="00C24E1B"/>
    <w:rsid w:val="00C330D5"/>
    <w:rsid w:val="00C42AEF"/>
    <w:rsid w:val="00C612BB"/>
    <w:rsid w:val="00C61B74"/>
    <w:rsid w:val="00C7303D"/>
    <w:rsid w:val="00C733F3"/>
    <w:rsid w:val="00C82539"/>
    <w:rsid w:val="00C84BD8"/>
    <w:rsid w:val="00CA472D"/>
    <w:rsid w:val="00CC3FF1"/>
    <w:rsid w:val="00CC7A6E"/>
    <w:rsid w:val="00CE4578"/>
    <w:rsid w:val="00CF6BDA"/>
    <w:rsid w:val="00D02262"/>
    <w:rsid w:val="00D04AA3"/>
    <w:rsid w:val="00D06708"/>
    <w:rsid w:val="00D169EB"/>
    <w:rsid w:val="00D927F5"/>
    <w:rsid w:val="00D9666E"/>
    <w:rsid w:val="00DA4F5E"/>
    <w:rsid w:val="00DB38BC"/>
    <w:rsid w:val="00DB7904"/>
    <w:rsid w:val="00DD59D6"/>
    <w:rsid w:val="00DE2748"/>
    <w:rsid w:val="00DE787C"/>
    <w:rsid w:val="00DF0C08"/>
    <w:rsid w:val="00DF659C"/>
    <w:rsid w:val="00E01E7A"/>
    <w:rsid w:val="00E2141B"/>
    <w:rsid w:val="00E2733E"/>
    <w:rsid w:val="00E32E0E"/>
    <w:rsid w:val="00E50C84"/>
    <w:rsid w:val="00E512E5"/>
    <w:rsid w:val="00E65A78"/>
    <w:rsid w:val="00E84D0A"/>
    <w:rsid w:val="00EA1AF7"/>
    <w:rsid w:val="00EB2647"/>
    <w:rsid w:val="00EF1EF7"/>
    <w:rsid w:val="00F02F2B"/>
    <w:rsid w:val="00F617F5"/>
    <w:rsid w:val="00F72A3F"/>
    <w:rsid w:val="00F810A7"/>
    <w:rsid w:val="00F85257"/>
    <w:rsid w:val="00F943CA"/>
    <w:rsid w:val="00F96E83"/>
    <w:rsid w:val="00FA380F"/>
    <w:rsid w:val="00FC7148"/>
    <w:rsid w:val="00FD0685"/>
    <w:rsid w:val="00FD6C3D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BA0CFF-4142-4EA3-B744-2FAA229D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BB"/>
    <w:pPr>
      <w:spacing w:after="160" w:line="259" w:lineRule="auto"/>
    </w:pPr>
  </w:style>
  <w:style w:type="paragraph" w:styleId="1">
    <w:name w:val="heading 1"/>
    <w:basedOn w:val="a"/>
    <w:uiPriority w:val="9"/>
    <w:qFormat/>
    <w:rsid w:val="00A2330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uiPriority w:val="9"/>
    <w:semiHidden/>
    <w:unhideWhenUsed/>
    <w:qFormat/>
    <w:rsid w:val="00A233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A2330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233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rsid w:val="00A23307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233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A23307"/>
  </w:style>
  <w:style w:type="character" w:customStyle="1" w:styleId="a4">
    <w:name w:val="Текст сноски Знак"/>
    <w:basedOn w:val="a0"/>
    <w:uiPriority w:val="99"/>
    <w:semiHidden/>
    <w:qFormat/>
    <w:rsid w:val="00A23307"/>
    <w:rPr>
      <w:sz w:val="20"/>
      <w:szCs w:val="20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A23307"/>
    <w:rPr>
      <w:vertAlign w:val="superscript"/>
    </w:rPr>
  </w:style>
  <w:style w:type="character" w:customStyle="1" w:styleId="FootnoteAnchor">
    <w:name w:val="Footnote Anchor"/>
    <w:rsid w:val="00AE2790"/>
    <w:rPr>
      <w:vertAlign w:val="superscript"/>
    </w:rPr>
  </w:style>
  <w:style w:type="character" w:styleId="a5">
    <w:name w:val="Emphasis"/>
    <w:basedOn w:val="a0"/>
    <w:uiPriority w:val="20"/>
    <w:qFormat/>
    <w:rsid w:val="00A23307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A23307"/>
  </w:style>
  <w:style w:type="character" w:customStyle="1" w:styleId="a7">
    <w:name w:val="Нижний колонтитул Знак"/>
    <w:basedOn w:val="a0"/>
    <w:uiPriority w:val="99"/>
    <w:qFormat/>
    <w:rsid w:val="00A23307"/>
  </w:style>
  <w:style w:type="character" w:customStyle="1" w:styleId="21">
    <w:name w:val="Основной текст (2)_"/>
    <w:basedOn w:val="a0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basedOn w:val="a0"/>
    <w:link w:val="30"/>
    <w:qFormat/>
    <w:rsid w:val="00A2330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basedOn w:val="21"/>
    <w:qFormat/>
    <w:rsid w:val="00A2330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sid w:val="00AE2790"/>
    <w:rPr>
      <w:i w:val="0"/>
      <w:color w:val="auto"/>
      <w:sz w:val="28"/>
      <w:szCs w:val="28"/>
    </w:rPr>
  </w:style>
  <w:style w:type="character" w:customStyle="1" w:styleId="ListLabel2">
    <w:name w:val="ListLabel 2"/>
    <w:qFormat/>
    <w:rsid w:val="00AE2790"/>
    <w:rPr>
      <w:sz w:val="24"/>
      <w:szCs w:val="24"/>
    </w:rPr>
  </w:style>
  <w:style w:type="character" w:customStyle="1" w:styleId="ListLabel3">
    <w:name w:val="ListLabel 3"/>
    <w:qFormat/>
    <w:rsid w:val="00AE2790"/>
    <w:rPr>
      <w:sz w:val="28"/>
    </w:rPr>
  </w:style>
  <w:style w:type="character" w:customStyle="1" w:styleId="ListLabel4">
    <w:name w:val="ListLabel 4"/>
    <w:qFormat/>
    <w:rsid w:val="00AE2790"/>
    <w:rPr>
      <w:sz w:val="28"/>
    </w:rPr>
  </w:style>
  <w:style w:type="character" w:customStyle="1" w:styleId="ListLabel5">
    <w:name w:val="ListLabel 5"/>
    <w:qFormat/>
    <w:rsid w:val="00AE2790"/>
    <w:rPr>
      <w:sz w:val="28"/>
    </w:rPr>
  </w:style>
  <w:style w:type="character" w:customStyle="1" w:styleId="ListLabel6">
    <w:name w:val="ListLabel 6"/>
    <w:qFormat/>
    <w:rsid w:val="00AE2790"/>
    <w:rPr>
      <w:sz w:val="28"/>
    </w:rPr>
  </w:style>
  <w:style w:type="character" w:customStyle="1" w:styleId="ListLabel7">
    <w:name w:val="ListLabel 7"/>
    <w:qFormat/>
    <w:rsid w:val="00AE2790"/>
    <w:rPr>
      <w:sz w:val="28"/>
    </w:rPr>
  </w:style>
  <w:style w:type="character" w:customStyle="1" w:styleId="ListLabel8">
    <w:name w:val="ListLabel 8"/>
    <w:qFormat/>
    <w:rsid w:val="00AE2790"/>
    <w:rPr>
      <w:sz w:val="28"/>
    </w:rPr>
  </w:style>
  <w:style w:type="character" w:customStyle="1" w:styleId="ListLabel9">
    <w:name w:val="ListLabel 9"/>
    <w:qFormat/>
    <w:rsid w:val="00AE2790"/>
    <w:rPr>
      <w:sz w:val="28"/>
    </w:rPr>
  </w:style>
  <w:style w:type="character" w:customStyle="1" w:styleId="ListLabel10">
    <w:name w:val="ListLabel 10"/>
    <w:qFormat/>
    <w:rsid w:val="00AE2790"/>
    <w:rPr>
      <w:sz w:val="28"/>
    </w:rPr>
  </w:style>
  <w:style w:type="character" w:customStyle="1" w:styleId="ListLabel11">
    <w:name w:val="ListLabel 11"/>
    <w:qFormat/>
    <w:rsid w:val="00AE2790"/>
    <w:rPr>
      <w:sz w:val="28"/>
    </w:rPr>
  </w:style>
  <w:style w:type="character" w:customStyle="1" w:styleId="ListLabel12">
    <w:name w:val="ListLabel 12"/>
    <w:qFormat/>
    <w:rsid w:val="00AE2790"/>
    <w:rPr>
      <w:i w:val="0"/>
      <w:color w:val="auto"/>
      <w:sz w:val="28"/>
      <w:szCs w:val="28"/>
    </w:rPr>
  </w:style>
  <w:style w:type="character" w:customStyle="1" w:styleId="ListLabel13">
    <w:name w:val="ListLabel 13"/>
    <w:qFormat/>
    <w:rsid w:val="00AE2790"/>
    <w:rPr>
      <w:b w:val="0"/>
    </w:rPr>
  </w:style>
  <w:style w:type="paragraph" w:customStyle="1" w:styleId="Heading">
    <w:name w:val="Heading"/>
    <w:basedOn w:val="a"/>
    <w:next w:val="a8"/>
    <w:qFormat/>
    <w:rsid w:val="00AE279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8">
    <w:name w:val="Body Text"/>
    <w:basedOn w:val="a"/>
    <w:rsid w:val="00AE2790"/>
    <w:pPr>
      <w:spacing w:after="140" w:line="276" w:lineRule="auto"/>
    </w:pPr>
  </w:style>
  <w:style w:type="paragraph" w:styleId="a9">
    <w:name w:val="List"/>
    <w:basedOn w:val="a8"/>
    <w:rsid w:val="00AE2790"/>
    <w:rPr>
      <w:rFonts w:cs="Noto Sans Devanagari"/>
    </w:rPr>
  </w:style>
  <w:style w:type="paragraph" w:styleId="aa">
    <w:name w:val="caption"/>
    <w:basedOn w:val="a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E2790"/>
    <w:pPr>
      <w:suppressLineNumbers/>
    </w:pPr>
    <w:rPr>
      <w:rFonts w:cs="Noto Sans Devanagari"/>
    </w:rPr>
  </w:style>
  <w:style w:type="paragraph" w:customStyle="1" w:styleId="ConsPlusNormal">
    <w:name w:val="ConsPlusNormal"/>
    <w:qFormat/>
    <w:rsid w:val="00A23307"/>
    <w:pPr>
      <w:widowControl w:val="0"/>
    </w:pPr>
    <w:rPr>
      <w:rFonts w:eastAsia="Times New Roman" w:cs="Calibri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233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uiPriority w:val="99"/>
    <w:semiHidden/>
    <w:unhideWhenUsed/>
    <w:rsid w:val="00A23307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uiPriority w:val="99"/>
    <w:qFormat/>
    <w:rsid w:val="00A2330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A23307"/>
    <w:rPr>
      <w:rFonts w:cs="Times New Roman"/>
    </w:rPr>
  </w:style>
  <w:style w:type="paragraph" w:styleId="ae">
    <w:name w:val="List Paragraph"/>
    <w:basedOn w:val="a"/>
    <w:uiPriority w:val="34"/>
    <w:qFormat/>
    <w:rsid w:val="00A23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A2330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A2330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link w:val="3"/>
    <w:qFormat/>
    <w:rsid w:val="00A23307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Обычный1"/>
    <w:qFormat/>
    <w:rsid w:val="00A23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qFormat/>
    <w:rsid w:val="005128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52B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rameContents">
    <w:name w:val="Frame Contents"/>
    <w:basedOn w:val="a"/>
    <w:qFormat/>
    <w:rsid w:val="00AE2790"/>
  </w:style>
  <w:style w:type="table" w:styleId="af2">
    <w:name w:val="Table Grid"/>
    <w:basedOn w:val="a1"/>
    <w:uiPriority w:val="39"/>
    <w:rsid w:val="00A23307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ocument Map"/>
    <w:basedOn w:val="a"/>
    <w:link w:val="af4"/>
    <w:uiPriority w:val="99"/>
    <w:semiHidden/>
    <w:unhideWhenUsed/>
    <w:rsid w:val="0042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426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11E5F-C017-4131-B8AB-48F124D9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Office-User-13</dc:creator>
  <cp:lastModifiedBy>Федорова Галина</cp:lastModifiedBy>
  <cp:revision>13</cp:revision>
  <cp:lastPrinted>2019-05-21T12:28:00Z</cp:lastPrinted>
  <dcterms:created xsi:type="dcterms:W3CDTF">2020-03-30T11:05:00Z</dcterms:created>
  <dcterms:modified xsi:type="dcterms:W3CDTF">2020-10-01T13:07:00Z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