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4E" w:rsidRPr="00642D64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42D64">
        <w:rPr>
          <w:rFonts w:ascii="Times New Roman" w:hAnsi="Times New Roman" w:cs="Times New Roman"/>
          <w:sz w:val="24"/>
          <w:szCs w:val="24"/>
        </w:rPr>
        <w:t>ПЕРЕЧЕНЬ</w:t>
      </w:r>
    </w:p>
    <w:p w:rsidR="0046094E" w:rsidRPr="00642D64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D64">
        <w:rPr>
          <w:rFonts w:ascii="Times New Roman" w:hAnsi="Times New Roman" w:cs="Times New Roman"/>
          <w:sz w:val="24"/>
          <w:szCs w:val="24"/>
        </w:rPr>
        <w:t>НЕРЕСТОВЫХ УЧАСТКОВ, РАСПОЛОЖЕННЫХ НА ВОДНЫХ ОБЪЕКТАХ</w:t>
      </w:r>
    </w:p>
    <w:p w:rsidR="0046094E" w:rsidRPr="00642D64" w:rsidRDefault="0046094E" w:rsidP="00217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D64">
        <w:rPr>
          <w:rFonts w:ascii="Times New Roman" w:hAnsi="Times New Roman" w:cs="Times New Roman"/>
          <w:sz w:val="24"/>
          <w:szCs w:val="24"/>
        </w:rPr>
        <w:t>РЫБОХОЗЯЙСТВЕННОГО ЗНАЧЕНИЯ</w:t>
      </w:r>
      <w:r w:rsidR="00881D33" w:rsidRPr="00642D64">
        <w:rPr>
          <w:rFonts w:ascii="Times New Roman" w:hAnsi="Times New Roman" w:cs="Times New Roman"/>
          <w:sz w:val="24"/>
          <w:szCs w:val="24"/>
        </w:rPr>
        <w:t xml:space="preserve"> ВОЛОГОДСКОЙ</w:t>
      </w:r>
      <w:r w:rsidR="00217880" w:rsidRPr="00642D64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46094E" w:rsidRPr="00642D64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61" w:type="dxa"/>
        <w:tblLayout w:type="fixed"/>
        <w:tblLook w:val="04A0" w:firstRow="1" w:lastRow="0" w:firstColumn="1" w:lastColumn="0" w:noHBand="0" w:noVBand="1"/>
      </w:tblPr>
      <w:tblGrid>
        <w:gridCol w:w="2621"/>
        <w:gridCol w:w="39"/>
        <w:gridCol w:w="7087"/>
        <w:gridCol w:w="14"/>
      </w:tblGrid>
      <w:tr w:rsidR="0046094E" w:rsidRPr="00642D64" w:rsidTr="00881D33">
        <w:tc>
          <w:tcPr>
            <w:tcW w:w="2621" w:type="dxa"/>
          </w:tcPr>
          <w:p w:rsidR="0046094E" w:rsidRPr="00642D64" w:rsidRDefault="0046094E" w:rsidP="008A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64">
              <w:rPr>
                <w:rFonts w:ascii="Times New Roman" w:hAnsi="Times New Roman" w:cs="Times New Roman"/>
                <w:sz w:val="24"/>
                <w:szCs w:val="24"/>
              </w:rPr>
              <w:t>Наименование нерестового участка</w:t>
            </w:r>
          </w:p>
        </w:tc>
        <w:tc>
          <w:tcPr>
            <w:tcW w:w="7140" w:type="dxa"/>
            <w:gridSpan w:val="3"/>
          </w:tcPr>
          <w:p w:rsidR="0046094E" w:rsidRPr="00642D64" w:rsidRDefault="0046094E" w:rsidP="008A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64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</w:tr>
      <w:tr w:rsidR="0046094E" w:rsidRPr="00642D64" w:rsidTr="00881D33">
        <w:tc>
          <w:tcPr>
            <w:tcW w:w="9761" w:type="dxa"/>
            <w:gridSpan w:val="4"/>
          </w:tcPr>
          <w:p w:rsidR="0046094E" w:rsidRPr="00642D64" w:rsidRDefault="00881D33" w:rsidP="002178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703"/>
            <w:bookmarkStart w:id="2" w:name="Par5172"/>
            <w:bookmarkEnd w:id="1"/>
            <w:bookmarkEnd w:id="2"/>
            <w:r w:rsidRPr="00642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Вологодская </w:t>
            </w:r>
            <w:r w:rsidR="0046094E" w:rsidRPr="00642D64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881D33" w:rsidRPr="00642D64" w:rsidTr="00881D33">
        <w:tc>
          <w:tcPr>
            <w:tcW w:w="9761" w:type="dxa"/>
            <w:gridSpan w:val="4"/>
          </w:tcPr>
          <w:p w:rsidR="00881D33" w:rsidRPr="00642D64" w:rsidRDefault="00881D33" w:rsidP="002178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D64">
              <w:rPr>
                <w:rFonts w:ascii="Times New Roman" w:hAnsi="Times New Roman" w:cs="Times New Roman"/>
                <w:bCs/>
                <w:sz w:val="24"/>
                <w:szCs w:val="24"/>
              </w:rPr>
              <w:t>Череповецкий район</w:t>
            </w:r>
          </w:p>
        </w:tc>
      </w:tr>
      <w:tr w:rsidR="00881D33" w:rsidRPr="00642D64" w:rsidTr="00881D33">
        <w:trPr>
          <w:gridAfter w:val="1"/>
          <w:wAfter w:w="14" w:type="dxa"/>
          <w:trHeight w:val="519"/>
        </w:trPr>
        <w:tc>
          <w:tcPr>
            <w:tcW w:w="2660" w:type="dxa"/>
            <w:gridSpan w:val="2"/>
            <w:hideMark/>
          </w:tcPr>
          <w:p w:rsidR="00881D33" w:rsidRPr="00642D64" w:rsidRDefault="00881D33" w:rsidP="00881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5365"/>
            <w:bookmarkEnd w:id="3"/>
          </w:p>
        </w:tc>
        <w:tc>
          <w:tcPr>
            <w:tcW w:w="7087" w:type="dxa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Рыбинское водохранилище: река </w:t>
            </w:r>
            <w:proofErr w:type="spellStart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Конома</w:t>
            </w:r>
            <w:proofErr w:type="spellEnd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81D33" w:rsidRPr="00642D64" w:rsidTr="00881D33">
        <w:trPr>
          <w:gridAfter w:val="1"/>
          <w:wAfter w:w="14" w:type="dxa"/>
          <w:trHeight w:val="541"/>
        </w:trPr>
        <w:tc>
          <w:tcPr>
            <w:tcW w:w="2660" w:type="dxa"/>
            <w:gridSpan w:val="2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Рыбинское водохранилище: река Большой Юг;</w:t>
            </w:r>
          </w:p>
        </w:tc>
      </w:tr>
      <w:tr w:rsidR="00881D33" w:rsidRPr="00642D64" w:rsidTr="00881D33">
        <w:trPr>
          <w:gridAfter w:val="1"/>
          <w:wAfter w:w="14" w:type="dxa"/>
          <w:trHeight w:val="559"/>
        </w:trPr>
        <w:tc>
          <w:tcPr>
            <w:tcW w:w="2660" w:type="dxa"/>
            <w:gridSpan w:val="2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Рыбинское водохранилище: река </w:t>
            </w:r>
            <w:proofErr w:type="spellStart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Сурковка</w:t>
            </w:r>
            <w:proofErr w:type="spellEnd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81D33" w:rsidRPr="00642D64" w:rsidTr="00881D33">
        <w:trPr>
          <w:gridAfter w:val="1"/>
          <w:wAfter w:w="14" w:type="dxa"/>
          <w:trHeight w:val="553"/>
        </w:trPr>
        <w:tc>
          <w:tcPr>
            <w:tcW w:w="2660" w:type="dxa"/>
            <w:gridSpan w:val="2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Рыбинское водохранилище: река Малый </w:t>
            </w:r>
            <w:proofErr w:type="spellStart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Южок</w:t>
            </w:r>
            <w:proofErr w:type="spellEnd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81D33" w:rsidRPr="00642D64" w:rsidTr="00881D33">
        <w:trPr>
          <w:gridAfter w:val="1"/>
          <w:wAfter w:w="14" w:type="dxa"/>
          <w:trHeight w:val="547"/>
        </w:trPr>
        <w:tc>
          <w:tcPr>
            <w:tcW w:w="2660" w:type="dxa"/>
            <w:gridSpan w:val="2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Рыбинское водохранилище: река </w:t>
            </w:r>
            <w:proofErr w:type="spellStart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Судьбица</w:t>
            </w:r>
            <w:proofErr w:type="spellEnd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81D33" w:rsidRPr="00642D64" w:rsidTr="00881D33">
        <w:trPr>
          <w:gridAfter w:val="1"/>
          <w:wAfter w:w="14" w:type="dxa"/>
          <w:trHeight w:val="569"/>
        </w:trPr>
        <w:tc>
          <w:tcPr>
            <w:tcW w:w="2660" w:type="dxa"/>
            <w:gridSpan w:val="2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Рыбинское водохранилище: река </w:t>
            </w:r>
            <w:proofErr w:type="spellStart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Сурковский</w:t>
            </w:r>
            <w:proofErr w:type="spellEnd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залив;</w:t>
            </w:r>
          </w:p>
        </w:tc>
      </w:tr>
      <w:tr w:rsidR="00881D33" w:rsidRPr="00642D64" w:rsidTr="00881D33">
        <w:trPr>
          <w:gridAfter w:val="1"/>
          <w:wAfter w:w="14" w:type="dxa"/>
          <w:trHeight w:val="549"/>
        </w:trPr>
        <w:tc>
          <w:tcPr>
            <w:tcW w:w="2660" w:type="dxa"/>
            <w:gridSpan w:val="2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Рыбинское водохранилище: озеро </w:t>
            </w:r>
            <w:proofErr w:type="spellStart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Колманское</w:t>
            </w:r>
            <w:proofErr w:type="spellEnd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81D33" w:rsidRPr="00642D64" w:rsidTr="00881D33">
        <w:trPr>
          <w:gridAfter w:val="1"/>
          <w:wAfter w:w="14" w:type="dxa"/>
          <w:trHeight w:val="557"/>
        </w:trPr>
        <w:tc>
          <w:tcPr>
            <w:tcW w:w="2660" w:type="dxa"/>
            <w:gridSpan w:val="2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Рыбинское водохранилище: озеро </w:t>
            </w:r>
            <w:proofErr w:type="spellStart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Ивачевское</w:t>
            </w:r>
            <w:proofErr w:type="spellEnd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81D33" w:rsidRPr="00642D64" w:rsidTr="00881D33">
        <w:trPr>
          <w:gridAfter w:val="1"/>
          <w:wAfter w:w="14" w:type="dxa"/>
          <w:trHeight w:val="551"/>
        </w:trPr>
        <w:tc>
          <w:tcPr>
            <w:tcW w:w="2660" w:type="dxa"/>
            <w:gridSpan w:val="2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Рыбинское водохранилище: озеро Пустынское;</w:t>
            </w:r>
          </w:p>
        </w:tc>
      </w:tr>
      <w:tr w:rsidR="00881D33" w:rsidRPr="00642D64" w:rsidTr="00881D33">
        <w:trPr>
          <w:gridAfter w:val="1"/>
          <w:wAfter w:w="14" w:type="dxa"/>
          <w:trHeight w:val="559"/>
        </w:trPr>
        <w:tc>
          <w:tcPr>
            <w:tcW w:w="2660" w:type="dxa"/>
            <w:gridSpan w:val="2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Рыбинское водохранилище: озеро </w:t>
            </w:r>
            <w:proofErr w:type="spellStart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Питинское</w:t>
            </w:r>
            <w:proofErr w:type="spellEnd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81D33" w:rsidRPr="00642D64" w:rsidTr="00881D33">
        <w:trPr>
          <w:gridAfter w:val="1"/>
          <w:wAfter w:w="14" w:type="dxa"/>
        </w:trPr>
        <w:tc>
          <w:tcPr>
            <w:tcW w:w="2660" w:type="dxa"/>
            <w:gridSpan w:val="2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Рыбинское водохранилище: река </w:t>
            </w:r>
            <w:proofErr w:type="spellStart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Ягорба</w:t>
            </w:r>
            <w:proofErr w:type="spellEnd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(выше озера </w:t>
            </w:r>
            <w:proofErr w:type="spellStart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Колманского</w:t>
            </w:r>
            <w:proofErr w:type="spellEnd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881D33" w:rsidRPr="00642D64" w:rsidTr="00881D33">
        <w:trPr>
          <w:gridAfter w:val="1"/>
          <w:wAfter w:w="14" w:type="dxa"/>
          <w:trHeight w:val="575"/>
        </w:trPr>
        <w:tc>
          <w:tcPr>
            <w:tcW w:w="2660" w:type="dxa"/>
            <w:gridSpan w:val="2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Рыбинское водохранилище: </w:t>
            </w:r>
            <w:proofErr w:type="spellStart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Торовский</w:t>
            </w:r>
            <w:proofErr w:type="spellEnd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залив;</w:t>
            </w:r>
          </w:p>
        </w:tc>
      </w:tr>
      <w:tr w:rsidR="00881D33" w:rsidRPr="00642D64" w:rsidTr="00881D33">
        <w:trPr>
          <w:gridAfter w:val="1"/>
          <w:wAfter w:w="14" w:type="dxa"/>
          <w:trHeight w:val="555"/>
        </w:trPr>
        <w:tc>
          <w:tcPr>
            <w:tcW w:w="2660" w:type="dxa"/>
            <w:gridSpan w:val="2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Рыбинское водохранилище: вокруг острова </w:t>
            </w:r>
            <w:proofErr w:type="spellStart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Ваганиха</w:t>
            </w:r>
            <w:proofErr w:type="spellEnd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500 м зоне;</w:t>
            </w:r>
          </w:p>
        </w:tc>
      </w:tr>
      <w:tr w:rsidR="00881D33" w:rsidRPr="00642D64" w:rsidTr="00881D33">
        <w:trPr>
          <w:gridAfter w:val="1"/>
          <w:wAfter w:w="14" w:type="dxa"/>
          <w:trHeight w:val="549"/>
        </w:trPr>
        <w:tc>
          <w:tcPr>
            <w:tcW w:w="2660" w:type="dxa"/>
            <w:gridSpan w:val="2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Рыбинское водохранилище: </w:t>
            </w:r>
            <w:proofErr w:type="spellStart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Нелазский</w:t>
            </w:r>
            <w:proofErr w:type="spellEnd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залив;</w:t>
            </w:r>
          </w:p>
        </w:tc>
      </w:tr>
      <w:tr w:rsidR="00881D33" w:rsidRPr="00642D64" w:rsidTr="00881D33">
        <w:trPr>
          <w:gridAfter w:val="1"/>
          <w:wAfter w:w="14" w:type="dxa"/>
        </w:trPr>
        <w:tc>
          <w:tcPr>
            <w:tcW w:w="2660" w:type="dxa"/>
            <w:gridSpan w:val="2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Рыбинское водохранилище: река Суда (выше автомобильного моста);</w:t>
            </w:r>
          </w:p>
        </w:tc>
      </w:tr>
      <w:tr w:rsidR="00881D33" w:rsidRPr="00642D64" w:rsidTr="00881D33">
        <w:trPr>
          <w:gridAfter w:val="1"/>
          <w:wAfter w:w="14" w:type="dxa"/>
          <w:trHeight w:val="565"/>
        </w:trPr>
        <w:tc>
          <w:tcPr>
            <w:tcW w:w="2660" w:type="dxa"/>
            <w:gridSpan w:val="2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Рыбинское водохранилище: </w:t>
            </w:r>
            <w:proofErr w:type="spellStart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Дорский</w:t>
            </w:r>
            <w:proofErr w:type="spellEnd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залив;</w:t>
            </w:r>
          </w:p>
        </w:tc>
      </w:tr>
      <w:tr w:rsidR="00881D33" w:rsidRPr="00642D64" w:rsidTr="00881D33">
        <w:trPr>
          <w:gridAfter w:val="1"/>
          <w:wAfter w:w="14" w:type="dxa"/>
          <w:trHeight w:val="559"/>
        </w:trPr>
        <w:tc>
          <w:tcPr>
            <w:tcW w:w="2660" w:type="dxa"/>
            <w:gridSpan w:val="2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Рыбинское водохранилище: Федосов мыс, село Городище;</w:t>
            </w:r>
          </w:p>
        </w:tc>
      </w:tr>
      <w:tr w:rsidR="00881D33" w:rsidRPr="00642D64" w:rsidTr="00881D33">
        <w:trPr>
          <w:gridAfter w:val="1"/>
          <w:wAfter w:w="14" w:type="dxa"/>
          <w:trHeight w:val="553"/>
        </w:trPr>
        <w:tc>
          <w:tcPr>
            <w:tcW w:w="2660" w:type="dxa"/>
            <w:gridSpan w:val="2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Рыбинское водохранилище: река </w:t>
            </w:r>
            <w:proofErr w:type="spellStart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Матинга</w:t>
            </w:r>
            <w:proofErr w:type="spellEnd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Новинский залив;</w:t>
            </w:r>
          </w:p>
        </w:tc>
      </w:tr>
      <w:tr w:rsidR="00881D33" w:rsidRPr="00642D64" w:rsidTr="00881D33">
        <w:trPr>
          <w:gridAfter w:val="1"/>
          <w:wAfter w:w="14" w:type="dxa"/>
          <w:trHeight w:val="547"/>
        </w:trPr>
        <w:tc>
          <w:tcPr>
            <w:tcW w:w="2660" w:type="dxa"/>
            <w:gridSpan w:val="2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Рыбинское водохранилище: Ильинский залив;</w:t>
            </w:r>
          </w:p>
        </w:tc>
      </w:tr>
      <w:tr w:rsidR="00881D33" w:rsidRPr="00642D64" w:rsidTr="00881D33">
        <w:trPr>
          <w:gridAfter w:val="1"/>
          <w:wAfter w:w="14" w:type="dxa"/>
          <w:trHeight w:val="852"/>
        </w:trPr>
        <w:tc>
          <w:tcPr>
            <w:tcW w:w="2660" w:type="dxa"/>
            <w:gridSpan w:val="2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Рыбинское водохранилище: от деревни Хмелевое до села Гаютино;</w:t>
            </w:r>
          </w:p>
        </w:tc>
      </w:tr>
      <w:tr w:rsidR="00881D33" w:rsidRPr="00642D64" w:rsidTr="00881D33">
        <w:trPr>
          <w:gridAfter w:val="1"/>
          <w:wAfter w:w="14" w:type="dxa"/>
          <w:trHeight w:val="425"/>
        </w:trPr>
        <w:tc>
          <w:tcPr>
            <w:tcW w:w="2660" w:type="dxa"/>
            <w:gridSpan w:val="2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Рыбинское водохранилище: река </w:t>
            </w:r>
            <w:proofErr w:type="spellStart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Кондошка</w:t>
            </w:r>
            <w:proofErr w:type="spellEnd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81D33" w:rsidRPr="00642D64" w:rsidTr="00881D33">
        <w:trPr>
          <w:gridAfter w:val="1"/>
          <w:wAfter w:w="14" w:type="dxa"/>
          <w:trHeight w:val="982"/>
        </w:trPr>
        <w:tc>
          <w:tcPr>
            <w:tcW w:w="2660" w:type="dxa"/>
            <w:gridSpan w:val="2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087" w:type="dxa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Рыбинское водохранилище: </w:t>
            </w:r>
            <w:proofErr w:type="spellStart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Кондошский</w:t>
            </w:r>
            <w:proofErr w:type="spellEnd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разлив, включая острова Раменский, Змеиный, Анино, </w:t>
            </w:r>
            <w:proofErr w:type="spellStart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Пехтеево</w:t>
            </w:r>
            <w:proofErr w:type="spellEnd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Любец</w:t>
            </w:r>
            <w:proofErr w:type="spellEnd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Цаплиные</w:t>
            </w:r>
            <w:proofErr w:type="spellEnd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Колхозный, на расстоянии от берега 500 м;</w:t>
            </w:r>
          </w:p>
        </w:tc>
      </w:tr>
      <w:tr w:rsidR="00881D33" w:rsidRPr="00642D64" w:rsidTr="00881D33">
        <w:trPr>
          <w:gridAfter w:val="1"/>
          <w:wAfter w:w="14" w:type="dxa"/>
          <w:trHeight w:val="582"/>
        </w:trPr>
        <w:tc>
          <w:tcPr>
            <w:tcW w:w="2660" w:type="dxa"/>
            <w:gridSpan w:val="2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Рыбинское водохранилище: река Хмелина;</w:t>
            </w:r>
          </w:p>
        </w:tc>
      </w:tr>
      <w:tr w:rsidR="00881D33" w:rsidRPr="00642D64" w:rsidTr="00881D33">
        <w:trPr>
          <w:gridAfter w:val="1"/>
          <w:wAfter w:w="14" w:type="dxa"/>
          <w:trHeight w:val="558"/>
        </w:trPr>
        <w:tc>
          <w:tcPr>
            <w:tcW w:w="2660" w:type="dxa"/>
            <w:gridSpan w:val="2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Рыбинское водохранилище: </w:t>
            </w:r>
            <w:proofErr w:type="spellStart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Совольский</w:t>
            </w:r>
            <w:proofErr w:type="spellEnd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залив;</w:t>
            </w:r>
          </w:p>
        </w:tc>
      </w:tr>
      <w:tr w:rsidR="00881D33" w:rsidRPr="00642D64" w:rsidTr="00881D33">
        <w:trPr>
          <w:gridAfter w:val="1"/>
          <w:wAfter w:w="14" w:type="dxa"/>
          <w:trHeight w:val="561"/>
        </w:trPr>
        <w:tc>
          <w:tcPr>
            <w:tcW w:w="2660" w:type="dxa"/>
            <w:gridSpan w:val="2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Рыбинское водохранилище: </w:t>
            </w:r>
            <w:proofErr w:type="spellStart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м.Среднее</w:t>
            </w:r>
            <w:proofErr w:type="spellEnd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81D33" w:rsidRPr="00642D64" w:rsidTr="00881D33">
        <w:trPr>
          <w:gridAfter w:val="1"/>
          <w:wAfter w:w="14" w:type="dxa"/>
          <w:trHeight w:val="523"/>
        </w:trPr>
        <w:tc>
          <w:tcPr>
            <w:tcW w:w="2660" w:type="dxa"/>
            <w:gridSpan w:val="2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Рыбинское водохранилище: река </w:t>
            </w:r>
            <w:proofErr w:type="spellStart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Логиновка</w:t>
            </w:r>
            <w:proofErr w:type="spellEnd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81D33" w:rsidRPr="00642D64" w:rsidTr="00881D33">
        <w:trPr>
          <w:gridAfter w:val="1"/>
          <w:wAfter w:w="14" w:type="dxa"/>
          <w:trHeight w:val="811"/>
        </w:trPr>
        <w:tc>
          <w:tcPr>
            <w:tcW w:w="2660" w:type="dxa"/>
            <w:gridSpan w:val="2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Рыбинское водохранилище: правобережье водохранилища в 500 м зоне;</w:t>
            </w:r>
          </w:p>
        </w:tc>
      </w:tr>
      <w:tr w:rsidR="00881D33" w:rsidRPr="00642D64" w:rsidTr="00881D33">
        <w:trPr>
          <w:gridAfter w:val="1"/>
          <w:wAfter w:w="14" w:type="dxa"/>
          <w:trHeight w:val="805"/>
        </w:trPr>
        <w:tc>
          <w:tcPr>
            <w:tcW w:w="2660" w:type="dxa"/>
            <w:gridSpan w:val="2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Рыбинское водохранилище: малые притоки бассейна Рыбинского водохранилища и рек Суда, Шексна, </w:t>
            </w:r>
            <w:proofErr w:type="spellStart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Ягорба</w:t>
            </w:r>
            <w:proofErr w:type="spellEnd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Кондошка</w:t>
            </w:r>
            <w:proofErr w:type="spellEnd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81D33" w:rsidRPr="00642D64" w:rsidTr="00881D33">
        <w:trPr>
          <w:gridAfter w:val="1"/>
          <w:wAfter w:w="14" w:type="dxa"/>
          <w:trHeight w:val="543"/>
        </w:trPr>
        <w:tc>
          <w:tcPr>
            <w:tcW w:w="2660" w:type="dxa"/>
            <w:gridSpan w:val="2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hideMark/>
          </w:tcPr>
          <w:p w:rsidR="00881D33" w:rsidRPr="00642D64" w:rsidRDefault="00881D33" w:rsidP="00881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Рыбинское водохранилище: река </w:t>
            </w:r>
            <w:proofErr w:type="spellStart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Молога</w:t>
            </w:r>
            <w:proofErr w:type="spellEnd"/>
            <w:r w:rsidRPr="0064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притоками;</w:t>
            </w:r>
          </w:p>
        </w:tc>
      </w:tr>
      <w:bookmarkEnd w:id="0"/>
    </w:tbl>
    <w:p w:rsidR="0067606A" w:rsidRPr="00642D64" w:rsidRDefault="0067606A">
      <w:pPr>
        <w:rPr>
          <w:rFonts w:ascii="Times New Roman" w:hAnsi="Times New Roman" w:cs="Times New Roman"/>
          <w:sz w:val="24"/>
          <w:szCs w:val="24"/>
        </w:rPr>
      </w:pPr>
    </w:p>
    <w:sectPr w:rsidR="0067606A" w:rsidRPr="00642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4E"/>
    <w:rsid w:val="00217880"/>
    <w:rsid w:val="0046094E"/>
    <w:rsid w:val="00642D64"/>
    <w:rsid w:val="0067606A"/>
    <w:rsid w:val="0088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6202A-D2D9-4B36-9F21-82AAACD3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81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8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Шишкина Виктория</cp:lastModifiedBy>
  <cp:revision>3</cp:revision>
  <dcterms:created xsi:type="dcterms:W3CDTF">2017-03-14T14:07:00Z</dcterms:created>
  <dcterms:modified xsi:type="dcterms:W3CDTF">2017-03-15T08:24:00Z</dcterms:modified>
</cp:coreProperties>
</file>