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D" w:rsidRDefault="006E2CA1" w:rsidP="00FD6C3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76664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D6C3D" w:rsidRPr="00314445" w:rsidRDefault="00FD6C3D" w:rsidP="003144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6E2CA1" w:rsidRPr="002155C7" w:rsidRDefault="00FD6C3D" w:rsidP="00314445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 w:rsidR="00766643">
        <w:rPr>
          <w:rFonts w:ascii="Times New Roman" w:hAnsi="Times New Roman"/>
          <w:b/>
          <w:sz w:val="24"/>
          <w:szCs w:val="24"/>
        </w:rPr>
        <w:t>1</w:t>
      </w:r>
    </w:p>
    <w:p w:rsidR="004E54D8" w:rsidRPr="0093501C" w:rsidRDefault="004E54D8" w:rsidP="004E54D8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93501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Географическая карта (схема) </w:t>
      </w: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>рыбоводного участка</w:t>
      </w:r>
    </w:p>
    <w:p w:rsidR="004E54D8" w:rsidRPr="0093501C" w:rsidRDefault="004E54D8" w:rsidP="004E54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69080" cy="4114800"/>
            <wp:effectExtent l="0" t="0" r="0" b="0"/>
            <wp:docPr id="2" name="Рисунок 2" descr="Черепетском вдх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епетском вдх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D8" w:rsidRPr="0093501C" w:rsidRDefault="004E54D8" w:rsidP="004E54D8">
      <w:pPr>
        <w:tabs>
          <w:tab w:val="left" w:pos="446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85"/>
        <w:gridCol w:w="5887"/>
      </w:tblGrid>
      <w:tr w:rsidR="004E54D8" w:rsidRPr="00CF4785" w:rsidTr="00F3667F">
        <w:trPr>
          <w:trHeight w:val="268"/>
        </w:trPr>
        <w:tc>
          <w:tcPr>
            <w:tcW w:w="9573" w:type="dxa"/>
            <w:gridSpan w:val="3"/>
            <w:shd w:val="clear" w:color="auto" w:fill="auto"/>
          </w:tcPr>
          <w:p w:rsidR="004E54D8" w:rsidRPr="00CF4785" w:rsidRDefault="004E54D8" w:rsidP="00F3667F">
            <w:pPr>
              <w:widowControl w:val="0"/>
              <w:spacing w:line="248" w:lineRule="exact"/>
              <w:ind w:left="3782" w:right="3775"/>
              <w:jc w:val="center"/>
              <w:rPr>
                <w:rFonts w:ascii="Calibri" w:eastAsia="Calibri" w:hAnsi="Calibri" w:cs="Calibri"/>
                <w:b/>
              </w:rPr>
            </w:pPr>
            <w:r w:rsidRPr="00CF4785">
              <w:rPr>
                <w:rFonts w:ascii="Calibri" w:eastAsia="Calibri" w:hAnsi="Calibri" w:cs="Calibri"/>
                <w:b/>
              </w:rPr>
              <w:t xml:space="preserve">Координаты </w:t>
            </w:r>
            <w:r w:rsidRPr="009C2CBE">
              <w:rPr>
                <w:rFonts w:ascii="Calibri" w:eastAsia="Calibri" w:hAnsi="Calibri" w:cs="Calibri"/>
                <w:b/>
                <w:lang w:val="en-US"/>
              </w:rPr>
              <w:t>WGS</w:t>
            </w:r>
            <w:r w:rsidRPr="00CF4785">
              <w:rPr>
                <w:rFonts w:ascii="Calibri" w:eastAsia="Calibri" w:hAnsi="Calibri" w:cs="Calibri"/>
                <w:b/>
              </w:rPr>
              <w:t xml:space="preserve"> 84</w:t>
            </w:r>
          </w:p>
        </w:tc>
      </w:tr>
      <w:tr w:rsidR="004E54D8" w:rsidRPr="00CF4785" w:rsidTr="00F3667F">
        <w:trPr>
          <w:trHeight w:val="26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54D8" w:rsidRPr="00F3780F" w:rsidRDefault="004E54D8" w:rsidP="00F3667F">
            <w:pPr>
              <w:widowControl w:val="0"/>
              <w:tabs>
                <w:tab w:val="center" w:pos="2048"/>
              </w:tabs>
              <w:spacing w:line="248" w:lineRule="exact"/>
              <w:ind w:left="107"/>
              <w:rPr>
                <w:rFonts w:ascii="Calibri" w:eastAsia="Calibri" w:hAnsi="Calibri" w:cs="Calibri"/>
              </w:rPr>
            </w:pPr>
            <w:r w:rsidRPr="00CF4785">
              <w:rPr>
                <w:rFonts w:ascii="Calibri" w:eastAsia="Calibri" w:hAnsi="Calibri" w:cs="Calibri"/>
              </w:rPr>
              <w:t>№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eastAsia="Calibri" w:hAnsi="Calibri" w:cs="Calibri"/>
                <w:sz w:val="18"/>
              </w:rPr>
              <w:t>С.Ш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54D8" w:rsidRPr="00CF4785" w:rsidRDefault="004E54D8" w:rsidP="00F3667F">
            <w:pPr>
              <w:widowControl w:val="0"/>
              <w:jc w:val="center"/>
              <w:rPr>
                <w:rFonts w:eastAsia="Calibri" w:hAnsi="Calibri" w:cs="Calibri"/>
                <w:sz w:val="18"/>
              </w:rPr>
            </w:pPr>
            <w:r w:rsidRPr="003341D9">
              <w:rPr>
                <w:rFonts w:eastAsia="Calibri" w:hAnsi="Calibri" w:cs="Calibri"/>
                <w:sz w:val="18"/>
              </w:rPr>
              <w:t>В.Д</w:t>
            </w:r>
          </w:p>
        </w:tc>
        <w:tc>
          <w:tcPr>
            <w:tcW w:w="5887" w:type="dxa"/>
            <w:shd w:val="clear" w:color="auto" w:fill="auto"/>
          </w:tcPr>
          <w:p w:rsidR="004E54D8" w:rsidRPr="003341D9" w:rsidRDefault="004E54D8" w:rsidP="00F3667F">
            <w:pPr>
              <w:widowControl w:val="0"/>
              <w:jc w:val="center"/>
              <w:rPr>
                <w:rFonts w:eastAsia="Calibri" w:hAnsi="Calibri" w:cs="Calibri"/>
                <w:sz w:val="18"/>
              </w:rPr>
            </w:pPr>
            <w:r w:rsidRPr="003341D9">
              <w:rPr>
                <w:rFonts w:eastAsia="Calibri" w:hAnsi="Calibri" w:cs="Calibri"/>
                <w:sz w:val="18"/>
              </w:rPr>
              <w:t xml:space="preserve">Описание границ </w:t>
            </w:r>
          </w:p>
          <w:p w:rsidR="004E54D8" w:rsidRPr="00CF4785" w:rsidRDefault="004E54D8" w:rsidP="00F3667F">
            <w:pPr>
              <w:widowControl w:val="0"/>
              <w:jc w:val="center"/>
              <w:rPr>
                <w:rFonts w:eastAsia="Calibri" w:hAnsi="Calibri" w:cs="Calibri"/>
                <w:sz w:val="18"/>
              </w:rPr>
            </w:pPr>
            <w:r w:rsidRPr="003341D9">
              <w:rPr>
                <w:rFonts w:eastAsia="Calibri" w:hAnsi="Calibri" w:cs="Calibri"/>
                <w:sz w:val="18"/>
              </w:rPr>
              <w:t>рыбоводного участка</w:t>
            </w:r>
            <w:r>
              <w:rPr>
                <w:rFonts w:eastAsia="Calibri" w:hAnsi="Calibri" w:cs="Calibri"/>
                <w:sz w:val="18"/>
              </w:rPr>
              <w:t xml:space="preserve"> </w:t>
            </w:r>
          </w:p>
        </w:tc>
      </w:tr>
      <w:tr w:rsidR="004E54D8" w:rsidRPr="00CF4785" w:rsidTr="00F3667F">
        <w:trPr>
          <w:trHeight w:val="452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E54D8" w:rsidRPr="0001043A" w:rsidRDefault="004E54D8" w:rsidP="00F3667F">
            <w:pPr>
              <w:tabs>
                <w:tab w:val="left" w:pos="30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54.145135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54.148664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54.148556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54.144744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54.144687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54.144719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54.144691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54,744737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54.144764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54.144815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54.144888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54.144912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54.144873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54.144947</w:t>
            </w:r>
          </w:p>
          <w:p w:rsidR="004E54D8" w:rsidRPr="00B50EBC" w:rsidRDefault="004E54D8" w:rsidP="00F3667F">
            <w:pPr>
              <w:widowControl w:val="0"/>
              <w:spacing w:line="247" w:lineRule="exact"/>
              <w:rPr>
                <w:rFonts w:eastAsia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54.145048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36.509412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36.510612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36.516522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36.51.4173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36.513889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36.513114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36.513009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36.512121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36.511615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36.511203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36.511084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36.510881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36.510629</w:t>
            </w:r>
          </w:p>
          <w:p w:rsidR="004E54D8" w:rsidRPr="0001043A" w:rsidRDefault="004E54D8" w:rsidP="00F3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36.510541</w:t>
            </w:r>
          </w:p>
          <w:p w:rsidR="004E54D8" w:rsidRDefault="004E54D8" w:rsidP="00F366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1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36.509969</w:t>
            </w:r>
          </w:p>
          <w:p w:rsidR="004E54D8" w:rsidRPr="00B50EBC" w:rsidRDefault="004E54D8" w:rsidP="00F3667F">
            <w:pPr>
              <w:widowControl w:val="0"/>
              <w:spacing w:line="251" w:lineRule="exact"/>
              <w:rPr>
                <w:rFonts w:eastAsia="Calibri" w:cs="Calibri"/>
              </w:rPr>
            </w:pPr>
          </w:p>
        </w:tc>
        <w:tc>
          <w:tcPr>
            <w:tcW w:w="5887" w:type="dxa"/>
            <w:shd w:val="clear" w:color="auto" w:fill="auto"/>
          </w:tcPr>
          <w:p w:rsidR="004E54D8" w:rsidRPr="00773B82" w:rsidRDefault="004E54D8" w:rsidP="00F3667F">
            <w:pPr>
              <w:widowControl w:val="0"/>
              <w:spacing w:line="248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73B82">
              <w:rPr>
                <w:rFonts w:ascii="Times New Roman" w:hAnsi="Times New Roman" w:cs="Times New Roman"/>
                <w:sz w:val="28"/>
                <w:szCs w:val="28"/>
              </w:rPr>
              <w:t>Общая площадь рыбоводного участка, на котором будет осуществляться индустриальное рыбоводство, составляет 15 га.</w:t>
            </w:r>
          </w:p>
          <w:p w:rsidR="004E54D8" w:rsidRPr="00F3780F" w:rsidRDefault="004E54D8" w:rsidP="00F3667F">
            <w:pPr>
              <w:widowControl w:val="0"/>
              <w:spacing w:line="248" w:lineRule="exact"/>
              <w:ind w:left="107"/>
              <w:rPr>
                <w:rFonts w:ascii="Calibri" w:eastAsia="Calibri" w:hAnsi="Calibri" w:cs="Calibri"/>
              </w:rPr>
            </w:pPr>
            <w:r w:rsidRPr="00773B82">
              <w:rPr>
                <w:rFonts w:ascii="Times New Roman" w:hAnsi="Times New Roman" w:cs="Times New Roman"/>
                <w:sz w:val="28"/>
                <w:szCs w:val="28"/>
              </w:rPr>
              <w:t>Границы рыбоводного участка определены по точкам, которые имеют следующие координаты</w:t>
            </w:r>
          </w:p>
        </w:tc>
      </w:tr>
    </w:tbl>
    <w:p w:rsidR="004E54D8" w:rsidRPr="0093501C" w:rsidRDefault="004E54D8" w:rsidP="004E54D8">
      <w:pPr>
        <w:tabs>
          <w:tab w:val="left" w:pos="446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E54D8" w:rsidRPr="0093501C" w:rsidRDefault="004E54D8" w:rsidP="004E5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Границы определены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Pr="00887B1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СЕЛЬСКОГО ХОЗЯЙСТВА ТУЛЬСКОЙ ОБЛАСТИ от 26.10.2020 № 268-осн</w:t>
      </w:r>
    </w:p>
    <w:p w:rsidR="00314445" w:rsidRPr="0093501C" w:rsidRDefault="00314445" w:rsidP="004E54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14445" w:rsidRPr="0093501C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38" w:rsidRDefault="003A6238">
      <w:pPr>
        <w:spacing w:after="0" w:line="240" w:lineRule="auto"/>
      </w:pPr>
      <w:r>
        <w:separator/>
      </w:r>
    </w:p>
  </w:endnote>
  <w:endnote w:type="continuationSeparator" w:id="0">
    <w:p w:rsidR="003A6238" w:rsidRDefault="003A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38" w:rsidRDefault="003A6238">
      <w:pPr>
        <w:spacing w:after="0" w:line="240" w:lineRule="auto"/>
      </w:pPr>
      <w:r>
        <w:separator/>
      </w:r>
    </w:p>
  </w:footnote>
  <w:footnote w:type="continuationSeparator" w:id="0">
    <w:p w:rsidR="003A6238" w:rsidRDefault="003A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4E5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C5F4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155C7"/>
    <w:rsid w:val="00222B88"/>
    <w:rsid w:val="00226623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303490"/>
    <w:rsid w:val="00314445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A6238"/>
    <w:rsid w:val="003B1B29"/>
    <w:rsid w:val="003F791C"/>
    <w:rsid w:val="004262F8"/>
    <w:rsid w:val="004513B4"/>
    <w:rsid w:val="00462E38"/>
    <w:rsid w:val="00464F9C"/>
    <w:rsid w:val="00465756"/>
    <w:rsid w:val="0047698D"/>
    <w:rsid w:val="0049630B"/>
    <w:rsid w:val="004A0E83"/>
    <w:rsid w:val="004B77CD"/>
    <w:rsid w:val="004E01EC"/>
    <w:rsid w:val="004E4904"/>
    <w:rsid w:val="004E54D8"/>
    <w:rsid w:val="004F32D4"/>
    <w:rsid w:val="005033E8"/>
    <w:rsid w:val="005171DD"/>
    <w:rsid w:val="00524F63"/>
    <w:rsid w:val="00560E78"/>
    <w:rsid w:val="0056596A"/>
    <w:rsid w:val="00591411"/>
    <w:rsid w:val="005B6965"/>
    <w:rsid w:val="005C18A2"/>
    <w:rsid w:val="005C7094"/>
    <w:rsid w:val="005D3E16"/>
    <w:rsid w:val="005E1EB9"/>
    <w:rsid w:val="005E4F3C"/>
    <w:rsid w:val="005F6419"/>
    <w:rsid w:val="00626972"/>
    <w:rsid w:val="00634081"/>
    <w:rsid w:val="006357F6"/>
    <w:rsid w:val="0065056B"/>
    <w:rsid w:val="0066079A"/>
    <w:rsid w:val="006758BC"/>
    <w:rsid w:val="0067726B"/>
    <w:rsid w:val="00691B59"/>
    <w:rsid w:val="00697F68"/>
    <w:rsid w:val="006A08C6"/>
    <w:rsid w:val="006B2151"/>
    <w:rsid w:val="006C55D8"/>
    <w:rsid w:val="006E2CA1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66643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31F40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1A8A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62922"/>
    <w:rsid w:val="00B702E4"/>
    <w:rsid w:val="00B82A2E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2BB"/>
    <w:rsid w:val="00C61B74"/>
    <w:rsid w:val="00C7303D"/>
    <w:rsid w:val="00C733F3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169EB"/>
    <w:rsid w:val="00D927F5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01E7A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617F5"/>
    <w:rsid w:val="00F72A3F"/>
    <w:rsid w:val="00F810A7"/>
    <w:rsid w:val="00F85257"/>
    <w:rsid w:val="00F943CA"/>
    <w:rsid w:val="00F96E83"/>
    <w:rsid w:val="00FA380F"/>
    <w:rsid w:val="00FA384F"/>
    <w:rsid w:val="00FC7148"/>
    <w:rsid w:val="00FD0685"/>
    <w:rsid w:val="00FD6C3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5C72-C0F1-4B16-8D3E-15A6E33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3</cp:revision>
  <cp:lastPrinted>2019-05-21T12:28:00Z</cp:lastPrinted>
  <dcterms:created xsi:type="dcterms:W3CDTF">2020-11-13T06:16:00Z</dcterms:created>
  <dcterms:modified xsi:type="dcterms:W3CDTF">2020-11-13T11:23:00Z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